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6E1E2B0B" w:rsidR="00CE0C78" w:rsidRDefault="00733D8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10D4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E609EB"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0B2120" w:rsidRPr="007E4DB9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674724F" w:rsidR="00CE0C78" w:rsidRPr="009C1D11" w:rsidRDefault="00733D8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E609EB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122D2B4" w:rsidR="00CE0C78" w:rsidRPr="000B2120" w:rsidRDefault="000B2120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1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E609EB" w:rsidRPr="00E609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Redução do IVA da eletricidade e do gás para a taxa reduzida de 6% (Alteração ao Código do Imposto sobre o Valor Acrescentado, aprovado pelo Decreto-Lei n.º 394-B/84, de 26 de dezembro)</w:t>
            </w:r>
            <w:r w:rsidRPr="000B21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1DD9" w14:textId="77777777" w:rsidR="00D3051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36EF6">
              <w:rPr>
                <w:rFonts w:ascii="Arial" w:hAnsi="Arial" w:cs="Arial"/>
                <w:sz w:val="20"/>
                <w:szCs w:val="20"/>
              </w:rPr>
              <w:t>ÃO</w:t>
            </w:r>
          </w:p>
          <w:p w14:paraId="649B3597" w14:textId="77777777" w:rsidR="00E609EB" w:rsidRPr="00E609EB" w:rsidRDefault="00E609EB" w:rsidP="00E609E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9EB">
              <w:rPr>
                <w:rFonts w:ascii="Arial" w:hAnsi="Arial" w:cs="Arial"/>
                <w:sz w:val="20"/>
                <w:szCs w:val="20"/>
              </w:rPr>
              <w:t>A iniciativa, ao prever a redução do IVA da eletricidade e</w:t>
            </w:r>
          </w:p>
          <w:p w14:paraId="6F997887" w14:textId="7C6F228A" w:rsidR="00E609EB" w:rsidRPr="00E609EB" w:rsidRDefault="00E609EB" w:rsidP="00E609E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9EB">
              <w:rPr>
                <w:rFonts w:ascii="Arial" w:hAnsi="Arial" w:cs="Arial"/>
                <w:sz w:val="20"/>
                <w:szCs w:val="20"/>
              </w:rPr>
              <w:t>gás para a taxa reduzida de 6%, parece envolver uma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diminuição da receita prevista no Orçamento do Estado,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o que constitui um limite à apresentação de iniciativas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consagrado no n.º 2 do artigo 167.º da Constituição e no</w:t>
            </w:r>
          </w:p>
          <w:p w14:paraId="2D07A25D" w14:textId="75F53C4A" w:rsidR="00EB74C3" w:rsidRPr="00D9403D" w:rsidRDefault="00E609EB" w:rsidP="00E609EB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9EB">
              <w:rPr>
                <w:rFonts w:ascii="Arial" w:hAnsi="Arial" w:cs="Arial"/>
                <w:sz w:val="20"/>
                <w:szCs w:val="20"/>
              </w:rPr>
              <w:t>n.º 2 do artigo 120.º do Regimento, conhecido como “lei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travão”. No entanto, uma vez que, o artigo 5.º da iniciativa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prevê que “a presente lei entra em vigor com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Orçamento do Estado subsequente à sua publicação”,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parecem encontrar-se ultrapassados os limites acima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9EB">
              <w:rPr>
                <w:rFonts w:ascii="Arial" w:hAnsi="Arial" w:cs="Arial"/>
                <w:sz w:val="20"/>
                <w:szCs w:val="20"/>
              </w:rPr>
              <w:t>referidos.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F27EC97" w:rsidR="00942A82" w:rsidRDefault="000B2120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E13DFA" w14:textId="77777777" w:rsidR="00BF1158" w:rsidRDefault="007E4DB9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BCE57C8" w14:textId="172CB0F2" w:rsidR="001610D4" w:rsidRDefault="001610D4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0D4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s solicitam o agendamento da iniciativa, por arrastamento, com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Proposta de Lei n.º </w:t>
            </w:r>
            <w:r w:rsidR="008E4FF2">
              <w:rPr>
                <w:rFonts w:ascii="Arial" w:hAnsi="Arial" w:cs="Arial"/>
                <w:sz w:val="20"/>
                <w:szCs w:val="20"/>
              </w:rPr>
              <w:t>1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/XV/1.ª (GOV)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E4FF2" w:rsidRPr="008E4FF2">
              <w:rPr>
                <w:rFonts w:ascii="Arial" w:hAnsi="Arial" w:cs="Arial"/>
                <w:sz w:val="20"/>
                <w:szCs w:val="20"/>
              </w:rPr>
              <w:t>Consagra um pacote de medidas, de natureza extraordinária e temporária, para fazer face aos efeitos decorrentes do aumento dos preços dos combustíveis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1610D4">
              <w:rPr>
                <w:rFonts w:ascii="Arial" w:hAnsi="Arial" w:cs="Arial"/>
                <w:sz w:val="20"/>
                <w:szCs w:val="20"/>
              </w:rPr>
              <w:t>, constante da Ordem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0D4">
              <w:rPr>
                <w:rFonts w:ascii="Arial" w:hAnsi="Arial" w:cs="Arial"/>
                <w:sz w:val="20"/>
                <w:szCs w:val="20"/>
              </w:rPr>
              <w:t>do Dia da Reunião Plenári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abril.</w:t>
            </w:r>
            <w:r w:rsidRPr="00161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717" w14:textId="77777777" w:rsidR="00733D88" w:rsidRDefault="00733D88" w:rsidP="00E609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083EF4A96FF942398A8FC71C6A8C016E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Content>
              <w:p w14:paraId="321AC135" w14:textId="08076455" w:rsidR="00733D88" w:rsidRDefault="00733D88" w:rsidP="00733D88">
                <w:pPr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  <w:p w14:paraId="50DC64FB" w14:textId="77777777" w:rsidR="00733D88" w:rsidRDefault="00733D88" w:rsidP="00E609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531AE" w14:textId="12AA8B79" w:rsidR="007A65E9" w:rsidRPr="008F1428" w:rsidRDefault="00733D88" w:rsidP="00E609EB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="00E60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>conexão à Comissão de Ambiente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Energia (11.ª)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s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>em prejuízo das competências que vierem a</w:t>
            </w:r>
            <w:r w:rsidR="00E60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>ficar estabelecidas pela Conferência dos Presidentes</w:t>
            </w:r>
            <w:r w:rsidR="00E609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09EB" w:rsidRPr="00E609EB">
              <w:rPr>
                <w:rFonts w:ascii="Arial" w:hAnsi="Arial" w:cs="Arial"/>
                <w:b/>
                <w:bCs/>
                <w:sz w:val="20"/>
                <w:szCs w:val="20"/>
              </w:rPr>
              <w:t>das Comissões Parlamentares.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E1633F5" w14:textId="0B03E2A2" w:rsidR="002278D1" w:rsidRDefault="002278D1" w:rsidP="002278D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1610D4">
        <w:rPr>
          <w:rFonts w:ascii="Arial" w:hAnsi="Arial" w:cs="Arial"/>
          <w:sz w:val="20"/>
          <w:szCs w:val="20"/>
        </w:rPr>
        <w:t>1</w:t>
      </w:r>
      <w:r w:rsidR="00E609EB">
        <w:rPr>
          <w:rFonts w:ascii="Arial" w:hAnsi="Arial" w:cs="Arial"/>
          <w:sz w:val="20"/>
          <w:szCs w:val="20"/>
        </w:rPr>
        <w:t>9</w:t>
      </w:r>
      <w:r w:rsidR="001610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abril de 2022</w:t>
      </w:r>
    </w:p>
    <w:p w14:paraId="04D3E63F" w14:textId="77777777" w:rsidR="002278D1" w:rsidRDefault="002278D1" w:rsidP="002278D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A0C1" w14:textId="77777777" w:rsidR="002278D1" w:rsidRDefault="002278D1" w:rsidP="002278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0E07E9DA" w14:textId="147EC483" w:rsidR="002278D1" w:rsidRDefault="00C80563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</w:p>
    <w:p w14:paraId="60A30C96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</w:p>
    <w:p w14:paraId="6A26BFC4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de Apoio ao Plenário</w:t>
      </w:r>
    </w:p>
    <w:p w14:paraId="6B97A3E8" w14:textId="77777777" w:rsidR="002278D1" w:rsidRDefault="002278D1" w:rsidP="002278D1">
      <w:pPr>
        <w:rPr>
          <w:rFonts w:ascii="Arial" w:hAnsi="Arial" w:cs="Arial"/>
          <w:sz w:val="20"/>
          <w:szCs w:val="20"/>
        </w:rPr>
      </w:pPr>
    </w:p>
    <w:p w14:paraId="3377F617" w14:textId="615468D5" w:rsidR="002278D1" w:rsidRDefault="002278D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(Extensão: 1</w:t>
      </w:r>
      <w:r w:rsidR="00C80563">
        <w:rPr>
          <w:rFonts w:ascii="Arial" w:hAnsi="Arial" w:cs="Arial"/>
          <w:sz w:val="20"/>
          <w:szCs w:val="20"/>
        </w:rPr>
        <w:t>3089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55B7D"/>
    <w:rsid w:val="000660BF"/>
    <w:rsid w:val="00085FAE"/>
    <w:rsid w:val="00094D16"/>
    <w:rsid w:val="000A6465"/>
    <w:rsid w:val="000A75A7"/>
    <w:rsid w:val="000B2120"/>
    <w:rsid w:val="000D15E1"/>
    <w:rsid w:val="001328D2"/>
    <w:rsid w:val="00134F94"/>
    <w:rsid w:val="00144D03"/>
    <w:rsid w:val="001500F8"/>
    <w:rsid w:val="001610D4"/>
    <w:rsid w:val="001648F3"/>
    <w:rsid w:val="001A5F9F"/>
    <w:rsid w:val="001C1153"/>
    <w:rsid w:val="002048B7"/>
    <w:rsid w:val="002048F5"/>
    <w:rsid w:val="002278D1"/>
    <w:rsid w:val="00240C2F"/>
    <w:rsid w:val="00247C73"/>
    <w:rsid w:val="0028273F"/>
    <w:rsid w:val="002F0C0C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404F00"/>
    <w:rsid w:val="00405273"/>
    <w:rsid w:val="00440A70"/>
    <w:rsid w:val="00486353"/>
    <w:rsid w:val="004A2681"/>
    <w:rsid w:val="004B3CDE"/>
    <w:rsid w:val="00501E38"/>
    <w:rsid w:val="00512EDD"/>
    <w:rsid w:val="005205D0"/>
    <w:rsid w:val="0053745A"/>
    <w:rsid w:val="005455EF"/>
    <w:rsid w:val="0055044F"/>
    <w:rsid w:val="005576E5"/>
    <w:rsid w:val="005A1761"/>
    <w:rsid w:val="005E3AC3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3D88"/>
    <w:rsid w:val="00737F0B"/>
    <w:rsid w:val="007953E3"/>
    <w:rsid w:val="007A65E9"/>
    <w:rsid w:val="007A68F1"/>
    <w:rsid w:val="007A6DDC"/>
    <w:rsid w:val="007C5A79"/>
    <w:rsid w:val="007C7011"/>
    <w:rsid w:val="007E4DB9"/>
    <w:rsid w:val="0085766D"/>
    <w:rsid w:val="00865EDA"/>
    <w:rsid w:val="0087377E"/>
    <w:rsid w:val="0089376B"/>
    <w:rsid w:val="008C7669"/>
    <w:rsid w:val="008D511B"/>
    <w:rsid w:val="008D5F78"/>
    <w:rsid w:val="008E4FF2"/>
    <w:rsid w:val="008F1428"/>
    <w:rsid w:val="0091704B"/>
    <w:rsid w:val="00921519"/>
    <w:rsid w:val="0094242E"/>
    <w:rsid w:val="00942A82"/>
    <w:rsid w:val="00954A64"/>
    <w:rsid w:val="00972211"/>
    <w:rsid w:val="00975DE0"/>
    <w:rsid w:val="009B02CE"/>
    <w:rsid w:val="009B6C22"/>
    <w:rsid w:val="009C1D11"/>
    <w:rsid w:val="009E700D"/>
    <w:rsid w:val="00A36EF6"/>
    <w:rsid w:val="00A65A3A"/>
    <w:rsid w:val="00A7527A"/>
    <w:rsid w:val="00AB6F37"/>
    <w:rsid w:val="00AE0960"/>
    <w:rsid w:val="00B165A5"/>
    <w:rsid w:val="00B86590"/>
    <w:rsid w:val="00BC1E89"/>
    <w:rsid w:val="00BF1158"/>
    <w:rsid w:val="00BF3068"/>
    <w:rsid w:val="00C231D0"/>
    <w:rsid w:val="00C76F76"/>
    <w:rsid w:val="00C80563"/>
    <w:rsid w:val="00CD11E1"/>
    <w:rsid w:val="00CE0C78"/>
    <w:rsid w:val="00D3051E"/>
    <w:rsid w:val="00D6197E"/>
    <w:rsid w:val="00D8032E"/>
    <w:rsid w:val="00D80ADC"/>
    <w:rsid w:val="00D85925"/>
    <w:rsid w:val="00D9403D"/>
    <w:rsid w:val="00D96615"/>
    <w:rsid w:val="00DE1D1C"/>
    <w:rsid w:val="00E050F2"/>
    <w:rsid w:val="00E06EAE"/>
    <w:rsid w:val="00E25CB7"/>
    <w:rsid w:val="00E3027C"/>
    <w:rsid w:val="00E609EB"/>
    <w:rsid w:val="00E611B8"/>
    <w:rsid w:val="00E67ECD"/>
    <w:rsid w:val="00E74E2C"/>
    <w:rsid w:val="00E77EE3"/>
    <w:rsid w:val="00EB4FFD"/>
    <w:rsid w:val="00EB74C3"/>
    <w:rsid w:val="00ED1D4E"/>
    <w:rsid w:val="00F6172E"/>
    <w:rsid w:val="00F623A0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41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083EF4A96FF942398A8FC71C6A8C0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C6E56-DC23-45B3-B8BF-85CBD2883C29}"/>
      </w:docPartPr>
      <w:docPartBody>
        <w:p w:rsidR="00000000" w:rsidRDefault="00942B2D" w:rsidP="00942B2D">
          <w:pPr>
            <w:pStyle w:val="083EF4A96FF942398A8FC71C6A8C016E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B2900"/>
    <w:rsid w:val="007E42E3"/>
    <w:rsid w:val="008D2E65"/>
    <w:rsid w:val="00942B2D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2B2D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E0D9F49E58334AADAD2D4C6B929AEC0F">
    <w:name w:val="E0D9F49E58334AADAD2D4C6B929AEC0F"/>
    <w:rsid w:val="00942B2D"/>
  </w:style>
  <w:style w:type="paragraph" w:customStyle="1" w:styleId="083EF4A96FF942398A8FC71C6A8C016E">
    <w:name w:val="083EF4A96FF942398A8FC71C6A8C016E"/>
    <w:rsid w:val="00942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2022-04-19T23:00:00+00:00</DataDocumento>
    <NomeOriginalFicheiro xmlns="http://schemas.microsoft.com/sharepoint/v3">NA PJL 49-XV-1 (IL).docx</NomeOriginalFicheiro>
    <IDFase xmlns="http://schemas.microsoft.com/sharepoint/v3">1284938</IDFase>
    <NRIniciativa xmlns="http://schemas.microsoft.com/sharepoint/v3">49</NRIniciativa>
    <IDIniciativa xmlns="http://schemas.microsoft.com/sharepoint/v3">121412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B48DA-ABA0-4CB3-BCF0-DC29DF4C674D}"/>
</file>

<file path=customXml/itemProps3.xml><?xml version="1.0" encoding="utf-8"?>
<ds:datastoreItem xmlns:ds="http://schemas.openxmlformats.org/officeDocument/2006/customXml" ds:itemID="{67442368-C237-425B-9A1F-0B15247954AB}"/>
</file>

<file path=customXml/itemProps4.xml><?xml version="1.0" encoding="utf-8"?>
<ds:datastoreItem xmlns:ds="http://schemas.openxmlformats.org/officeDocument/2006/customXml" ds:itemID="{E3DE36EA-EA93-41BE-9DD9-A1519D0F7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4</cp:revision>
  <dcterms:created xsi:type="dcterms:W3CDTF">2022-04-19T15:10:00Z</dcterms:created>
  <dcterms:modified xsi:type="dcterms:W3CDTF">2022-04-19T15:26:00Z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39200</vt:r8>
  </property>
</Properties>
</file>