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4B9F64AD" w:rsidR="00CE0C78" w:rsidRDefault="0044076B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672AD">
                <w:rPr>
                  <w:rStyle w:val="Hiperligao"/>
                  <w:rFonts w:ascii="Arial" w:hAnsi="Arial" w:cs="Arial"/>
                  <w:sz w:val="20"/>
                  <w:szCs w:val="20"/>
                </w:rPr>
                <w:t>6</w:t>
              </w:r>
              <w:r w:rsidR="006F7B3C">
                <w:rPr>
                  <w:rStyle w:val="Hiperligao"/>
                  <w:rFonts w:ascii="Arial" w:hAnsi="Arial" w:cs="Arial"/>
                  <w:sz w:val="20"/>
                  <w:szCs w:val="20"/>
                </w:rPr>
                <w:t>6</w:t>
              </w:r>
              <w:r w:rsidR="000A7808">
                <w:rPr>
                  <w:rStyle w:val="Hiperligao"/>
                  <w:rFonts w:ascii="Arial" w:hAnsi="Arial" w:cs="Arial"/>
                  <w:sz w:val="20"/>
                  <w:szCs w:val="20"/>
                </w:rPr>
                <w:t>9</w:t>
              </w:r>
              <w:r w:rsidR="00D569FC" w:rsidRPr="00FF2734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39E1CA4A" w:rsidR="00CE0C78" w:rsidRPr="009C1D11" w:rsidRDefault="0044076B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6F7B3C">
                  <w:rPr>
                    <w:rFonts w:ascii="Arial" w:hAnsi="Arial" w:cs="Arial"/>
                    <w:sz w:val="20"/>
                    <w:szCs w:val="20"/>
                  </w:rPr>
                  <w:t>Deputados do Grupo Parlamentar do Partido Social Democrata (PSD)</w:t>
                </w:r>
              </w:sdtContent>
            </w:sdt>
          </w:p>
        </w:tc>
      </w:tr>
      <w:tr w:rsidR="00CE0C78" w14:paraId="27A6C3E3" w14:textId="77777777" w:rsidTr="003A0CE4">
        <w:trPr>
          <w:trHeight w:val="83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1EEB427F" w:rsidR="00CE0C78" w:rsidRDefault="000D2BB9" w:rsidP="00D569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86706B" w:rsidRPr="0086706B">
              <w:rPr>
                <w:rFonts w:ascii="Arial" w:hAnsi="Arial" w:cs="Arial"/>
                <w:b/>
                <w:bCs/>
                <w:sz w:val="20"/>
                <w:szCs w:val="20"/>
              </w:rPr>
              <w:t>Segunda alteração ao Decreto-Lei n.º 4/2017, de 6 de janeiro, integrando os oficiais de justiça no regime de aposentação diferenciado previsto neste diploma legal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7A25D" w14:textId="6406FAB8" w:rsidR="0044076B" w:rsidRPr="00DB7A8A" w:rsidRDefault="00EB3EDE" w:rsidP="0044076B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E">
              <w:rPr>
                <w:rFonts w:ascii="Arial" w:hAnsi="Arial" w:cs="Arial"/>
                <w:sz w:val="20"/>
                <w:szCs w:val="20"/>
              </w:rPr>
              <w:t>O disposto no</w:t>
            </w:r>
            <w:r w:rsidR="00440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3EDE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="0044076B">
              <w:rPr>
                <w:rFonts w:ascii="Arial" w:hAnsi="Arial" w:cs="Arial"/>
                <w:sz w:val="20"/>
                <w:szCs w:val="20"/>
              </w:rPr>
              <w:t>3</w:t>
            </w:r>
            <w:r w:rsidRPr="00EB3EDE">
              <w:rPr>
                <w:rFonts w:ascii="Arial" w:hAnsi="Arial" w:cs="Arial"/>
                <w:sz w:val="20"/>
                <w:szCs w:val="20"/>
              </w:rPr>
              <w:t>.º da iniciativa estabelece o início da sua produção de efeitos com</w:t>
            </w:r>
            <w:r w:rsidR="00440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3EDE">
              <w:rPr>
                <w:rFonts w:ascii="Arial" w:hAnsi="Arial" w:cs="Arial"/>
                <w:sz w:val="20"/>
                <w:szCs w:val="20"/>
              </w:rPr>
              <w:t>o «Orçamento do Estado subsequente», pelo que parece</w:t>
            </w:r>
            <w:r w:rsidR="00440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3EDE">
              <w:rPr>
                <w:rFonts w:ascii="Arial" w:hAnsi="Arial" w:cs="Arial"/>
                <w:sz w:val="20"/>
                <w:szCs w:val="20"/>
              </w:rPr>
              <w:t>encontrar-se acautelado o limite previsto no n.º 2 do</w:t>
            </w:r>
            <w:r w:rsidR="00440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3EDE">
              <w:rPr>
                <w:rFonts w:ascii="Arial" w:hAnsi="Arial" w:cs="Arial"/>
                <w:sz w:val="20"/>
                <w:szCs w:val="20"/>
              </w:rPr>
              <w:t>artigo 120.º do Regimento e no n.º 2 do artigo 167.º das</w:t>
            </w:r>
            <w:r w:rsidR="00440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3EDE">
              <w:rPr>
                <w:rFonts w:ascii="Arial" w:hAnsi="Arial" w:cs="Arial"/>
                <w:sz w:val="20"/>
                <w:szCs w:val="20"/>
              </w:rPr>
              <w:t>Constituição («lei-travão»).</w:t>
            </w:r>
            <w:r w:rsidRPr="00EB3E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346FBD3B" w:rsidR="005A1761" w:rsidRDefault="00BB52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3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E2DE35A" w:rsidR="00E67ECD" w:rsidRDefault="007D72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E16F6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 w:rsidRPr="00E16F6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 w:rsidRPr="00E16F6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</w:t>
            </w:r>
            <w:r w:rsidR="00D8032E" w:rsidRPr="009A7E1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(art</w:t>
            </w:r>
            <w:r w:rsidR="00C76F76" w:rsidRPr="009A7E1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9A7E1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9A7E1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9A7E1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para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6433FAB9" w:rsidR="00942A82" w:rsidRDefault="00121D92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282AF2AB" w:rsidR="00F946C4" w:rsidRPr="00665384" w:rsidRDefault="00665384" w:rsidP="00A731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384">
              <w:rPr>
                <w:rFonts w:ascii="Arial" w:hAnsi="Arial" w:cs="Arial"/>
                <w:sz w:val="20"/>
                <w:szCs w:val="20"/>
              </w:rPr>
              <w:t xml:space="preserve">O proponente </w:t>
            </w:r>
            <w:r w:rsidR="00644CC2">
              <w:rPr>
                <w:rFonts w:ascii="Arial" w:hAnsi="Arial" w:cs="Arial"/>
                <w:sz w:val="20"/>
                <w:szCs w:val="20"/>
              </w:rPr>
              <w:t>solicitou</w:t>
            </w:r>
            <w:r w:rsidRPr="00665384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665384">
              <w:rPr>
                <w:rFonts w:ascii="Arial" w:hAnsi="Arial" w:cs="Arial"/>
                <w:sz w:val="20"/>
                <w:szCs w:val="20"/>
              </w:rPr>
              <w:t xml:space="preserve"> agendamento</w:t>
            </w:r>
            <w:r w:rsidR="00644CC2">
              <w:rPr>
                <w:rFonts w:ascii="Arial" w:hAnsi="Arial" w:cs="Arial"/>
                <w:sz w:val="20"/>
                <w:szCs w:val="20"/>
              </w:rPr>
              <w:t xml:space="preserve"> da iniciativa</w:t>
            </w:r>
            <w:r w:rsidRPr="00665384">
              <w:rPr>
                <w:rFonts w:ascii="Arial" w:hAnsi="Arial" w:cs="Arial"/>
                <w:sz w:val="20"/>
                <w:szCs w:val="20"/>
              </w:rPr>
              <w:t xml:space="preserve"> por arrastamento com </w:t>
            </w:r>
            <w:r w:rsidRPr="00665384">
              <w:rPr>
                <w:rFonts w:ascii="Arial" w:hAnsi="Arial" w:cs="Arial"/>
                <w:sz w:val="20"/>
                <w:szCs w:val="20"/>
              </w:rPr>
              <w:t>o</w:t>
            </w:r>
            <w:r w:rsidRPr="00665384">
              <w:rPr>
                <w:rFonts w:ascii="Arial" w:hAnsi="Arial" w:cs="Arial"/>
                <w:sz w:val="20"/>
                <w:szCs w:val="20"/>
              </w:rPr>
              <w:t xml:space="preserve"> PJL n</w:t>
            </w:r>
            <w:r w:rsidR="00045FB1">
              <w:rPr>
                <w:rFonts w:ascii="Arial" w:hAnsi="Arial" w:cs="Arial"/>
                <w:sz w:val="20"/>
                <w:szCs w:val="20"/>
              </w:rPr>
              <w:t>.</w:t>
            </w:r>
            <w:r w:rsidRPr="00665384">
              <w:rPr>
                <w:rFonts w:ascii="Arial" w:hAnsi="Arial" w:cs="Arial"/>
                <w:sz w:val="20"/>
                <w:szCs w:val="20"/>
              </w:rPr>
              <w:t>º 561/XIV/1ª (BE)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384">
              <w:rPr>
                <w:rFonts w:ascii="Arial" w:hAnsi="Arial" w:cs="Arial"/>
                <w:sz w:val="20"/>
                <w:szCs w:val="20"/>
              </w:rPr>
              <w:t xml:space="preserve">para a </w:t>
            </w:r>
            <w:r w:rsidR="00644CC2">
              <w:rPr>
                <w:rFonts w:ascii="Arial" w:hAnsi="Arial" w:cs="Arial"/>
                <w:sz w:val="20"/>
                <w:szCs w:val="20"/>
              </w:rPr>
              <w:t>s</w:t>
            </w:r>
            <w:r w:rsidRPr="00665384">
              <w:rPr>
                <w:rFonts w:ascii="Arial" w:hAnsi="Arial" w:cs="Arial"/>
                <w:sz w:val="20"/>
                <w:szCs w:val="20"/>
              </w:rPr>
              <w:t xml:space="preserve">essão </w:t>
            </w:r>
            <w:r w:rsidR="00644CC2">
              <w:rPr>
                <w:rFonts w:ascii="Arial" w:hAnsi="Arial" w:cs="Arial"/>
                <w:sz w:val="20"/>
                <w:szCs w:val="20"/>
              </w:rPr>
              <w:t>p</w:t>
            </w:r>
            <w:r w:rsidRPr="00665384">
              <w:rPr>
                <w:rFonts w:ascii="Arial" w:hAnsi="Arial" w:cs="Arial"/>
                <w:sz w:val="20"/>
                <w:szCs w:val="20"/>
              </w:rPr>
              <w:t xml:space="preserve">lenária </w:t>
            </w:r>
            <w:r w:rsidRPr="0066538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665384">
              <w:rPr>
                <w:rFonts w:ascii="Arial" w:hAnsi="Arial" w:cs="Arial"/>
                <w:sz w:val="20"/>
                <w:szCs w:val="20"/>
              </w:rPr>
              <w:t xml:space="preserve">5 de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65384">
              <w:rPr>
                <w:rFonts w:ascii="Arial" w:hAnsi="Arial" w:cs="Arial"/>
                <w:sz w:val="20"/>
                <w:szCs w:val="20"/>
              </w:rPr>
              <w:t>bril de 2023</w:t>
            </w:r>
            <w:r w:rsidRPr="006653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Comissão competente </w:t>
            </w:r>
            <w:r w:rsidRPr="00D35E7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53BDE" w14:textId="0ACE1AF1" w:rsidR="00FB1C97" w:rsidRPr="007A65E9" w:rsidRDefault="0044076B" w:rsidP="00FB1C97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B6120839D32048B18810CC07D7BD9D84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Obras Públicas, Planeamento e Habitação (6.ª)" w:value="Comissão de Economia, Obras Públicas, Planeamento e Habitação (6.ª)"/>
                  <w:listItem w:displayText="Comissão de Agricultura e Pescas (7.ª)" w:value="Comissão de Agricultura e Pescas (7.ª)"/>
                  <w:listItem w:displayText="Comissão de Educação e Ciência (8.ª)" w:value="Comissão de Educação e Ciência (8.ª)"/>
                  <w:listItem w:displayText="Comissão de Saúde (9.ª)" w:value="Comissão de Saúde (9.ª)"/>
                  <w:listItem w:displayText="Comissão de Trabalho, Segurança Social e Inclusão (10.ª)" w:value="Comissão de Trabalho, Segurança Social e Inclusão (10.ª)"/>
                  <w:listItem w:displayText="Comissão de Ambiente e Energia (11.ª)" w:value="Comissão de Ambiente e Energia (11.ª)"/>
                  <w:listItem w:displayText="Comissão de Cultura, Comunicação, Juventude e Desporto (12.ª)" w:value="Comissão de Cultura, Comunicação, Juventude e Desporto (12.ª)"/>
                  <w:listItem w:displayText="Comissão de Administração Pública, Ordenamento do Território e Poder Local (13.ª)" w:value="Comissão de Administração Pública, Ordenamento do Territóri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Trabalho, Segurança Social e Inclusão (10.ª)</w:t>
                </w:r>
              </w:sdtContent>
            </w:sdt>
            <w:r w:rsidR="00BE5668">
              <w:rPr>
                <w:rStyle w:val="textoregular"/>
                <w:rFonts w:ascii="Arial" w:hAnsi="Arial" w:cs="Arial"/>
                <w:b/>
                <w:sz w:val="20"/>
              </w:rPr>
              <w:t xml:space="preserve"> </w:t>
            </w:r>
          </w:p>
          <w:p w14:paraId="31F6A312" w14:textId="6D7524AE" w:rsidR="007A65E9" w:rsidRPr="007A65E9" w:rsidRDefault="007A65E9" w:rsidP="00E16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AF66BF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03B1B9E0" w:rsidR="00AF66BF" w:rsidRDefault="00AF66BF" w:rsidP="00AF66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742583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1E61C449" w14:textId="0274971D" w:rsidR="00D0559D" w:rsidRDefault="00D0559D" w:rsidP="0064338E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4DD5D88D" w14:textId="77777777" w:rsidR="0064338E" w:rsidRDefault="0064338E" w:rsidP="006433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31F426" w14:textId="3E6BC07E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855D0D">
        <w:rPr>
          <w:rFonts w:ascii="Arial" w:hAnsi="Arial" w:cs="Arial"/>
          <w:sz w:val="20"/>
          <w:szCs w:val="20"/>
        </w:rPr>
        <w:t xml:space="preserve"> </w:t>
      </w:r>
      <w:r w:rsidR="00D35E77">
        <w:rPr>
          <w:rFonts w:ascii="Arial" w:hAnsi="Arial" w:cs="Arial"/>
          <w:sz w:val="20"/>
          <w:szCs w:val="20"/>
        </w:rPr>
        <w:t>1</w:t>
      </w:r>
      <w:r w:rsidR="00FB1C97">
        <w:rPr>
          <w:rFonts w:ascii="Arial" w:hAnsi="Arial" w:cs="Arial"/>
          <w:sz w:val="20"/>
          <w:szCs w:val="20"/>
        </w:rPr>
        <w:t>6</w:t>
      </w:r>
      <w:r w:rsidR="001F543D">
        <w:rPr>
          <w:rFonts w:ascii="Arial" w:hAnsi="Arial" w:cs="Arial"/>
          <w:sz w:val="20"/>
          <w:szCs w:val="20"/>
        </w:rPr>
        <w:t xml:space="preserve"> </w:t>
      </w:r>
      <w:r w:rsidR="000D2BB9">
        <w:rPr>
          <w:rFonts w:ascii="Arial" w:hAnsi="Arial" w:cs="Arial"/>
          <w:sz w:val="20"/>
          <w:szCs w:val="20"/>
        </w:rPr>
        <w:t xml:space="preserve">de </w:t>
      </w:r>
      <w:r w:rsidR="00C6764E">
        <w:rPr>
          <w:rFonts w:ascii="Arial" w:hAnsi="Arial" w:cs="Arial"/>
          <w:sz w:val="20"/>
          <w:szCs w:val="20"/>
        </w:rPr>
        <w:t>março</w:t>
      </w:r>
      <w:r w:rsidR="000D2BB9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202</w:t>
      </w:r>
      <w:r w:rsidR="0073641B">
        <w:rPr>
          <w:rFonts w:ascii="Arial" w:hAnsi="Arial" w:cs="Arial"/>
          <w:sz w:val="20"/>
          <w:szCs w:val="20"/>
        </w:rPr>
        <w:t>3</w:t>
      </w:r>
    </w:p>
    <w:p w14:paraId="3B46AE3B" w14:textId="77777777" w:rsidR="00D0559D" w:rsidRDefault="00D0559D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5B5AA5EF" w14:textId="785EA3EB" w:rsidR="00D0559D" w:rsidRDefault="00C6764E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20B24">
        <w:rPr>
          <w:rFonts w:ascii="Arial" w:hAnsi="Arial" w:cs="Arial"/>
          <w:sz w:val="20"/>
          <w:szCs w:val="20"/>
        </w:rPr>
        <w:t xml:space="preserve"> Assessor Parlamenta</w:t>
      </w:r>
      <w:r w:rsidR="00D569FC">
        <w:rPr>
          <w:rFonts w:ascii="Arial" w:hAnsi="Arial" w:cs="Arial"/>
          <w:sz w:val="20"/>
          <w:szCs w:val="20"/>
        </w:rPr>
        <w:t>r</w:t>
      </w:r>
      <w:r w:rsidR="00220B24">
        <w:rPr>
          <w:rFonts w:ascii="Arial" w:hAnsi="Arial" w:cs="Arial"/>
          <w:sz w:val="20"/>
          <w:szCs w:val="20"/>
        </w:rPr>
        <w:t>,</w:t>
      </w:r>
      <w:r w:rsidR="001E5BF5">
        <w:rPr>
          <w:rFonts w:ascii="Arial" w:hAnsi="Arial" w:cs="Arial"/>
          <w:sz w:val="20"/>
          <w:szCs w:val="20"/>
        </w:rPr>
        <w:t xml:space="preserve"> </w:t>
      </w:r>
    </w:p>
    <w:p w14:paraId="026B7B66" w14:textId="4D01DBD0" w:rsidR="00220B24" w:rsidRDefault="00C6764E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Ricardo Saúde Fernandes</w:t>
      </w:r>
    </w:p>
    <w:sectPr w:rsidR="00220B24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D275" w14:textId="77777777" w:rsidR="00337573" w:rsidRDefault="00337573" w:rsidP="00BF1158">
      <w:r>
        <w:separator/>
      </w:r>
    </w:p>
  </w:endnote>
  <w:endnote w:type="continuationSeparator" w:id="0">
    <w:p w14:paraId="4DDA9764" w14:textId="77777777" w:rsidR="00337573" w:rsidRDefault="0033757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CDEB" w14:textId="77777777" w:rsidR="00337573" w:rsidRDefault="00337573" w:rsidP="00BF1158">
      <w:r>
        <w:separator/>
      </w:r>
    </w:p>
  </w:footnote>
  <w:footnote w:type="continuationSeparator" w:id="0">
    <w:p w14:paraId="2230677C" w14:textId="77777777" w:rsidR="00337573" w:rsidRDefault="0033757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07A"/>
    <w:multiLevelType w:val="hybridMultilevel"/>
    <w:tmpl w:val="3448FBF6"/>
    <w:lvl w:ilvl="0" w:tplc="3DF8D7C4">
      <w:start w:val="1"/>
      <w:numFmt w:val="lowerLetter"/>
      <w:lvlText w:val="%1)"/>
      <w:lvlJc w:val="left"/>
      <w:pPr>
        <w:ind w:left="354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074" w:hanging="360"/>
      </w:pPr>
    </w:lvl>
    <w:lvl w:ilvl="2" w:tplc="0816001B" w:tentative="1">
      <w:start w:val="1"/>
      <w:numFmt w:val="lowerRoman"/>
      <w:lvlText w:val="%3."/>
      <w:lvlJc w:val="right"/>
      <w:pPr>
        <w:ind w:left="1794" w:hanging="180"/>
      </w:pPr>
    </w:lvl>
    <w:lvl w:ilvl="3" w:tplc="0816000F" w:tentative="1">
      <w:start w:val="1"/>
      <w:numFmt w:val="decimal"/>
      <w:lvlText w:val="%4."/>
      <w:lvlJc w:val="left"/>
      <w:pPr>
        <w:ind w:left="2514" w:hanging="360"/>
      </w:pPr>
    </w:lvl>
    <w:lvl w:ilvl="4" w:tplc="08160019" w:tentative="1">
      <w:start w:val="1"/>
      <w:numFmt w:val="lowerLetter"/>
      <w:lvlText w:val="%5."/>
      <w:lvlJc w:val="left"/>
      <w:pPr>
        <w:ind w:left="3234" w:hanging="360"/>
      </w:pPr>
    </w:lvl>
    <w:lvl w:ilvl="5" w:tplc="0816001B" w:tentative="1">
      <w:start w:val="1"/>
      <w:numFmt w:val="lowerRoman"/>
      <w:lvlText w:val="%6."/>
      <w:lvlJc w:val="right"/>
      <w:pPr>
        <w:ind w:left="3954" w:hanging="180"/>
      </w:pPr>
    </w:lvl>
    <w:lvl w:ilvl="6" w:tplc="0816000F" w:tentative="1">
      <w:start w:val="1"/>
      <w:numFmt w:val="decimal"/>
      <w:lvlText w:val="%7."/>
      <w:lvlJc w:val="left"/>
      <w:pPr>
        <w:ind w:left="4674" w:hanging="360"/>
      </w:pPr>
    </w:lvl>
    <w:lvl w:ilvl="7" w:tplc="08160019" w:tentative="1">
      <w:start w:val="1"/>
      <w:numFmt w:val="lowerLetter"/>
      <w:lvlText w:val="%8."/>
      <w:lvlJc w:val="left"/>
      <w:pPr>
        <w:ind w:left="5394" w:hanging="360"/>
      </w:pPr>
    </w:lvl>
    <w:lvl w:ilvl="8" w:tplc="0816001B" w:tentative="1">
      <w:start w:val="1"/>
      <w:numFmt w:val="lowerRoman"/>
      <w:lvlText w:val="%9."/>
      <w:lvlJc w:val="right"/>
      <w:pPr>
        <w:ind w:left="6114" w:hanging="180"/>
      </w:pPr>
    </w:lvl>
  </w:abstractNum>
  <w:num w:numId="1" w16cid:durableId="78612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3B19"/>
    <w:rsid w:val="00006F6C"/>
    <w:rsid w:val="00016979"/>
    <w:rsid w:val="00017FBD"/>
    <w:rsid w:val="00021309"/>
    <w:rsid w:val="00034583"/>
    <w:rsid w:val="00045FB1"/>
    <w:rsid w:val="00055B7D"/>
    <w:rsid w:val="000660BF"/>
    <w:rsid w:val="00067168"/>
    <w:rsid w:val="000703EE"/>
    <w:rsid w:val="00073F28"/>
    <w:rsid w:val="00085FAE"/>
    <w:rsid w:val="00094D16"/>
    <w:rsid w:val="000A6465"/>
    <w:rsid w:val="000A75A7"/>
    <w:rsid w:val="000A7808"/>
    <w:rsid w:val="000B02DD"/>
    <w:rsid w:val="000C1C8D"/>
    <w:rsid w:val="000D0EE6"/>
    <w:rsid w:val="000D15E1"/>
    <w:rsid w:val="000D2BB9"/>
    <w:rsid w:val="0010609C"/>
    <w:rsid w:val="001065B0"/>
    <w:rsid w:val="001112F8"/>
    <w:rsid w:val="00121D92"/>
    <w:rsid w:val="001328D2"/>
    <w:rsid w:val="00134F94"/>
    <w:rsid w:val="001417E2"/>
    <w:rsid w:val="00144D03"/>
    <w:rsid w:val="001500F8"/>
    <w:rsid w:val="001648F3"/>
    <w:rsid w:val="00181A61"/>
    <w:rsid w:val="00181DDD"/>
    <w:rsid w:val="0018567B"/>
    <w:rsid w:val="00193ABA"/>
    <w:rsid w:val="001A5F9F"/>
    <w:rsid w:val="001C00BF"/>
    <w:rsid w:val="001C1153"/>
    <w:rsid w:val="001C4A25"/>
    <w:rsid w:val="001C6994"/>
    <w:rsid w:val="001D46CD"/>
    <w:rsid w:val="001D7F77"/>
    <w:rsid w:val="001E5BF5"/>
    <w:rsid w:val="001F08A3"/>
    <w:rsid w:val="001F543D"/>
    <w:rsid w:val="00202331"/>
    <w:rsid w:val="002048F5"/>
    <w:rsid w:val="00205718"/>
    <w:rsid w:val="00220B24"/>
    <w:rsid w:val="002263B3"/>
    <w:rsid w:val="00240C2F"/>
    <w:rsid w:val="00242E75"/>
    <w:rsid w:val="00247C73"/>
    <w:rsid w:val="00252FAC"/>
    <w:rsid w:val="00252FEE"/>
    <w:rsid w:val="002547D5"/>
    <w:rsid w:val="00254F1E"/>
    <w:rsid w:val="002676A4"/>
    <w:rsid w:val="00272CAE"/>
    <w:rsid w:val="0028273F"/>
    <w:rsid w:val="00286B71"/>
    <w:rsid w:val="0029271D"/>
    <w:rsid w:val="00293675"/>
    <w:rsid w:val="00293E8D"/>
    <w:rsid w:val="002A2334"/>
    <w:rsid w:val="002A4DBD"/>
    <w:rsid w:val="002A7E14"/>
    <w:rsid w:val="002B1B47"/>
    <w:rsid w:val="002C7973"/>
    <w:rsid w:val="002F0C0C"/>
    <w:rsid w:val="002F50EA"/>
    <w:rsid w:val="003038DB"/>
    <w:rsid w:val="0031638E"/>
    <w:rsid w:val="00322113"/>
    <w:rsid w:val="00332F82"/>
    <w:rsid w:val="00337573"/>
    <w:rsid w:val="00344EE3"/>
    <w:rsid w:val="003656AA"/>
    <w:rsid w:val="003672AD"/>
    <w:rsid w:val="0037050E"/>
    <w:rsid w:val="00381D2B"/>
    <w:rsid w:val="00386040"/>
    <w:rsid w:val="00390D84"/>
    <w:rsid w:val="00391D69"/>
    <w:rsid w:val="003A0CE4"/>
    <w:rsid w:val="003A0ED6"/>
    <w:rsid w:val="003B5646"/>
    <w:rsid w:val="003B7704"/>
    <w:rsid w:val="003D0F70"/>
    <w:rsid w:val="003D25B9"/>
    <w:rsid w:val="003D74D7"/>
    <w:rsid w:val="003E50AE"/>
    <w:rsid w:val="003F0D29"/>
    <w:rsid w:val="00404F00"/>
    <w:rsid w:val="00405273"/>
    <w:rsid w:val="00412532"/>
    <w:rsid w:val="00426000"/>
    <w:rsid w:val="00435568"/>
    <w:rsid w:val="00436D01"/>
    <w:rsid w:val="0044076B"/>
    <w:rsid w:val="00477CCC"/>
    <w:rsid w:val="00480EFA"/>
    <w:rsid w:val="004845A2"/>
    <w:rsid w:val="00486353"/>
    <w:rsid w:val="004925C3"/>
    <w:rsid w:val="004942A6"/>
    <w:rsid w:val="004B3CDE"/>
    <w:rsid w:val="004C0E3C"/>
    <w:rsid w:val="004C261A"/>
    <w:rsid w:val="004F254E"/>
    <w:rsid w:val="005011CC"/>
    <w:rsid w:val="00501DFD"/>
    <w:rsid w:val="00501E38"/>
    <w:rsid w:val="00504AEC"/>
    <w:rsid w:val="00510A5E"/>
    <w:rsid w:val="00512EDD"/>
    <w:rsid w:val="005205D0"/>
    <w:rsid w:val="00522FA8"/>
    <w:rsid w:val="0052714A"/>
    <w:rsid w:val="0053745A"/>
    <w:rsid w:val="005455EF"/>
    <w:rsid w:val="0055044F"/>
    <w:rsid w:val="005576E5"/>
    <w:rsid w:val="00557777"/>
    <w:rsid w:val="0057359B"/>
    <w:rsid w:val="00585386"/>
    <w:rsid w:val="005951D6"/>
    <w:rsid w:val="005A1761"/>
    <w:rsid w:val="005A2F3A"/>
    <w:rsid w:val="005A558E"/>
    <w:rsid w:val="005C65AC"/>
    <w:rsid w:val="005D7DEB"/>
    <w:rsid w:val="005E023E"/>
    <w:rsid w:val="005E3AC3"/>
    <w:rsid w:val="005F2614"/>
    <w:rsid w:val="00600463"/>
    <w:rsid w:val="00600A4B"/>
    <w:rsid w:val="0060712C"/>
    <w:rsid w:val="00613CEE"/>
    <w:rsid w:val="00630661"/>
    <w:rsid w:val="00641652"/>
    <w:rsid w:val="00642690"/>
    <w:rsid w:val="0064338E"/>
    <w:rsid w:val="00644CC2"/>
    <w:rsid w:val="00665384"/>
    <w:rsid w:val="00680400"/>
    <w:rsid w:val="00685E50"/>
    <w:rsid w:val="00687969"/>
    <w:rsid w:val="00690FC8"/>
    <w:rsid w:val="00693999"/>
    <w:rsid w:val="006949A1"/>
    <w:rsid w:val="006A2990"/>
    <w:rsid w:val="006A70C7"/>
    <w:rsid w:val="006B796F"/>
    <w:rsid w:val="006C2346"/>
    <w:rsid w:val="006D0780"/>
    <w:rsid w:val="006F0DF1"/>
    <w:rsid w:val="006F3369"/>
    <w:rsid w:val="006F59DD"/>
    <w:rsid w:val="006F7B3C"/>
    <w:rsid w:val="00700E2D"/>
    <w:rsid w:val="00722D14"/>
    <w:rsid w:val="0072305A"/>
    <w:rsid w:val="007242E9"/>
    <w:rsid w:val="007326D5"/>
    <w:rsid w:val="0073641B"/>
    <w:rsid w:val="00737F0B"/>
    <w:rsid w:val="00742583"/>
    <w:rsid w:val="00743BFB"/>
    <w:rsid w:val="007508E7"/>
    <w:rsid w:val="0076105D"/>
    <w:rsid w:val="007825E4"/>
    <w:rsid w:val="007953E3"/>
    <w:rsid w:val="007A411D"/>
    <w:rsid w:val="007A46DC"/>
    <w:rsid w:val="007A65E9"/>
    <w:rsid w:val="007A68F1"/>
    <w:rsid w:val="007A6DDC"/>
    <w:rsid w:val="007B4491"/>
    <w:rsid w:val="007C5A79"/>
    <w:rsid w:val="007C7011"/>
    <w:rsid w:val="007D720E"/>
    <w:rsid w:val="007E24FC"/>
    <w:rsid w:val="007E77C4"/>
    <w:rsid w:val="00807C7D"/>
    <w:rsid w:val="008113BD"/>
    <w:rsid w:val="0081270F"/>
    <w:rsid w:val="00824678"/>
    <w:rsid w:val="00855D0D"/>
    <w:rsid w:val="0085766D"/>
    <w:rsid w:val="0086496B"/>
    <w:rsid w:val="00865EDA"/>
    <w:rsid w:val="0086706B"/>
    <w:rsid w:val="0087377E"/>
    <w:rsid w:val="00884D95"/>
    <w:rsid w:val="0089376B"/>
    <w:rsid w:val="008A1EC9"/>
    <w:rsid w:val="008A6130"/>
    <w:rsid w:val="008B7F9E"/>
    <w:rsid w:val="008C1674"/>
    <w:rsid w:val="008C7669"/>
    <w:rsid w:val="008D1F69"/>
    <w:rsid w:val="008D511B"/>
    <w:rsid w:val="008D5F78"/>
    <w:rsid w:val="008D7E23"/>
    <w:rsid w:val="0091704B"/>
    <w:rsid w:val="00921519"/>
    <w:rsid w:val="00937926"/>
    <w:rsid w:val="0094242E"/>
    <w:rsid w:val="00942A82"/>
    <w:rsid w:val="00947484"/>
    <w:rsid w:val="00954A64"/>
    <w:rsid w:val="00966BD5"/>
    <w:rsid w:val="00972A18"/>
    <w:rsid w:val="00975DE0"/>
    <w:rsid w:val="009A0F99"/>
    <w:rsid w:val="009A3543"/>
    <w:rsid w:val="009A7E10"/>
    <w:rsid w:val="009B02CE"/>
    <w:rsid w:val="009B2C7E"/>
    <w:rsid w:val="009B4F87"/>
    <w:rsid w:val="009B5014"/>
    <w:rsid w:val="009B6C22"/>
    <w:rsid w:val="009C1D11"/>
    <w:rsid w:val="009C4AE5"/>
    <w:rsid w:val="009E0533"/>
    <w:rsid w:val="009E700D"/>
    <w:rsid w:val="009F564B"/>
    <w:rsid w:val="009F5B9A"/>
    <w:rsid w:val="009F7D63"/>
    <w:rsid w:val="00A168CA"/>
    <w:rsid w:val="00A22734"/>
    <w:rsid w:val="00A2780A"/>
    <w:rsid w:val="00A426B4"/>
    <w:rsid w:val="00A44E79"/>
    <w:rsid w:val="00A6185F"/>
    <w:rsid w:val="00A65A3A"/>
    <w:rsid w:val="00A66978"/>
    <w:rsid w:val="00A71DD9"/>
    <w:rsid w:val="00A731D3"/>
    <w:rsid w:val="00A857AE"/>
    <w:rsid w:val="00A86756"/>
    <w:rsid w:val="00AB07E1"/>
    <w:rsid w:val="00AB07EF"/>
    <w:rsid w:val="00AB6F37"/>
    <w:rsid w:val="00AD4AC1"/>
    <w:rsid w:val="00AE0960"/>
    <w:rsid w:val="00AE0E11"/>
    <w:rsid w:val="00AE499C"/>
    <w:rsid w:val="00AF66BF"/>
    <w:rsid w:val="00B165A5"/>
    <w:rsid w:val="00B241AD"/>
    <w:rsid w:val="00B24C79"/>
    <w:rsid w:val="00B43DAD"/>
    <w:rsid w:val="00B44E8C"/>
    <w:rsid w:val="00B711A7"/>
    <w:rsid w:val="00B73683"/>
    <w:rsid w:val="00B77C89"/>
    <w:rsid w:val="00B83B0F"/>
    <w:rsid w:val="00B86590"/>
    <w:rsid w:val="00BB52A9"/>
    <w:rsid w:val="00BB5B3A"/>
    <w:rsid w:val="00BC1E89"/>
    <w:rsid w:val="00BC6274"/>
    <w:rsid w:val="00BC77AD"/>
    <w:rsid w:val="00BD0FF8"/>
    <w:rsid w:val="00BE1524"/>
    <w:rsid w:val="00BE282D"/>
    <w:rsid w:val="00BE30BB"/>
    <w:rsid w:val="00BE5668"/>
    <w:rsid w:val="00BE5BDE"/>
    <w:rsid w:val="00BF0513"/>
    <w:rsid w:val="00BF1158"/>
    <w:rsid w:val="00BF3068"/>
    <w:rsid w:val="00BF40D1"/>
    <w:rsid w:val="00BF4FF9"/>
    <w:rsid w:val="00C00968"/>
    <w:rsid w:val="00C26FB4"/>
    <w:rsid w:val="00C31F09"/>
    <w:rsid w:val="00C5140E"/>
    <w:rsid w:val="00C55DF1"/>
    <w:rsid w:val="00C605A9"/>
    <w:rsid w:val="00C64271"/>
    <w:rsid w:val="00C64C73"/>
    <w:rsid w:val="00C6764E"/>
    <w:rsid w:val="00C74436"/>
    <w:rsid w:val="00C76F76"/>
    <w:rsid w:val="00C86A54"/>
    <w:rsid w:val="00C97CD0"/>
    <w:rsid w:val="00CB681C"/>
    <w:rsid w:val="00CD11E1"/>
    <w:rsid w:val="00CE0C78"/>
    <w:rsid w:val="00CE2FEF"/>
    <w:rsid w:val="00CE6C49"/>
    <w:rsid w:val="00CF138B"/>
    <w:rsid w:val="00CF3E3E"/>
    <w:rsid w:val="00D0559D"/>
    <w:rsid w:val="00D10FCA"/>
    <w:rsid w:val="00D26B9C"/>
    <w:rsid w:val="00D3051E"/>
    <w:rsid w:val="00D35E77"/>
    <w:rsid w:val="00D500D9"/>
    <w:rsid w:val="00D55A34"/>
    <w:rsid w:val="00D569FC"/>
    <w:rsid w:val="00D6197E"/>
    <w:rsid w:val="00D703E1"/>
    <w:rsid w:val="00D758CF"/>
    <w:rsid w:val="00D763F3"/>
    <w:rsid w:val="00D76638"/>
    <w:rsid w:val="00D8032E"/>
    <w:rsid w:val="00D80ADC"/>
    <w:rsid w:val="00D85925"/>
    <w:rsid w:val="00D96615"/>
    <w:rsid w:val="00DB7A8A"/>
    <w:rsid w:val="00DC61EC"/>
    <w:rsid w:val="00DE0892"/>
    <w:rsid w:val="00DE1D1C"/>
    <w:rsid w:val="00E050F2"/>
    <w:rsid w:val="00E06EAE"/>
    <w:rsid w:val="00E11CAF"/>
    <w:rsid w:val="00E1299F"/>
    <w:rsid w:val="00E16F62"/>
    <w:rsid w:val="00E25CB7"/>
    <w:rsid w:val="00E261EF"/>
    <w:rsid w:val="00E3027C"/>
    <w:rsid w:val="00E33381"/>
    <w:rsid w:val="00E35BD5"/>
    <w:rsid w:val="00E43DAD"/>
    <w:rsid w:val="00E443E0"/>
    <w:rsid w:val="00E557E0"/>
    <w:rsid w:val="00E60B6B"/>
    <w:rsid w:val="00E611B8"/>
    <w:rsid w:val="00E63CA9"/>
    <w:rsid w:val="00E67ECD"/>
    <w:rsid w:val="00E74E2C"/>
    <w:rsid w:val="00E75D08"/>
    <w:rsid w:val="00E76A10"/>
    <w:rsid w:val="00E77EE3"/>
    <w:rsid w:val="00E84195"/>
    <w:rsid w:val="00E84B19"/>
    <w:rsid w:val="00E86703"/>
    <w:rsid w:val="00E87F3D"/>
    <w:rsid w:val="00E92369"/>
    <w:rsid w:val="00EB3EDE"/>
    <w:rsid w:val="00EB4FFD"/>
    <w:rsid w:val="00EC6EE5"/>
    <w:rsid w:val="00ED1D4E"/>
    <w:rsid w:val="00ED2E8F"/>
    <w:rsid w:val="00EE0CA3"/>
    <w:rsid w:val="00EE5A63"/>
    <w:rsid w:val="00EF562F"/>
    <w:rsid w:val="00F14071"/>
    <w:rsid w:val="00F248DD"/>
    <w:rsid w:val="00F32453"/>
    <w:rsid w:val="00F415F0"/>
    <w:rsid w:val="00F4167F"/>
    <w:rsid w:val="00F42893"/>
    <w:rsid w:val="00F44934"/>
    <w:rsid w:val="00F53E15"/>
    <w:rsid w:val="00F6172E"/>
    <w:rsid w:val="00F623A0"/>
    <w:rsid w:val="00F71455"/>
    <w:rsid w:val="00F754A3"/>
    <w:rsid w:val="00F85D3C"/>
    <w:rsid w:val="00F879F6"/>
    <w:rsid w:val="00F92E6F"/>
    <w:rsid w:val="00F946C4"/>
    <w:rsid w:val="00FA1B5C"/>
    <w:rsid w:val="00FB1C97"/>
    <w:rsid w:val="00FB55C6"/>
    <w:rsid w:val="00FB665C"/>
    <w:rsid w:val="00FC6440"/>
    <w:rsid w:val="00FE36A7"/>
    <w:rsid w:val="00FF0218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18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130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130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1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52671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816F7"/>
    <w:rsid w:val="00212D92"/>
    <w:rsid w:val="0027798E"/>
    <w:rsid w:val="00286BE5"/>
    <w:rsid w:val="002F0969"/>
    <w:rsid w:val="00396836"/>
    <w:rsid w:val="003A7AC7"/>
    <w:rsid w:val="0042465B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332D0"/>
    <w:rsid w:val="007701F4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46036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701F4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2023-03-17T00:00:00+00:00</DataDocumento>
    <NomeOriginalFicheiro xmlns="http://schemas.microsoft.com/sharepoint/v3">NA PJL 669-XV-1.ª (PSD).docx</NomeOriginalFicheiro>
    <IDFase xmlns="http://schemas.microsoft.com/sharepoint/v3">1325248</IDFase>
    <NRIniciativa xmlns="http://schemas.microsoft.com/sharepoint/v3">669</NRIniciativa>
    <IDIniciativa xmlns="http://schemas.microsoft.com/sharepoint/v3">152671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FD9F49-3590-4A15-88A5-896424799D07}"/>
</file>

<file path=customXml/itemProps3.xml><?xml version="1.0" encoding="utf-8"?>
<ds:datastoreItem xmlns:ds="http://schemas.openxmlformats.org/officeDocument/2006/customXml" ds:itemID="{8323A57D-363A-402E-B460-5C3E3A9718C5}"/>
</file>

<file path=customXml/itemProps4.xml><?xml version="1.0" encoding="utf-8"?>
<ds:datastoreItem xmlns:ds="http://schemas.openxmlformats.org/officeDocument/2006/customXml" ds:itemID="{6AB23CA8-3EDF-490A-98E7-F90AB4270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1692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Carolina Caldeira</dc:creator>
  <cp:keywords/>
  <dc:description/>
  <cp:lastModifiedBy>Ricardo Fernandes</cp:lastModifiedBy>
  <cp:revision>2</cp:revision>
  <dcterms:created xsi:type="dcterms:W3CDTF">2023-03-16T21:42:00Z</dcterms:created>
  <dcterms:modified xsi:type="dcterms:W3CDTF">2023-03-16T21:42:00Z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>SIM</vt:lpwstr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402400</vt:r8>
  </property>
</Properties>
</file>