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6324F8B9" w:rsidR="00CE0C78" w:rsidRDefault="00FB472D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43DAD">
                <w:rPr>
                  <w:rStyle w:val="Hiperligao"/>
                  <w:rFonts w:ascii="Arial" w:hAnsi="Arial" w:cs="Arial"/>
                  <w:sz w:val="20"/>
                  <w:szCs w:val="20"/>
                </w:rPr>
                <w:t>320/XV/1.ª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5CCF377D" w:rsidR="00CE0C78" w:rsidRPr="009C1D11" w:rsidRDefault="00FB472D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F53E15">
                  <w:rPr>
                    <w:rFonts w:ascii="Arial" w:hAnsi="Arial" w:cs="Arial"/>
                    <w:sz w:val="20"/>
                    <w:szCs w:val="20"/>
                  </w:rPr>
                  <w:t>Deputada Única Representante do Pessoas-Animais-Natureza (PAN)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DBA6C13" w:rsidR="00CE0C78" w:rsidRDefault="00E43DAD" w:rsidP="00E43D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AD">
              <w:rPr>
                <w:rFonts w:ascii="Arial" w:hAnsi="Arial" w:cs="Arial"/>
                <w:sz w:val="20"/>
                <w:szCs w:val="20"/>
              </w:rPr>
              <w:t>Aprova medidas fiscais de proteção das famílias com créditos à habitação,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DAD">
              <w:rPr>
                <w:rFonts w:ascii="Arial" w:hAnsi="Arial" w:cs="Arial"/>
                <w:sz w:val="20"/>
                <w:szCs w:val="20"/>
              </w:rPr>
              <w:t>alterando o Código do IRS e o Estatuto dos Benefícios Fiscais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2B32AAF7" w:rsidR="00006F6C" w:rsidRPr="00DB7A8A" w:rsidRDefault="00193ABA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686DEE58" w:rsidR="00E67ECD" w:rsidRDefault="00FC644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5EBF31E2" w:rsidR="00942A82" w:rsidRDefault="00D76638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903A32" w14:textId="77777777" w:rsidR="00FB665C" w:rsidRDefault="001D46CD" w:rsidP="00BB5B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6BCE57C8" w14:textId="31BC21B1" w:rsidR="001D46CD" w:rsidRDefault="005D7DEB" w:rsidP="005D7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autores da iniciativa solicitam o seu agendamento para discussão na reunião plenária de 06 de outubro, por arrastamento com </w:t>
            </w:r>
            <w:r w:rsidRPr="005D7DEB">
              <w:rPr>
                <w:rFonts w:ascii="Arial" w:hAnsi="Arial" w:cs="Arial"/>
                <w:sz w:val="20"/>
                <w:szCs w:val="20"/>
              </w:rPr>
              <w:t>o pedido de agendamento potestativo do Grupo Parlamentar do Bloco de Esquerda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D7DEB">
              <w:rPr>
                <w:rFonts w:ascii="Arial" w:hAnsi="Arial" w:cs="Arial"/>
                <w:sz w:val="20"/>
                <w:szCs w:val="20"/>
              </w:rPr>
              <w:t xml:space="preserve">incidindo sobre iniciativas «para responder aos graves problemas </w:t>
            </w:r>
            <w:r w:rsidRPr="005D7DEB">
              <w:rPr>
                <w:rFonts w:ascii="Arial" w:hAnsi="Arial" w:cs="Arial"/>
                <w:sz w:val="20"/>
                <w:szCs w:val="20"/>
              </w:rPr>
              <w:lastRenderedPageBreak/>
              <w:t>nos créditos à habitação que o aumento das taxas de juros de referência estão a causar».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7899EF79" w:rsidR="007A65E9" w:rsidRPr="007A65E9" w:rsidRDefault="003656AA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1ECA8AC3"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A1055EE" w:rsidR="007A411D" w:rsidRDefault="0086496B" w:rsidP="008649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631F426" w14:textId="28BDD309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76105D">
        <w:rPr>
          <w:rFonts w:ascii="Arial" w:hAnsi="Arial" w:cs="Arial"/>
          <w:sz w:val="20"/>
          <w:szCs w:val="20"/>
        </w:rPr>
        <w:t>2</w:t>
      </w:r>
      <w:r w:rsidR="00F53E15">
        <w:rPr>
          <w:rFonts w:ascii="Arial" w:hAnsi="Arial" w:cs="Arial"/>
          <w:sz w:val="20"/>
          <w:szCs w:val="20"/>
        </w:rPr>
        <w:t>7</w:t>
      </w:r>
      <w:r w:rsidR="00BB5B3A">
        <w:rPr>
          <w:rFonts w:ascii="Arial" w:hAnsi="Arial" w:cs="Arial"/>
          <w:sz w:val="20"/>
          <w:szCs w:val="20"/>
        </w:rPr>
        <w:t>/0</w:t>
      </w:r>
      <w:r w:rsidR="00BE5BD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/2022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77777777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026B7B66" w14:textId="77777777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Caldeira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83636D">
        <w:rPr>
          <w:rFonts w:ascii="Arial" w:hAnsi="Arial" w:cs="Arial"/>
          <w:sz w:val="20"/>
          <w:szCs w:val="20"/>
        </w:rPr>
        <w:t>11656</w:t>
      </w:r>
      <w:r>
        <w:rPr>
          <w:rFonts w:ascii="Arial" w:hAnsi="Arial" w:cs="Arial"/>
          <w:sz w:val="20"/>
          <w:szCs w:val="20"/>
        </w:rPr>
        <w:t>)</w:t>
      </w:r>
    </w:p>
    <w:sectPr w:rsidR="00220B2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34583"/>
    <w:rsid w:val="00055B7D"/>
    <w:rsid w:val="000660BF"/>
    <w:rsid w:val="00067168"/>
    <w:rsid w:val="00073F28"/>
    <w:rsid w:val="00085FAE"/>
    <w:rsid w:val="00094D16"/>
    <w:rsid w:val="000A6465"/>
    <w:rsid w:val="000A75A7"/>
    <w:rsid w:val="000B02DD"/>
    <w:rsid w:val="000C1C8D"/>
    <w:rsid w:val="000D15E1"/>
    <w:rsid w:val="0010609C"/>
    <w:rsid w:val="001065B0"/>
    <w:rsid w:val="001328D2"/>
    <w:rsid w:val="00134F94"/>
    <w:rsid w:val="001417E2"/>
    <w:rsid w:val="00144D03"/>
    <w:rsid w:val="001500F8"/>
    <w:rsid w:val="001648F3"/>
    <w:rsid w:val="0018567B"/>
    <w:rsid w:val="00193ABA"/>
    <w:rsid w:val="001A5F9F"/>
    <w:rsid w:val="001C00BF"/>
    <w:rsid w:val="001C1153"/>
    <w:rsid w:val="001C4A25"/>
    <w:rsid w:val="001D46CD"/>
    <w:rsid w:val="001D7F77"/>
    <w:rsid w:val="00202331"/>
    <w:rsid w:val="002048F5"/>
    <w:rsid w:val="00220B24"/>
    <w:rsid w:val="00240C2F"/>
    <w:rsid w:val="00242E75"/>
    <w:rsid w:val="00247C73"/>
    <w:rsid w:val="00252FAC"/>
    <w:rsid w:val="002547D5"/>
    <w:rsid w:val="0028273F"/>
    <w:rsid w:val="0029271D"/>
    <w:rsid w:val="00293675"/>
    <w:rsid w:val="002B1B47"/>
    <w:rsid w:val="002F0C0C"/>
    <w:rsid w:val="003038DB"/>
    <w:rsid w:val="00322113"/>
    <w:rsid w:val="00332F82"/>
    <w:rsid w:val="00337573"/>
    <w:rsid w:val="00344EE3"/>
    <w:rsid w:val="003656AA"/>
    <w:rsid w:val="00386040"/>
    <w:rsid w:val="00390D84"/>
    <w:rsid w:val="003A0ED6"/>
    <w:rsid w:val="003B5646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B3CDE"/>
    <w:rsid w:val="004C0E3C"/>
    <w:rsid w:val="004F254E"/>
    <w:rsid w:val="005011CC"/>
    <w:rsid w:val="00501E38"/>
    <w:rsid w:val="00504AEC"/>
    <w:rsid w:val="00512EDD"/>
    <w:rsid w:val="005205D0"/>
    <w:rsid w:val="0053745A"/>
    <w:rsid w:val="005455EF"/>
    <w:rsid w:val="0055044F"/>
    <w:rsid w:val="005576E5"/>
    <w:rsid w:val="0057359B"/>
    <w:rsid w:val="00585386"/>
    <w:rsid w:val="005A1761"/>
    <w:rsid w:val="005D7DEB"/>
    <w:rsid w:val="005E3AC3"/>
    <w:rsid w:val="005F2614"/>
    <w:rsid w:val="00600A4B"/>
    <w:rsid w:val="0060712C"/>
    <w:rsid w:val="00613CEE"/>
    <w:rsid w:val="00641652"/>
    <w:rsid w:val="00680400"/>
    <w:rsid w:val="00685E50"/>
    <w:rsid w:val="00687969"/>
    <w:rsid w:val="00690FC8"/>
    <w:rsid w:val="006949A1"/>
    <w:rsid w:val="006A2990"/>
    <w:rsid w:val="006A70C7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326D5"/>
    <w:rsid w:val="00737F0B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807C7D"/>
    <w:rsid w:val="0085766D"/>
    <w:rsid w:val="0086496B"/>
    <w:rsid w:val="00865EDA"/>
    <w:rsid w:val="0087377E"/>
    <w:rsid w:val="0089376B"/>
    <w:rsid w:val="008A6130"/>
    <w:rsid w:val="008C1674"/>
    <w:rsid w:val="008C7669"/>
    <w:rsid w:val="008D511B"/>
    <w:rsid w:val="008D5F78"/>
    <w:rsid w:val="008D7E23"/>
    <w:rsid w:val="0091704B"/>
    <w:rsid w:val="00921519"/>
    <w:rsid w:val="0094242E"/>
    <w:rsid w:val="00942A82"/>
    <w:rsid w:val="00947484"/>
    <w:rsid w:val="00954A64"/>
    <w:rsid w:val="00966BD5"/>
    <w:rsid w:val="00972A18"/>
    <w:rsid w:val="00975DE0"/>
    <w:rsid w:val="009A3543"/>
    <w:rsid w:val="009B02CE"/>
    <w:rsid w:val="009B4F87"/>
    <w:rsid w:val="009B5014"/>
    <w:rsid w:val="009B6C22"/>
    <w:rsid w:val="009C1D11"/>
    <w:rsid w:val="009E700D"/>
    <w:rsid w:val="00A2780A"/>
    <w:rsid w:val="00A44E79"/>
    <w:rsid w:val="00A6185F"/>
    <w:rsid w:val="00A65A3A"/>
    <w:rsid w:val="00A71DD9"/>
    <w:rsid w:val="00AB6F37"/>
    <w:rsid w:val="00AD4AC1"/>
    <w:rsid w:val="00AE0960"/>
    <w:rsid w:val="00B165A5"/>
    <w:rsid w:val="00B43DAD"/>
    <w:rsid w:val="00B86590"/>
    <w:rsid w:val="00BB52A9"/>
    <w:rsid w:val="00BB5B3A"/>
    <w:rsid w:val="00BC1E89"/>
    <w:rsid w:val="00BC6274"/>
    <w:rsid w:val="00BC77AD"/>
    <w:rsid w:val="00BE5BDE"/>
    <w:rsid w:val="00BF0513"/>
    <w:rsid w:val="00BF1158"/>
    <w:rsid w:val="00BF3068"/>
    <w:rsid w:val="00BF40D1"/>
    <w:rsid w:val="00C5140E"/>
    <w:rsid w:val="00C55DF1"/>
    <w:rsid w:val="00C605A9"/>
    <w:rsid w:val="00C64271"/>
    <w:rsid w:val="00C76F76"/>
    <w:rsid w:val="00C97CD0"/>
    <w:rsid w:val="00CD11E1"/>
    <w:rsid w:val="00CE0C78"/>
    <w:rsid w:val="00CF3E3E"/>
    <w:rsid w:val="00D26B9C"/>
    <w:rsid w:val="00D3051E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3027C"/>
    <w:rsid w:val="00E33381"/>
    <w:rsid w:val="00E43DAD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B4FFD"/>
    <w:rsid w:val="00ED1D4E"/>
    <w:rsid w:val="00EE5A63"/>
    <w:rsid w:val="00EF562F"/>
    <w:rsid w:val="00F14071"/>
    <w:rsid w:val="00F248DD"/>
    <w:rsid w:val="00F53E15"/>
    <w:rsid w:val="00F6172E"/>
    <w:rsid w:val="00F623A0"/>
    <w:rsid w:val="00F92E6F"/>
    <w:rsid w:val="00FA1B5C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194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32D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2022-10-10T23:00:00+00:00</DataDocumento>
    <NomeOriginalFicheiro xmlns="http://schemas.microsoft.com/sharepoint/v3">NA PJL 320-XV-1.ª (PAN).docx</NomeOriginalFicheiro>
    <IDFase xmlns="http://schemas.microsoft.com/sharepoint/v3">1319632</IDFase>
    <NRIniciativa xmlns="http://schemas.microsoft.com/sharepoint/v3">320</NRIniciativa>
    <IDIniciativa xmlns="http://schemas.microsoft.com/sharepoint/v3">151942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ACF6A-B11E-4DB4-B540-3283AA7DB181}"/>
</file>

<file path=customXml/itemProps3.xml><?xml version="1.0" encoding="utf-8"?>
<ds:datastoreItem xmlns:ds="http://schemas.openxmlformats.org/officeDocument/2006/customXml" ds:itemID="{C3E1F670-8B98-4666-8D3E-059B937AB842}"/>
</file>

<file path=customXml/itemProps4.xml><?xml version="1.0" encoding="utf-8"?>
<ds:datastoreItem xmlns:ds="http://schemas.openxmlformats.org/officeDocument/2006/customXml" ds:itemID="{86B3C058-BFF6-44D6-B6B9-78349F977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Carolina Caldeira</cp:lastModifiedBy>
  <cp:revision>29</cp:revision>
  <dcterms:created xsi:type="dcterms:W3CDTF">2022-09-06T10:57:00Z</dcterms:created>
  <dcterms:modified xsi:type="dcterms:W3CDTF">2022-09-27T10:19:00Z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200700</vt:r8>
  </property>
</Properties>
</file>