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3F9E78D0" w:rsidR="00CE0C78" w:rsidRDefault="00E84B19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iperligao"/>
                  <w:rFonts w:ascii="Arial" w:hAnsi="Arial" w:cs="Arial"/>
                  <w:sz w:val="20"/>
                  <w:szCs w:val="20"/>
                </w:rPr>
                <w:t>162/XV/1.ª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29C825B9" w:rsidR="00CE0C78" w:rsidRPr="009C1D11" w:rsidRDefault="00E84B19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0B02DD">
                  <w:rPr>
                    <w:rFonts w:ascii="Arial" w:hAnsi="Arial" w:cs="Arial"/>
                    <w:sz w:val="20"/>
                    <w:szCs w:val="20"/>
                  </w:rPr>
                  <w:t>Deputados do Grupo Parlamentar do Bloco de Esquerda (BE)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5A4E703A" w:rsidR="00CE0C78" w:rsidRDefault="00E84B19" w:rsidP="00E84B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84B19">
              <w:rPr>
                <w:rFonts w:ascii="Arial" w:hAnsi="Arial" w:cs="Arial"/>
                <w:sz w:val="20"/>
                <w:szCs w:val="20"/>
              </w:rPr>
              <w:t>evoga a presunção legal de aceitação do despedimento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B19">
              <w:rPr>
                <w:rFonts w:ascii="Arial" w:hAnsi="Arial" w:cs="Arial"/>
                <w:sz w:val="20"/>
                <w:szCs w:val="20"/>
              </w:rPr>
              <w:t>por causas objetivas quando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B19">
              <w:rPr>
                <w:rFonts w:ascii="Arial" w:hAnsi="Arial" w:cs="Arial"/>
                <w:sz w:val="20"/>
                <w:szCs w:val="20"/>
              </w:rPr>
              <w:t>o empregador disponibiliza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B19">
              <w:rPr>
                <w:rFonts w:ascii="Arial" w:hAnsi="Arial" w:cs="Arial"/>
                <w:sz w:val="20"/>
                <w:szCs w:val="20"/>
              </w:rPr>
              <w:t>compensação ao trabalhador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3F2E57C7" w:rsidR="00FC6440" w:rsidRPr="00DB7A8A" w:rsidRDefault="00D763F3" w:rsidP="00FC6440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6C017131" w:rsidR="005A1761" w:rsidRDefault="00FC64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686DEE58" w:rsidR="00E67ECD" w:rsidRDefault="00FC644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0C3D15DC" w:rsidR="00942A82" w:rsidRDefault="008C1674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0D5DC4" w14:textId="205544B2" w:rsidR="00BF1158" w:rsidRDefault="00FB665C" w:rsidP="00EF56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  <w:r w:rsidR="008C16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392AC6" w14:textId="37715736" w:rsidR="008C1674" w:rsidRDefault="008C1674" w:rsidP="00EF56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Pr="003C2555">
              <w:rPr>
                <w:rFonts w:ascii="Arial" w:hAnsi="Arial" w:cs="Arial"/>
                <w:sz w:val="20"/>
                <w:szCs w:val="20"/>
              </w:rPr>
              <w:t xml:space="preserve"> autor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3C2555">
              <w:rPr>
                <w:rFonts w:ascii="Arial" w:hAnsi="Arial" w:cs="Arial"/>
                <w:sz w:val="20"/>
                <w:szCs w:val="20"/>
              </w:rPr>
              <w:t xml:space="preserve"> da iniciativa solicita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C2555">
              <w:rPr>
                <w:rFonts w:ascii="Arial" w:hAnsi="Arial" w:cs="Arial"/>
                <w:sz w:val="20"/>
                <w:szCs w:val="20"/>
              </w:rPr>
              <w:t xml:space="preserve"> o seu agendamento para discussão na reunião plenária de </w:t>
            </w:r>
            <w:r>
              <w:rPr>
                <w:rFonts w:ascii="Arial" w:hAnsi="Arial" w:cs="Arial"/>
                <w:sz w:val="20"/>
                <w:szCs w:val="20"/>
              </w:rPr>
              <w:t>07 de julho,</w:t>
            </w:r>
            <w:r w:rsidRPr="003C2555">
              <w:rPr>
                <w:rFonts w:ascii="Arial" w:hAnsi="Arial" w:cs="Arial"/>
                <w:sz w:val="20"/>
                <w:szCs w:val="20"/>
              </w:rPr>
              <w:t xml:space="preserve"> por arrastamento com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C2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6D01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posta</w:t>
            </w:r>
            <w:r w:rsidRPr="00436D01">
              <w:rPr>
                <w:rFonts w:ascii="Arial" w:hAnsi="Arial" w:cs="Arial"/>
                <w:sz w:val="20"/>
                <w:szCs w:val="20"/>
              </w:rPr>
              <w:t xml:space="preserve"> de Lei n.º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36D01">
              <w:rPr>
                <w:rFonts w:ascii="Arial" w:hAnsi="Arial" w:cs="Arial"/>
                <w:sz w:val="20"/>
                <w:szCs w:val="20"/>
              </w:rPr>
              <w:t>/XV/1.ª (</w:t>
            </w:r>
            <w:r>
              <w:rPr>
                <w:rFonts w:ascii="Arial" w:hAnsi="Arial" w:cs="Arial"/>
                <w:sz w:val="20"/>
                <w:szCs w:val="20"/>
              </w:rPr>
              <w:t>GOV</w:t>
            </w:r>
            <w:r w:rsidRPr="00436D01">
              <w:rPr>
                <w:rFonts w:ascii="Arial" w:hAnsi="Arial" w:cs="Arial"/>
                <w:sz w:val="20"/>
                <w:szCs w:val="20"/>
              </w:rPr>
              <w:t>)</w:t>
            </w:r>
            <w:r w:rsidRPr="00FB66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C2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8C1674">
              <w:rPr>
                <w:rFonts w:ascii="Arial" w:hAnsi="Arial" w:cs="Arial"/>
                <w:sz w:val="20"/>
                <w:szCs w:val="20"/>
              </w:rPr>
              <w:t>Procede à alteração de legislação laboral no âmbito da agenda de trabalho digno</w:t>
            </w:r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  <w:p w14:paraId="6BCE57C8" w14:textId="66F4BDAE" w:rsidR="00FB665C" w:rsidRDefault="00FB665C" w:rsidP="00FB66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2C450FD7" w:rsidR="007A65E9" w:rsidRPr="007A65E9" w:rsidRDefault="008C1674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Trabalho, Segurança Social e Inclusão (10.ª)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38755433" w:rsidR="007A65E9" w:rsidRPr="00D8032E" w:rsidRDefault="007A65E9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32693966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4631F426" w14:textId="32EE979C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8C1674">
        <w:rPr>
          <w:rFonts w:ascii="Arial" w:hAnsi="Arial" w:cs="Arial"/>
          <w:sz w:val="20"/>
          <w:szCs w:val="20"/>
        </w:rPr>
        <w:t>20</w:t>
      </w:r>
      <w:r w:rsidR="00504AEC">
        <w:rPr>
          <w:rFonts w:ascii="Arial" w:hAnsi="Arial" w:cs="Arial"/>
          <w:sz w:val="20"/>
          <w:szCs w:val="20"/>
        </w:rPr>
        <w:t>/06</w:t>
      </w:r>
      <w:r>
        <w:rPr>
          <w:rFonts w:ascii="Arial" w:hAnsi="Arial" w:cs="Arial"/>
          <w:sz w:val="20"/>
          <w:szCs w:val="20"/>
        </w:rPr>
        <w:t>/2022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0C13B2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7C5C5A3E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Carolina Caldeira (ext. </w:t>
      </w:r>
      <w:r w:rsidRPr="0083636D">
        <w:rPr>
          <w:rFonts w:ascii="Arial" w:hAnsi="Arial" w:cs="Arial"/>
          <w:sz w:val="20"/>
          <w:szCs w:val="20"/>
        </w:rPr>
        <w:t>11656</w:t>
      </w:r>
      <w:r>
        <w:rPr>
          <w:rFonts w:ascii="Arial" w:hAnsi="Arial" w:cs="Arial"/>
          <w:sz w:val="20"/>
          <w:szCs w:val="20"/>
        </w:rPr>
        <w:t>)</w:t>
      </w:r>
    </w:p>
    <w:p w14:paraId="76A22982" w14:textId="23CE8E33" w:rsidR="0089376B" w:rsidRDefault="0089376B" w:rsidP="00FC644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9849" w14:textId="77777777" w:rsidR="00512EDD" w:rsidRDefault="00512EDD" w:rsidP="00BF1158">
      <w:r>
        <w:separator/>
      </w:r>
    </w:p>
  </w:endnote>
  <w:endnote w:type="continuationSeparator" w:id="0">
    <w:p w14:paraId="29190237" w14:textId="77777777" w:rsidR="00512EDD" w:rsidRDefault="00512ED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30B4" w14:textId="77777777" w:rsidR="00512EDD" w:rsidRDefault="00512EDD" w:rsidP="00BF1158">
      <w:r>
        <w:separator/>
      </w:r>
    </w:p>
  </w:footnote>
  <w:footnote w:type="continuationSeparator" w:id="0">
    <w:p w14:paraId="0F2884A7" w14:textId="77777777" w:rsidR="00512EDD" w:rsidRDefault="00512EDD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17FBD"/>
    <w:rsid w:val="00055B7D"/>
    <w:rsid w:val="000660BF"/>
    <w:rsid w:val="00067168"/>
    <w:rsid w:val="00073F28"/>
    <w:rsid w:val="00085FAE"/>
    <w:rsid w:val="00094D16"/>
    <w:rsid w:val="000A6465"/>
    <w:rsid w:val="000A75A7"/>
    <w:rsid w:val="000B02DD"/>
    <w:rsid w:val="000D15E1"/>
    <w:rsid w:val="001065B0"/>
    <w:rsid w:val="001328D2"/>
    <w:rsid w:val="00134F94"/>
    <w:rsid w:val="00144D03"/>
    <w:rsid w:val="001500F8"/>
    <w:rsid w:val="001648F3"/>
    <w:rsid w:val="001A5F9F"/>
    <w:rsid w:val="001C1153"/>
    <w:rsid w:val="001C4A25"/>
    <w:rsid w:val="002048F5"/>
    <w:rsid w:val="00240C2F"/>
    <w:rsid w:val="00247C73"/>
    <w:rsid w:val="0028273F"/>
    <w:rsid w:val="00293675"/>
    <w:rsid w:val="002F0C0C"/>
    <w:rsid w:val="003038DB"/>
    <w:rsid w:val="00322113"/>
    <w:rsid w:val="00332F82"/>
    <w:rsid w:val="00344EE3"/>
    <w:rsid w:val="00386040"/>
    <w:rsid w:val="00390D84"/>
    <w:rsid w:val="003A0ED6"/>
    <w:rsid w:val="003B5646"/>
    <w:rsid w:val="003D25B9"/>
    <w:rsid w:val="003D74D7"/>
    <w:rsid w:val="003E50AE"/>
    <w:rsid w:val="003F0D29"/>
    <w:rsid w:val="00404F00"/>
    <w:rsid w:val="00405273"/>
    <w:rsid w:val="00436D01"/>
    <w:rsid w:val="00486353"/>
    <w:rsid w:val="004B3CDE"/>
    <w:rsid w:val="00501E38"/>
    <w:rsid w:val="00504AEC"/>
    <w:rsid w:val="00512EDD"/>
    <w:rsid w:val="005205D0"/>
    <w:rsid w:val="0053745A"/>
    <w:rsid w:val="005455EF"/>
    <w:rsid w:val="0055044F"/>
    <w:rsid w:val="005576E5"/>
    <w:rsid w:val="0057359B"/>
    <w:rsid w:val="005A1761"/>
    <w:rsid w:val="005E3AC3"/>
    <w:rsid w:val="005F2614"/>
    <w:rsid w:val="00600A4B"/>
    <w:rsid w:val="00613CEE"/>
    <w:rsid w:val="00641652"/>
    <w:rsid w:val="00680400"/>
    <w:rsid w:val="00685E50"/>
    <w:rsid w:val="006B796F"/>
    <w:rsid w:val="006D0780"/>
    <w:rsid w:val="006F0DF1"/>
    <w:rsid w:val="0072305A"/>
    <w:rsid w:val="007242E9"/>
    <w:rsid w:val="007326D5"/>
    <w:rsid w:val="00737F0B"/>
    <w:rsid w:val="007953E3"/>
    <w:rsid w:val="007A65E9"/>
    <w:rsid w:val="007A68F1"/>
    <w:rsid w:val="007A6DDC"/>
    <w:rsid w:val="007C5A79"/>
    <w:rsid w:val="007C7011"/>
    <w:rsid w:val="0085766D"/>
    <w:rsid w:val="00865EDA"/>
    <w:rsid w:val="0087377E"/>
    <w:rsid w:val="0089376B"/>
    <w:rsid w:val="008A6130"/>
    <w:rsid w:val="008C1674"/>
    <w:rsid w:val="008C7669"/>
    <w:rsid w:val="008D511B"/>
    <w:rsid w:val="008D5F78"/>
    <w:rsid w:val="0091704B"/>
    <w:rsid w:val="00921519"/>
    <w:rsid w:val="0094242E"/>
    <w:rsid w:val="00942A82"/>
    <w:rsid w:val="00954A64"/>
    <w:rsid w:val="00966BD5"/>
    <w:rsid w:val="00975DE0"/>
    <w:rsid w:val="009B02CE"/>
    <w:rsid w:val="009B4F87"/>
    <w:rsid w:val="009B6C22"/>
    <w:rsid w:val="009C1D11"/>
    <w:rsid w:val="009E700D"/>
    <w:rsid w:val="00A2780A"/>
    <w:rsid w:val="00A6185F"/>
    <w:rsid w:val="00A65A3A"/>
    <w:rsid w:val="00AB6F37"/>
    <w:rsid w:val="00AE0960"/>
    <w:rsid w:val="00B165A5"/>
    <w:rsid w:val="00B86590"/>
    <w:rsid w:val="00BC1E89"/>
    <w:rsid w:val="00BF1158"/>
    <w:rsid w:val="00BF3068"/>
    <w:rsid w:val="00C5140E"/>
    <w:rsid w:val="00C55DF1"/>
    <w:rsid w:val="00C605A9"/>
    <w:rsid w:val="00C64271"/>
    <w:rsid w:val="00C76F76"/>
    <w:rsid w:val="00C97CD0"/>
    <w:rsid w:val="00CD11E1"/>
    <w:rsid w:val="00CE0C78"/>
    <w:rsid w:val="00D3051E"/>
    <w:rsid w:val="00D6197E"/>
    <w:rsid w:val="00D703E1"/>
    <w:rsid w:val="00D758CF"/>
    <w:rsid w:val="00D763F3"/>
    <w:rsid w:val="00D8032E"/>
    <w:rsid w:val="00D80ADC"/>
    <w:rsid w:val="00D85925"/>
    <w:rsid w:val="00D96615"/>
    <w:rsid w:val="00DB7A8A"/>
    <w:rsid w:val="00DE0892"/>
    <w:rsid w:val="00DE1D1C"/>
    <w:rsid w:val="00E050F2"/>
    <w:rsid w:val="00E06EAE"/>
    <w:rsid w:val="00E25CB7"/>
    <w:rsid w:val="00E3027C"/>
    <w:rsid w:val="00E557E0"/>
    <w:rsid w:val="00E611B8"/>
    <w:rsid w:val="00E67ECD"/>
    <w:rsid w:val="00E74E2C"/>
    <w:rsid w:val="00E77EE3"/>
    <w:rsid w:val="00E84195"/>
    <w:rsid w:val="00E84B19"/>
    <w:rsid w:val="00E87F3D"/>
    <w:rsid w:val="00EB4FFD"/>
    <w:rsid w:val="00ED1D4E"/>
    <w:rsid w:val="00EE5A63"/>
    <w:rsid w:val="00EF562F"/>
    <w:rsid w:val="00F14071"/>
    <w:rsid w:val="00F248DD"/>
    <w:rsid w:val="00F6172E"/>
    <w:rsid w:val="00F623A0"/>
    <w:rsid w:val="00F92E6F"/>
    <w:rsid w:val="00FA1B5C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21638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27798E"/>
    <w:rsid w:val="00286BE5"/>
    <w:rsid w:val="002F0969"/>
    <w:rsid w:val="00396836"/>
    <w:rsid w:val="003A7AC7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F0969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2022-06-19T23:00:00+00:00</DataDocumento>
    <NomeOriginalFicheiro xmlns="http://schemas.microsoft.com/sharepoint/v3">NA PJL 162-XV-1.ª (BE).docx</NomeOriginalFicheiro>
    <IDFase xmlns="http://schemas.microsoft.com/sharepoint/v3">1297234</IDFase>
    <NRIniciativa xmlns="http://schemas.microsoft.com/sharepoint/v3">162</NRIniciativa>
    <IDIniciativa xmlns="http://schemas.microsoft.com/sharepoint/v3">121638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B1A51-6401-4ABB-8091-1FFE32F36456}"/>
</file>

<file path=customXml/itemProps3.xml><?xml version="1.0" encoding="utf-8"?>
<ds:datastoreItem xmlns:ds="http://schemas.openxmlformats.org/officeDocument/2006/customXml" ds:itemID="{209CF88B-1F72-4AFD-9E8A-A27D701A3C3F}"/>
</file>

<file path=customXml/itemProps4.xml><?xml version="1.0" encoding="utf-8"?>
<ds:datastoreItem xmlns:ds="http://schemas.openxmlformats.org/officeDocument/2006/customXml" ds:itemID="{17AFBF03-4882-49E0-8560-F4FC3D68E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Carolina Caldeira</cp:lastModifiedBy>
  <cp:revision>42</cp:revision>
  <dcterms:created xsi:type="dcterms:W3CDTF">2021-09-23T16:24:00Z</dcterms:created>
  <dcterms:modified xsi:type="dcterms:W3CDTF">2022-06-20T11:01:00Z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ContentTypeId">
    <vt:lpwstr>0x01010023E375C1FBF74D42B2ACAE3B54768E1800BEE0710D68638A4EB5A41493C158F09D</vt:lpwstr>
  </property>
  <property fmtid="{D5CDD505-2E9C-101B-9397-08002B2CF9AE}" pid="8" name="Order">
    <vt:r8>100300</vt:r8>
  </property>
</Properties>
</file>