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4B4E" w14:textId="77777777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</w:p>
    <w:p w14:paraId="3E39BF2A" w14:textId="4FB4C238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2830FE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DECRETO N.º </w:t>
      </w:r>
      <w:r w:rsidR="00043DC8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5</w:t>
      </w:r>
      <w:r w:rsidRPr="002830FE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/XV</w:t>
      </w:r>
    </w:p>
    <w:p w14:paraId="683A0C20" w14:textId="77777777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2D9A0630" w14:textId="6B12E583" w:rsidR="007747ED" w:rsidRPr="002830FE" w:rsidRDefault="002830FE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  <w:r w:rsidRPr="002830FE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Altera o Código de Processo Penal e a </w:t>
      </w:r>
      <w:r w:rsidRPr="00586626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Lei n.º 5/2002, de 11 de janeiro</w:t>
      </w:r>
      <w:r w:rsidR="00896B99" w:rsidRPr="00586626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, que estabelece medidas de combate à criminalidade organizada e económico-financeira</w:t>
      </w:r>
    </w:p>
    <w:p w14:paraId="67FC9A5F" w14:textId="651CFD0A" w:rsidR="007747ED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lang w:eastAsia="pt-PT"/>
        </w:rPr>
      </w:pPr>
    </w:p>
    <w:p w14:paraId="242459ED" w14:textId="219AA527" w:rsidR="002830FE" w:rsidRDefault="002830FE" w:rsidP="002830FE">
      <w:pPr>
        <w:widowControl w:val="0"/>
        <w:spacing w:line="360" w:lineRule="auto"/>
        <w:jc w:val="center"/>
        <w:rPr>
          <w:rFonts w:ascii="Times New Roman" w:eastAsia="SimSun" w:hAnsi="Times New Roman"/>
          <w:lang w:eastAsia="pt-PT"/>
        </w:rPr>
      </w:pPr>
    </w:p>
    <w:p w14:paraId="30945589" w14:textId="77777777" w:rsidR="002830FE" w:rsidRPr="004461B2" w:rsidRDefault="002830FE" w:rsidP="002830FE">
      <w:pPr>
        <w:spacing w:line="360" w:lineRule="auto"/>
        <w:ind w:firstLine="708"/>
        <w:rPr>
          <w:rFonts w:ascii="Times New Roman" w:hAnsi="Times New Roman"/>
        </w:rPr>
      </w:pPr>
      <w:r w:rsidRPr="004461B2">
        <w:rPr>
          <w:rFonts w:ascii="Times New Roman" w:hAnsi="Times New Roman"/>
        </w:rPr>
        <w:t xml:space="preserve">A Assembleia da República decreta, nos termos da alínea </w:t>
      </w:r>
      <w:r w:rsidRPr="004461B2">
        <w:rPr>
          <w:rFonts w:ascii="Times New Roman" w:hAnsi="Times New Roman"/>
          <w:i/>
          <w:iCs/>
        </w:rPr>
        <w:t>c</w:t>
      </w:r>
      <w:r w:rsidRPr="004461B2">
        <w:rPr>
          <w:rFonts w:ascii="Times New Roman" w:hAnsi="Times New Roman"/>
        </w:rPr>
        <w:t>) do artigo 161.º da Constituição, o seguinte:</w:t>
      </w:r>
    </w:p>
    <w:p w14:paraId="44BE8AA8" w14:textId="77777777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SimSun" w:hAnsi="Times New Roman"/>
          <w:lang w:eastAsia="pt-PT"/>
        </w:rPr>
      </w:pPr>
    </w:p>
    <w:p w14:paraId="1509CFDA" w14:textId="08EC3010" w:rsidR="007747ED" w:rsidRPr="002830FE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Artigo 1.º</w:t>
      </w:r>
    </w:p>
    <w:p w14:paraId="347799EA" w14:textId="373A20A5" w:rsidR="007747ED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Objeto</w:t>
      </w:r>
    </w:p>
    <w:p w14:paraId="4C032432" w14:textId="77777777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6B5876EE" w14:textId="77777777" w:rsidR="007747ED" w:rsidRPr="00586626" w:rsidRDefault="007747ED" w:rsidP="00283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2830FE">
        <w:rPr>
          <w:rFonts w:ascii="Times New Roman" w:hAnsi="Times New Roman"/>
          <w:shd w:val="clear" w:color="auto" w:fill="FFFFFF"/>
        </w:rPr>
        <w:t xml:space="preserve">A </w:t>
      </w:r>
      <w:r w:rsidRPr="00586626">
        <w:rPr>
          <w:rFonts w:ascii="Times New Roman" w:hAnsi="Times New Roman"/>
          <w:shd w:val="clear" w:color="auto" w:fill="FFFFFF"/>
        </w:rPr>
        <w:t>presente lei procede:</w:t>
      </w:r>
    </w:p>
    <w:p w14:paraId="3BD768E5" w14:textId="3988405D" w:rsidR="007747ED" w:rsidRPr="00586626" w:rsidRDefault="007747ED" w:rsidP="002830FE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993" w:hanging="426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586626">
        <w:rPr>
          <w:rFonts w:ascii="Times New Roman" w:hAnsi="Times New Roman"/>
          <w:shd w:val="clear" w:color="auto" w:fill="FFFFFF"/>
        </w:rPr>
        <w:t>À alteração ao Código de Processo Penal, aprovado pelo Decreto-Lei n.º 78/87, de 17 de fevereiro;</w:t>
      </w:r>
    </w:p>
    <w:p w14:paraId="51DFEA57" w14:textId="7589C7F1" w:rsidR="007747ED" w:rsidRPr="00586626" w:rsidRDefault="007747ED" w:rsidP="002830FE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993" w:hanging="426"/>
        <w:contextualSpacing w:val="0"/>
        <w:jc w:val="both"/>
        <w:rPr>
          <w:rFonts w:ascii="Times New Roman" w:eastAsia="SimSun" w:hAnsi="Times New Roman"/>
          <w:lang w:eastAsia="pt-PT"/>
        </w:rPr>
      </w:pPr>
      <w:r w:rsidRPr="00586626">
        <w:rPr>
          <w:rFonts w:ascii="Times New Roman" w:hAnsi="Times New Roman"/>
          <w:shd w:val="clear" w:color="auto" w:fill="FFFFFF"/>
        </w:rPr>
        <w:t>À nona alteração à Lei n.º 5/2002, de 11 de janeiro, que estabelece medidas de combate à criminalidade organizada e económico-financeira</w:t>
      </w:r>
      <w:r w:rsidR="00FE565A" w:rsidRPr="00586626">
        <w:rPr>
          <w:rFonts w:ascii="Times New Roman" w:hAnsi="Times New Roman"/>
          <w:shd w:val="clear" w:color="auto" w:fill="FFFFFF"/>
        </w:rPr>
        <w:t>, alterada pela Lei n.º 19/2008, de 21 de abril, pelos Decretos-Leis n.</w:t>
      </w:r>
      <w:r w:rsidR="00FE565A" w:rsidRPr="00586626">
        <w:rPr>
          <w:rFonts w:ascii="Times New Roman" w:hAnsi="Times New Roman"/>
          <w:shd w:val="clear" w:color="auto" w:fill="FFFFFF"/>
          <w:vertAlign w:val="superscript"/>
        </w:rPr>
        <w:t>os</w:t>
      </w:r>
      <w:r w:rsidR="00FE565A" w:rsidRPr="00586626">
        <w:rPr>
          <w:rFonts w:ascii="Times New Roman" w:hAnsi="Times New Roman"/>
          <w:shd w:val="clear" w:color="auto" w:fill="FFFFFF"/>
        </w:rPr>
        <w:t xml:space="preserve"> 317/2009, de 30 de outubro, e 242/2012, de 7 de novembro, e pelas Leis n.</w:t>
      </w:r>
      <w:r w:rsidR="00FE565A" w:rsidRPr="00586626">
        <w:rPr>
          <w:rFonts w:ascii="Times New Roman" w:hAnsi="Times New Roman"/>
          <w:shd w:val="clear" w:color="auto" w:fill="FFFFFF"/>
          <w:vertAlign w:val="superscript"/>
        </w:rPr>
        <w:t>os</w:t>
      </w:r>
      <w:r w:rsidR="00FE565A" w:rsidRPr="00586626">
        <w:rPr>
          <w:rFonts w:ascii="Times New Roman" w:hAnsi="Times New Roman"/>
          <w:shd w:val="clear" w:color="auto" w:fill="FFFFFF"/>
        </w:rPr>
        <w:t xml:space="preserve"> 60/2013, de 23 de agosto, 55/2015, de 23 de junho, 30/2017, de 30 de maio, 79/2021, de 24 de novembro, e 99-A/2021, de 31 de dezembro</w:t>
      </w:r>
      <w:r w:rsidRPr="00586626">
        <w:rPr>
          <w:rFonts w:ascii="Times New Roman" w:hAnsi="Times New Roman"/>
          <w:shd w:val="clear" w:color="auto" w:fill="FFFFFF"/>
        </w:rPr>
        <w:t>.</w:t>
      </w:r>
    </w:p>
    <w:p w14:paraId="0F0A9148" w14:textId="77777777" w:rsidR="007747ED" w:rsidRPr="002830FE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lang w:eastAsia="pt-PT"/>
        </w:rPr>
      </w:pPr>
    </w:p>
    <w:p w14:paraId="162DDA95" w14:textId="01B4C588" w:rsidR="007747ED" w:rsidRPr="002830FE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Artigo 2.º</w:t>
      </w:r>
    </w:p>
    <w:p w14:paraId="78274AD6" w14:textId="185EF998" w:rsidR="007747ED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Alteração ao Código de Processo Penal</w:t>
      </w:r>
    </w:p>
    <w:p w14:paraId="0E9A06C7" w14:textId="77777777" w:rsidR="002830FE" w:rsidRPr="002830FE" w:rsidRDefault="002830FE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166EE33D" w14:textId="48588790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2830FE">
        <w:rPr>
          <w:rFonts w:ascii="Times New Roman" w:hAnsi="Times New Roman"/>
          <w:shd w:val="clear" w:color="auto" w:fill="FFFFFF"/>
        </w:rPr>
        <w:t xml:space="preserve">Os artigos 40.º, </w:t>
      </w:r>
      <w:r w:rsidRPr="002830FE">
        <w:rPr>
          <w:rFonts w:ascii="Times New Roman" w:hAnsi="Times New Roman"/>
          <w:bCs/>
          <w:shd w:val="clear" w:color="auto" w:fill="FFFFFF"/>
        </w:rPr>
        <w:t xml:space="preserve">57.º, </w:t>
      </w:r>
      <w:r w:rsidR="00C57685" w:rsidRPr="002830FE">
        <w:rPr>
          <w:rFonts w:ascii="Times New Roman" w:hAnsi="Times New Roman"/>
          <w:bCs/>
          <w:shd w:val="clear" w:color="auto" w:fill="FFFFFF"/>
        </w:rPr>
        <w:t xml:space="preserve">107.º, </w:t>
      </w:r>
      <w:r w:rsidRPr="002830FE">
        <w:rPr>
          <w:rFonts w:ascii="Times New Roman" w:hAnsi="Times New Roman"/>
          <w:bCs/>
          <w:shd w:val="clear" w:color="auto" w:fill="FFFFFF"/>
        </w:rPr>
        <w:t xml:space="preserve">196.º, </w:t>
      </w:r>
      <w:r w:rsidR="00C57685" w:rsidRPr="002830FE">
        <w:rPr>
          <w:rFonts w:ascii="Times New Roman" w:hAnsi="Times New Roman"/>
          <w:bCs/>
          <w:shd w:val="clear" w:color="auto" w:fill="FFFFFF"/>
        </w:rPr>
        <w:t xml:space="preserve">268.º, </w:t>
      </w:r>
      <w:r w:rsidRPr="002830FE">
        <w:rPr>
          <w:rFonts w:ascii="Times New Roman" w:hAnsi="Times New Roman"/>
          <w:bCs/>
          <w:shd w:val="clear" w:color="auto" w:fill="FFFFFF"/>
        </w:rPr>
        <w:t xml:space="preserve">311.º-B, </w:t>
      </w:r>
      <w:r w:rsidR="00892AC2" w:rsidRPr="002830FE">
        <w:rPr>
          <w:rFonts w:ascii="Times New Roman" w:hAnsi="Times New Roman"/>
          <w:bCs/>
          <w:shd w:val="clear" w:color="auto" w:fill="FFFFFF"/>
        </w:rPr>
        <w:t xml:space="preserve">312.º, </w:t>
      </w:r>
      <w:r w:rsidRPr="002830FE">
        <w:rPr>
          <w:rFonts w:ascii="Times New Roman" w:hAnsi="Times New Roman"/>
          <w:bCs/>
          <w:shd w:val="clear" w:color="auto" w:fill="FFFFFF"/>
        </w:rPr>
        <w:t>418.º, 419.º, 425.º, 429.º e 435.º</w:t>
      </w:r>
      <w:r w:rsidRPr="002830FE">
        <w:rPr>
          <w:rFonts w:ascii="Times New Roman" w:hAnsi="Times New Roman"/>
          <w:shd w:val="clear" w:color="auto" w:fill="FFFFFF"/>
        </w:rPr>
        <w:t xml:space="preserve"> do Código de Processo Penal, passam a ter a seguinte redação:</w:t>
      </w:r>
    </w:p>
    <w:p w14:paraId="3710596D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eastAsia="Times New Roman" w:hAnsi="Times New Roman"/>
          <w:lang w:eastAsia="pt-PT"/>
        </w:rPr>
      </w:pPr>
    </w:p>
    <w:p w14:paraId="09438244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Times New Roman" w:hAnsi="Times New Roman"/>
          <w:lang w:eastAsia="pt-PT"/>
        </w:rPr>
      </w:pPr>
      <w:r w:rsidRPr="002830FE">
        <w:rPr>
          <w:rFonts w:ascii="Times New Roman" w:eastAsia="Times New Roman" w:hAnsi="Times New Roman"/>
          <w:lang w:eastAsia="pt-PT"/>
        </w:rPr>
        <w:lastRenderedPageBreak/>
        <w:t>«Artigo 40.º</w:t>
      </w:r>
    </w:p>
    <w:p w14:paraId="7DE9321B" w14:textId="0E9FF49F" w:rsidR="007747ED" w:rsidRDefault="007747ED" w:rsidP="002830FE">
      <w:pPr>
        <w:widowControl w:val="0"/>
        <w:spacing w:line="360" w:lineRule="auto"/>
        <w:ind w:left="567" w:right="560"/>
        <w:jc w:val="center"/>
        <w:rPr>
          <w:rFonts w:ascii="Times New Roman" w:eastAsia="Times New Roman" w:hAnsi="Times New Roman"/>
          <w:lang w:eastAsia="pt-PT"/>
        </w:rPr>
      </w:pPr>
      <w:r w:rsidRPr="002830FE">
        <w:rPr>
          <w:rFonts w:ascii="Times New Roman" w:eastAsia="Times New Roman" w:hAnsi="Times New Roman"/>
          <w:lang w:eastAsia="pt-PT"/>
        </w:rPr>
        <w:t>[…]</w:t>
      </w:r>
    </w:p>
    <w:p w14:paraId="29783EA5" w14:textId="77777777" w:rsidR="002830FE" w:rsidRPr="002830FE" w:rsidRDefault="002830FE" w:rsidP="002830FE">
      <w:pPr>
        <w:widowControl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763439FB" w14:textId="77777777" w:rsidR="007747ED" w:rsidRPr="002830FE" w:rsidRDefault="007747ED" w:rsidP="002830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[…]:</w:t>
      </w:r>
    </w:p>
    <w:p w14:paraId="4CA13BE8" w14:textId="77777777" w:rsidR="007747ED" w:rsidRPr="002830FE" w:rsidRDefault="007747ED" w:rsidP="002830F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Aplicado medida de coação prevista nos artigos 200.º a 202.º;</w:t>
      </w:r>
    </w:p>
    <w:p w14:paraId="60841882" w14:textId="77777777" w:rsidR="007747ED" w:rsidRPr="002830FE" w:rsidRDefault="007747ED" w:rsidP="002830F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Presidido a </w:t>
      </w:r>
      <w:r w:rsidRPr="002830FE">
        <w:rPr>
          <w:rFonts w:ascii="Times New Roman" w:eastAsia="SimSun" w:hAnsi="Times New Roman"/>
          <w:lang w:eastAsia="pt-PT"/>
        </w:rPr>
        <w:t>debate</w:t>
      </w:r>
      <w:r w:rsidRPr="002830FE">
        <w:rPr>
          <w:rFonts w:ascii="Times New Roman" w:eastAsia="SimSun" w:hAnsi="Times New Roman"/>
          <w:bCs/>
          <w:lang w:eastAsia="pt-PT"/>
        </w:rPr>
        <w:t xml:space="preserve"> instrutório;</w:t>
      </w:r>
    </w:p>
    <w:p w14:paraId="46AD1C47" w14:textId="77777777" w:rsidR="007747ED" w:rsidRPr="002830FE" w:rsidRDefault="007747ED" w:rsidP="002830F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</w:t>
      </w:r>
      <w:r w:rsidRPr="002830FE">
        <w:rPr>
          <w:rFonts w:ascii="Times New Roman" w:eastAsia="SimSun" w:hAnsi="Times New Roman"/>
          <w:bCs/>
          <w:iCs/>
          <w:lang w:eastAsia="pt-PT"/>
        </w:rPr>
        <w:t>…</w:t>
      </w:r>
      <w:r w:rsidRPr="002830FE">
        <w:rPr>
          <w:rFonts w:ascii="Times New Roman" w:eastAsia="SimSun" w:hAnsi="Times New Roman"/>
          <w:bCs/>
          <w:lang w:eastAsia="pt-PT"/>
        </w:rPr>
        <w:t>];</w:t>
      </w:r>
    </w:p>
    <w:p w14:paraId="7A229C97" w14:textId="77777777" w:rsidR="007747ED" w:rsidRPr="002830FE" w:rsidRDefault="007747ED" w:rsidP="002830F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</w:t>
      </w:r>
      <w:r w:rsidRPr="002830FE">
        <w:rPr>
          <w:rFonts w:ascii="Times New Roman" w:eastAsia="SimSun" w:hAnsi="Times New Roman"/>
          <w:bCs/>
          <w:iCs/>
          <w:lang w:eastAsia="pt-PT"/>
        </w:rPr>
        <w:t>…]</w:t>
      </w:r>
      <w:r w:rsidRPr="002830FE">
        <w:rPr>
          <w:rFonts w:ascii="Times New Roman" w:eastAsia="SimSun" w:hAnsi="Times New Roman"/>
          <w:bCs/>
          <w:lang w:eastAsia="pt-PT"/>
        </w:rPr>
        <w:t>;</w:t>
      </w:r>
    </w:p>
    <w:p w14:paraId="1CDE5407" w14:textId="77777777" w:rsidR="007747ED" w:rsidRPr="002830FE" w:rsidRDefault="007747ED" w:rsidP="002830F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</w:t>
      </w:r>
      <w:r w:rsidRPr="002830FE">
        <w:rPr>
          <w:rFonts w:ascii="Times New Roman" w:eastAsia="SimSun" w:hAnsi="Times New Roman"/>
          <w:bCs/>
          <w:iCs/>
          <w:lang w:eastAsia="pt-PT"/>
        </w:rPr>
        <w:t>…</w:t>
      </w:r>
      <w:r w:rsidRPr="002830FE">
        <w:rPr>
          <w:rFonts w:ascii="Times New Roman" w:eastAsia="SimSun" w:hAnsi="Times New Roman"/>
          <w:bCs/>
          <w:lang w:eastAsia="pt-PT"/>
        </w:rPr>
        <w:t>].</w:t>
      </w:r>
    </w:p>
    <w:p w14:paraId="184A5E19" w14:textId="77777777" w:rsidR="007747ED" w:rsidRPr="002830FE" w:rsidRDefault="007747ED" w:rsidP="002830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</w:t>
      </w:r>
      <w:r w:rsidRPr="002830FE">
        <w:rPr>
          <w:rFonts w:ascii="Times New Roman" w:eastAsia="SimSun" w:hAnsi="Times New Roman"/>
          <w:bCs/>
          <w:iCs/>
          <w:lang w:eastAsia="pt-PT"/>
        </w:rPr>
        <w:t>…</w:t>
      </w:r>
      <w:r w:rsidRPr="002830FE">
        <w:rPr>
          <w:rFonts w:ascii="Times New Roman" w:eastAsia="SimSun" w:hAnsi="Times New Roman"/>
          <w:bCs/>
          <w:lang w:eastAsia="pt-PT"/>
        </w:rPr>
        <w:t>].</w:t>
      </w:r>
    </w:p>
    <w:p w14:paraId="7808987B" w14:textId="77777777" w:rsidR="007747ED" w:rsidRPr="002830FE" w:rsidRDefault="007747ED" w:rsidP="002830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719A9D30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7CCE97BF" w14:textId="14E35E05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Artigo </w:t>
      </w:r>
      <w:r w:rsidRPr="002830FE">
        <w:rPr>
          <w:rFonts w:ascii="Times New Roman" w:eastAsia="SimSun" w:hAnsi="Times New Roman"/>
          <w:bCs/>
          <w:lang w:eastAsia="pt-PT"/>
        </w:rPr>
        <w:t>57.º</w:t>
      </w:r>
    </w:p>
    <w:p w14:paraId="1CA07E57" w14:textId="2E21B00C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</w:t>
      </w:r>
    </w:p>
    <w:p w14:paraId="5D6B7EF8" w14:textId="77777777" w:rsidR="002830FE" w:rsidRPr="002830FE" w:rsidRDefault="002830FE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</w:p>
    <w:p w14:paraId="541B7E23" w14:textId="7FF2DC49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3DC2D6D6" w14:textId="22F9E7D0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76B8AC93" w14:textId="1D42ADCD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25C185A1" w14:textId="22124015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A pessoa coletiva ou entidade equiparada pode ser constituída arguida.</w:t>
      </w:r>
    </w:p>
    <w:p w14:paraId="0C303FA4" w14:textId="3131185B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A pessoa coletiva é representada por quem legal ou estatutariamente a deva representar e a entidade que careça de personalidade jurídica é representada pela pessoa que aja como diretor, gerente ou administrador e, na sua falta, por pessoa escolhida pela maioria dos associados.</w:t>
      </w:r>
    </w:p>
    <w:p w14:paraId="32063B5D" w14:textId="20046B6D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34202EE2" w14:textId="6499F0EA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51B3749C" w14:textId="00BC2351" w:rsidR="007747ED" w:rsidRPr="002830FE" w:rsidRDefault="007747E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6C8D5CB6" w14:textId="64EEFD99" w:rsidR="007747ED" w:rsidRPr="002830FE" w:rsidRDefault="005C1D0D" w:rsidP="005C1D0D">
      <w:pPr>
        <w:pStyle w:val="PargrafodaLista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5C1D0D">
        <w:rPr>
          <w:rFonts w:ascii="Times New Roman" w:eastAsia="SimSun" w:hAnsi="Times New Roman"/>
          <w:bCs/>
          <w:iCs/>
          <w:lang w:eastAsia="pt-PT"/>
        </w:rPr>
        <w:t>(</w:t>
      </w:r>
      <w:r w:rsidR="007747ED" w:rsidRPr="002830FE">
        <w:rPr>
          <w:rFonts w:ascii="Times New Roman" w:eastAsia="SimSun" w:hAnsi="Times New Roman"/>
          <w:bCs/>
          <w:i/>
          <w:lang w:eastAsia="pt-PT"/>
        </w:rPr>
        <w:t>Revogado</w:t>
      </w:r>
      <w:r>
        <w:rPr>
          <w:rFonts w:ascii="Times New Roman" w:eastAsia="SimSun" w:hAnsi="Times New Roman"/>
          <w:bCs/>
          <w:lang w:eastAsia="pt-PT"/>
        </w:rPr>
        <w:t>)</w:t>
      </w:r>
      <w:r w:rsidR="007747ED" w:rsidRPr="002830FE">
        <w:rPr>
          <w:rFonts w:ascii="Times New Roman" w:eastAsia="SimSun" w:hAnsi="Times New Roman"/>
          <w:bCs/>
          <w:lang w:eastAsia="pt-PT"/>
        </w:rPr>
        <w:t>.</w:t>
      </w:r>
    </w:p>
    <w:p w14:paraId="67A5CA39" w14:textId="1C4FB07A" w:rsidR="00FB2D2B" w:rsidRDefault="00FB2D2B">
      <w:pPr>
        <w:rPr>
          <w:rFonts w:ascii="Times New Roman" w:eastAsia="SimSun" w:hAnsi="Times New Roman"/>
          <w:bCs/>
          <w:lang w:eastAsia="pt-PT"/>
        </w:rPr>
      </w:pPr>
      <w:r>
        <w:rPr>
          <w:rFonts w:ascii="Times New Roman" w:eastAsia="SimSun" w:hAnsi="Times New Roman"/>
          <w:bCs/>
          <w:lang w:eastAsia="pt-PT"/>
        </w:rPr>
        <w:br w:type="page"/>
      </w:r>
    </w:p>
    <w:p w14:paraId="6BE9B938" w14:textId="77777777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lastRenderedPageBreak/>
        <w:t>Artigo 107.º</w:t>
      </w:r>
    </w:p>
    <w:p w14:paraId="00737DD4" w14:textId="3ED9EEB0" w:rsidR="00F03148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</w:t>
      </w:r>
    </w:p>
    <w:p w14:paraId="49A6B7DE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</w:p>
    <w:p w14:paraId="69AED174" w14:textId="56B66992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1</w:t>
      </w:r>
      <w:r w:rsidR="00F6760D" w:rsidRPr="002830FE">
        <w:rPr>
          <w:rFonts w:ascii="Times New Roman" w:eastAsia="SimSun" w:hAnsi="Times New Roman"/>
          <w:bCs/>
          <w:lang w:eastAsia="pt-PT"/>
        </w:rPr>
        <w:t xml:space="preserve">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="00F6760D" w:rsidRPr="002830FE">
        <w:rPr>
          <w:rFonts w:ascii="Times New Roman" w:eastAsia="SimSun" w:hAnsi="Times New Roman"/>
          <w:bCs/>
          <w:lang w:eastAsia="pt-PT"/>
        </w:rPr>
        <w:t xml:space="preserve"> </w:t>
      </w: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72A64C1F" w14:textId="3858F310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2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Pr="002830FE">
        <w:rPr>
          <w:rFonts w:ascii="Times New Roman" w:eastAsia="SimSun" w:hAnsi="Times New Roman"/>
          <w:bCs/>
          <w:lang w:eastAsia="pt-PT"/>
        </w:rPr>
        <w:t xml:space="preserve"> […].</w:t>
      </w:r>
    </w:p>
    <w:p w14:paraId="70C325AA" w14:textId="68E5CABC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3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Pr="002830FE">
        <w:rPr>
          <w:rFonts w:ascii="Times New Roman" w:eastAsia="SimSun" w:hAnsi="Times New Roman"/>
          <w:bCs/>
          <w:lang w:eastAsia="pt-PT"/>
        </w:rPr>
        <w:t xml:space="preserve"> […].</w:t>
      </w:r>
    </w:p>
    <w:p w14:paraId="0988D3E3" w14:textId="4C19ADF8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4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Pr="002830FE">
        <w:rPr>
          <w:rFonts w:ascii="Times New Roman" w:eastAsia="SimSun" w:hAnsi="Times New Roman"/>
          <w:bCs/>
          <w:lang w:eastAsia="pt-PT"/>
        </w:rPr>
        <w:t xml:space="preserve"> […].</w:t>
      </w:r>
    </w:p>
    <w:p w14:paraId="613558F2" w14:textId="2F455ECB" w:rsidR="00F03148" w:rsidRPr="002830FE" w:rsidRDefault="00F0314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5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Pr="002830FE">
        <w:rPr>
          <w:rFonts w:ascii="Times New Roman" w:eastAsia="SimSun" w:hAnsi="Times New Roman"/>
          <w:bCs/>
          <w:lang w:eastAsia="pt-PT"/>
        </w:rPr>
        <w:t xml:space="preserve"> […].</w:t>
      </w:r>
    </w:p>
    <w:p w14:paraId="66B5D11E" w14:textId="3D140037" w:rsidR="00F03148" w:rsidRPr="002830FE" w:rsidRDefault="00F03148" w:rsidP="005C1D0D">
      <w:pPr>
        <w:widowControl w:val="0"/>
        <w:autoSpaceDE w:val="0"/>
        <w:autoSpaceDN w:val="0"/>
        <w:adjustRightInd w:val="0"/>
        <w:spacing w:line="360" w:lineRule="auto"/>
        <w:ind w:left="993" w:right="560" w:hanging="426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 xml:space="preserve">6 </w:t>
      </w:r>
      <w:r w:rsidR="005C1D0D">
        <w:rPr>
          <w:rFonts w:ascii="Times New Roman" w:eastAsia="SimSun" w:hAnsi="Times New Roman"/>
          <w:bCs/>
          <w:lang w:eastAsia="pt-PT"/>
        </w:rPr>
        <w:t>–</w:t>
      </w:r>
      <w:r w:rsidRPr="002830FE">
        <w:rPr>
          <w:rFonts w:ascii="Times New Roman" w:eastAsia="SimSun" w:hAnsi="Times New Roman"/>
          <w:bCs/>
          <w:lang w:eastAsia="pt-PT"/>
        </w:rPr>
        <w:t xml:space="preserve"> Quando o procedimento se revelar de excecional complexidade, nos termos da </w:t>
      </w:r>
      <w:r w:rsidRPr="00586626">
        <w:rPr>
          <w:rFonts w:ascii="Times New Roman" w:eastAsia="SimSun" w:hAnsi="Times New Roman"/>
          <w:bCs/>
          <w:lang w:eastAsia="pt-PT"/>
        </w:rPr>
        <w:t xml:space="preserve">parte final do n.º 3 do artigo 215.º, os prazos previstos no artigo 78.º, 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no </w:t>
      </w:r>
      <w:r w:rsidR="00B67716" w:rsidRPr="00586626">
        <w:rPr>
          <w:rFonts w:ascii="Times New Roman" w:eastAsia="SimSun" w:hAnsi="Times New Roman"/>
          <w:bCs/>
          <w:lang w:eastAsia="pt-PT"/>
        </w:rPr>
        <w:t>n.º 1 do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 artigo</w:t>
      </w:r>
      <w:r w:rsidR="00B67716" w:rsidRPr="00586626">
        <w:rPr>
          <w:rFonts w:ascii="Times New Roman" w:eastAsia="SimSun" w:hAnsi="Times New Roman"/>
          <w:bCs/>
          <w:lang w:eastAsia="pt-PT"/>
        </w:rPr>
        <w:t xml:space="preserve"> </w:t>
      </w:r>
      <w:r w:rsidRPr="00586626">
        <w:rPr>
          <w:rFonts w:ascii="Times New Roman" w:eastAsia="SimSun" w:hAnsi="Times New Roman"/>
          <w:bCs/>
          <w:lang w:eastAsia="pt-PT"/>
        </w:rPr>
        <w:t>284.º,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 no</w:t>
      </w:r>
      <w:r w:rsidRPr="00586626">
        <w:rPr>
          <w:rFonts w:ascii="Times New Roman" w:eastAsia="SimSun" w:hAnsi="Times New Roman"/>
          <w:bCs/>
          <w:lang w:eastAsia="pt-PT"/>
        </w:rPr>
        <w:t xml:space="preserve"> n.º 1</w:t>
      </w:r>
      <w:r w:rsidR="00B67716" w:rsidRPr="00586626">
        <w:rPr>
          <w:rFonts w:ascii="Times New Roman" w:eastAsia="SimSun" w:hAnsi="Times New Roman"/>
          <w:bCs/>
          <w:lang w:eastAsia="pt-PT"/>
        </w:rPr>
        <w:t xml:space="preserve"> do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 artigo</w:t>
      </w:r>
      <w:r w:rsidRPr="00586626">
        <w:rPr>
          <w:rFonts w:ascii="Times New Roman" w:eastAsia="SimSun" w:hAnsi="Times New Roman"/>
          <w:bCs/>
          <w:lang w:eastAsia="pt-PT"/>
        </w:rPr>
        <w:t xml:space="preserve"> 287.º, 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no </w:t>
      </w:r>
      <w:r w:rsidRPr="00586626">
        <w:rPr>
          <w:rFonts w:ascii="Times New Roman" w:eastAsia="SimSun" w:hAnsi="Times New Roman"/>
          <w:bCs/>
          <w:lang w:eastAsia="pt-PT"/>
        </w:rPr>
        <w:t>n.º 1</w:t>
      </w:r>
      <w:r w:rsidR="00B67716" w:rsidRPr="00586626">
        <w:rPr>
          <w:rFonts w:ascii="Times New Roman" w:eastAsia="SimSun" w:hAnsi="Times New Roman"/>
          <w:bCs/>
          <w:lang w:eastAsia="pt-PT"/>
        </w:rPr>
        <w:t xml:space="preserve"> do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 artigo</w:t>
      </w:r>
      <w:r w:rsidR="00D16507" w:rsidRPr="00586626">
        <w:rPr>
          <w:rFonts w:ascii="Times New Roman" w:eastAsia="SimSun" w:hAnsi="Times New Roman"/>
          <w:bCs/>
          <w:lang w:eastAsia="pt-PT"/>
        </w:rPr>
        <w:t xml:space="preserve"> </w:t>
      </w:r>
      <w:r w:rsidRPr="00586626">
        <w:rPr>
          <w:rFonts w:ascii="Times New Roman" w:eastAsia="SimSun" w:hAnsi="Times New Roman"/>
          <w:bCs/>
          <w:lang w:eastAsia="pt-PT"/>
        </w:rPr>
        <w:t xml:space="preserve">311.º-B, 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nos </w:t>
      </w:r>
      <w:r w:rsidRPr="00586626">
        <w:rPr>
          <w:rFonts w:ascii="Times New Roman" w:eastAsia="SimSun" w:hAnsi="Times New Roman"/>
          <w:bCs/>
          <w:lang w:eastAsia="pt-PT"/>
        </w:rPr>
        <w:t>n.º</w:t>
      </w:r>
      <w:r w:rsidR="00B67716" w:rsidRPr="00586626">
        <w:rPr>
          <w:rFonts w:ascii="Times New Roman" w:eastAsia="SimSun" w:hAnsi="Times New Roman"/>
          <w:bCs/>
          <w:lang w:eastAsia="pt-PT"/>
        </w:rPr>
        <w:t>s</w:t>
      </w:r>
      <w:r w:rsidRPr="00586626">
        <w:rPr>
          <w:rFonts w:ascii="Times New Roman" w:eastAsia="SimSun" w:hAnsi="Times New Roman"/>
          <w:bCs/>
          <w:lang w:eastAsia="pt-PT"/>
        </w:rPr>
        <w:t xml:space="preserve"> 1</w:t>
      </w:r>
      <w:r w:rsidR="00B67716" w:rsidRPr="00586626">
        <w:rPr>
          <w:rFonts w:ascii="Times New Roman" w:eastAsia="SimSun" w:hAnsi="Times New Roman"/>
          <w:bCs/>
          <w:lang w:eastAsia="pt-PT"/>
        </w:rPr>
        <w:t xml:space="preserve"> e 3 do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 artigo</w:t>
      </w:r>
      <w:r w:rsidRPr="00586626">
        <w:rPr>
          <w:rFonts w:ascii="Times New Roman" w:eastAsia="SimSun" w:hAnsi="Times New Roman"/>
          <w:bCs/>
          <w:lang w:eastAsia="pt-PT"/>
        </w:rPr>
        <w:t xml:space="preserve"> 411.º</w:t>
      </w:r>
      <w:r w:rsidR="00D16507" w:rsidRPr="00586626">
        <w:rPr>
          <w:rFonts w:ascii="Times New Roman" w:eastAsia="SimSun" w:hAnsi="Times New Roman"/>
          <w:bCs/>
          <w:lang w:eastAsia="pt-PT"/>
        </w:rPr>
        <w:t xml:space="preserve"> e</w:t>
      </w:r>
      <w:r w:rsidRPr="00586626">
        <w:rPr>
          <w:rFonts w:ascii="Times New Roman" w:eastAsia="SimSun" w:hAnsi="Times New Roman"/>
          <w:bCs/>
          <w:lang w:eastAsia="pt-PT"/>
        </w:rPr>
        <w:t xml:space="preserve"> 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no </w:t>
      </w:r>
      <w:r w:rsidR="00B67716" w:rsidRPr="00586626">
        <w:rPr>
          <w:rFonts w:ascii="Times New Roman" w:eastAsia="SimSun" w:hAnsi="Times New Roman"/>
          <w:bCs/>
          <w:lang w:eastAsia="pt-PT"/>
        </w:rPr>
        <w:t xml:space="preserve">n.º 1 do </w:t>
      </w:r>
      <w:r w:rsidR="00690388" w:rsidRPr="00586626">
        <w:rPr>
          <w:rFonts w:ascii="Times New Roman" w:eastAsia="SimSun" w:hAnsi="Times New Roman"/>
          <w:bCs/>
          <w:lang w:eastAsia="pt-PT"/>
        </w:rPr>
        <w:t xml:space="preserve">artigo </w:t>
      </w:r>
      <w:r w:rsidRPr="00586626">
        <w:rPr>
          <w:rFonts w:ascii="Times New Roman" w:eastAsia="SimSun" w:hAnsi="Times New Roman"/>
          <w:bCs/>
          <w:lang w:eastAsia="pt-PT"/>
        </w:rPr>
        <w:t>413.º, são aumentados em 30 dias, sendo que, quando a excecional</w:t>
      </w:r>
      <w:r w:rsidRPr="002830FE">
        <w:rPr>
          <w:rFonts w:ascii="Times New Roman" w:eastAsia="SimSun" w:hAnsi="Times New Roman"/>
          <w:bCs/>
          <w:lang w:eastAsia="pt-PT"/>
        </w:rPr>
        <w:t xml:space="preserve"> complexidade o justifique, o juiz, a requerimento, pode fixar prazo superior.</w:t>
      </w:r>
    </w:p>
    <w:p w14:paraId="41C86C4D" w14:textId="77777777" w:rsidR="007D4E88" w:rsidRPr="002830FE" w:rsidRDefault="007D4E88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</w:p>
    <w:p w14:paraId="062A9C5F" w14:textId="09D815C9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Artigo 196.º</w:t>
      </w:r>
    </w:p>
    <w:p w14:paraId="2BBD8B81" w14:textId="0C6C93DA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</w:t>
      </w:r>
    </w:p>
    <w:p w14:paraId="3C70D28F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bCs/>
          <w:lang w:eastAsia="pt-PT"/>
        </w:rPr>
      </w:pPr>
    </w:p>
    <w:p w14:paraId="219DA709" w14:textId="4F4A92E9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381DCF93" w14:textId="7AF2E21D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6AB102EE" w14:textId="52D95AD6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23CA5E12" w14:textId="37626B62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No caso de pessoa coletiva ou entidade equiparada, o termo deve conter a sua identificação social, a sede ou local de funcionamento da administração e o seu representante designado nos termos dos n.</w:t>
      </w:r>
      <w:r w:rsidR="009E3A48" w:rsidRPr="009E3A48">
        <w:rPr>
          <w:rFonts w:ascii="Times New Roman" w:eastAsia="SimSun" w:hAnsi="Times New Roman"/>
          <w:bCs/>
          <w:vertAlign w:val="superscript"/>
          <w:lang w:eastAsia="pt-PT"/>
        </w:rPr>
        <w:t>os</w:t>
      </w:r>
      <w:r w:rsidRPr="002830FE">
        <w:rPr>
          <w:rFonts w:ascii="Times New Roman" w:eastAsia="SimSun" w:hAnsi="Times New Roman"/>
          <w:bCs/>
          <w:lang w:eastAsia="pt-PT"/>
        </w:rPr>
        <w:t xml:space="preserve"> 4 a 8 do artigo 57.º.</w:t>
      </w:r>
    </w:p>
    <w:p w14:paraId="2587AAD0" w14:textId="4E8A3925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60B0B1F8" w14:textId="27BF30C3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75A87113" w14:textId="6CBE6707" w:rsidR="007747ED" w:rsidRPr="002830FE" w:rsidRDefault="007747E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5A06DB04" w14:textId="686AFE0C" w:rsidR="007747ED" w:rsidRPr="002830FE" w:rsidRDefault="005C1D0D" w:rsidP="005C1D0D">
      <w:pPr>
        <w:pStyle w:val="PargrafodaLista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bCs/>
          <w:lang w:eastAsia="pt-PT"/>
        </w:rPr>
      </w:pPr>
      <w:r>
        <w:rPr>
          <w:rFonts w:ascii="Times New Roman" w:eastAsia="SimSun" w:hAnsi="Times New Roman"/>
          <w:bCs/>
          <w:lang w:eastAsia="pt-PT"/>
        </w:rPr>
        <w:t>[</w:t>
      </w:r>
      <w:r w:rsidR="007747ED" w:rsidRPr="002830FE">
        <w:rPr>
          <w:rFonts w:ascii="Times New Roman" w:eastAsia="SimSun" w:hAnsi="Times New Roman"/>
          <w:bCs/>
          <w:lang w:eastAsia="pt-PT"/>
        </w:rPr>
        <w:t>…].</w:t>
      </w:r>
    </w:p>
    <w:p w14:paraId="416BA910" w14:textId="77777777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402C8923" w14:textId="4567FD42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lastRenderedPageBreak/>
        <w:t>Artigo 268.º</w:t>
      </w:r>
    </w:p>
    <w:p w14:paraId="0795EC78" w14:textId="1ED06D6B" w:rsidR="00F6760D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3D026B87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1D9D6886" w14:textId="2ABC140E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1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[…]:</w:t>
      </w:r>
    </w:p>
    <w:p w14:paraId="3ABFA79C" w14:textId="0DCCA06F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a) […];</w:t>
      </w:r>
    </w:p>
    <w:p w14:paraId="658DD7B9" w14:textId="188E3BE3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b) […];</w:t>
      </w:r>
    </w:p>
    <w:p w14:paraId="788ABC0F" w14:textId="77777777" w:rsidR="005C1D0D" w:rsidRDefault="005C1D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</w:p>
    <w:p w14:paraId="0D99BC10" w14:textId="4D0A786A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c) Proceder a buscas e </w:t>
      </w:r>
      <w:r w:rsidRPr="00586626">
        <w:rPr>
          <w:rFonts w:ascii="Times New Roman" w:eastAsia="SimSun" w:hAnsi="Times New Roman"/>
          <w:lang w:eastAsia="pt-PT"/>
        </w:rPr>
        <w:t xml:space="preserve">apreensões em escritório de advogado, consultório médico ou estabelecimento bancário, nos termos do </w:t>
      </w:r>
      <w:r w:rsidR="00B67716" w:rsidRPr="00586626">
        <w:rPr>
          <w:rFonts w:ascii="Times New Roman" w:eastAsia="SimSun" w:hAnsi="Times New Roman"/>
          <w:lang w:eastAsia="pt-PT"/>
        </w:rPr>
        <w:t xml:space="preserve">n.º 5 do </w:t>
      </w:r>
      <w:r w:rsidRPr="00586626">
        <w:rPr>
          <w:rFonts w:ascii="Times New Roman" w:eastAsia="SimSun" w:hAnsi="Times New Roman"/>
          <w:lang w:eastAsia="pt-PT"/>
        </w:rPr>
        <w:t xml:space="preserve">artigo 177.º, </w:t>
      </w:r>
      <w:r w:rsidR="00B67716" w:rsidRPr="00586626">
        <w:rPr>
          <w:rFonts w:ascii="Times New Roman" w:eastAsia="SimSun" w:hAnsi="Times New Roman"/>
          <w:lang w:eastAsia="pt-PT"/>
        </w:rPr>
        <w:t xml:space="preserve">do n.º 1 do artigo </w:t>
      </w:r>
      <w:r w:rsidRPr="00586626">
        <w:rPr>
          <w:rFonts w:ascii="Times New Roman" w:eastAsia="SimSun" w:hAnsi="Times New Roman"/>
          <w:lang w:eastAsia="pt-PT"/>
        </w:rPr>
        <w:t>180.º</w:t>
      </w:r>
      <w:r w:rsidR="00B67716" w:rsidRPr="00586626">
        <w:rPr>
          <w:rFonts w:ascii="Times New Roman" w:eastAsia="SimSun" w:hAnsi="Times New Roman"/>
          <w:lang w:eastAsia="pt-PT"/>
        </w:rPr>
        <w:t xml:space="preserve"> </w:t>
      </w:r>
      <w:r w:rsidRPr="00586626">
        <w:rPr>
          <w:rFonts w:ascii="Times New Roman" w:eastAsia="SimSun" w:hAnsi="Times New Roman"/>
          <w:lang w:eastAsia="pt-PT"/>
        </w:rPr>
        <w:t xml:space="preserve">e </w:t>
      </w:r>
      <w:r w:rsidR="00B67716" w:rsidRPr="00586626">
        <w:rPr>
          <w:rFonts w:ascii="Times New Roman" w:eastAsia="SimSun" w:hAnsi="Times New Roman"/>
          <w:lang w:eastAsia="pt-PT"/>
        </w:rPr>
        <w:t xml:space="preserve">do artigo </w:t>
      </w:r>
      <w:r w:rsidRPr="00586626">
        <w:rPr>
          <w:rFonts w:ascii="Times New Roman" w:eastAsia="SimSun" w:hAnsi="Times New Roman"/>
          <w:lang w:eastAsia="pt-PT"/>
        </w:rPr>
        <w:t>181.º;</w:t>
      </w:r>
    </w:p>
    <w:p w14:paraId="5DD05BD9" w14:textId="7AFB66BF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d) […];</w:t>
      </w:r>
    </w:p>
    <w:p w14:paraId="1D6069DA" w14:textId="6A3CCF39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e) […];</w:t>
      </w:r>
    </w:p>
    <w:p w14:paraId="16C997C1" w14:textId="5F563BC3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f) […].</w:t>
      </w:r>
    </w:p>
    <w:p w14:paraId="45C16405" w14:textId="7C27F1B2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2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06DE0135" w14:textId="24F5798D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3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1F5134E6" w14:textId="03F772D0" w:rsidR="007747E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4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7F97A854" w14:textId="77777777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540CFEB2" w14:textId="59B7E9F8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311.º-B</w:t>
      </w:r>
    </w:p>
    <w:p w14:paraId="1193CF21" w14:textId="7D5D7458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05455F90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6E7DDE02" w14:textId="516FDA13" w:rsidR="007747ED" w:rsidRPr="002830FE" w:rsidRDefault="007747ED" w:rsidP="005C1D0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6DBAD554" w14:textId="4B0DDEAC" w:rsidR="007747ED" w:rsidRPr="002830FE" w:rsidRDefault="007747ED" w:rsidP="005C1D0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3396F938" w14:textId="6E24492B" w:rsidR="007747ED" w:rsidRPr="002830FE" w:rsidRDefault="007747ED" w:rsidP="005C1D0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[…].</w:t>
      </w:r>
    </w:p>
    <w:p w14:paraId="7E44AAA1" w14:textId="0540A2A6" w:rsidR="00F6760D" w:rsidRPr="005C1D0D" w:rsidRDefault="007747ED" w:rsidP="005C1D0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Ao rol de testemunhas é aplicável o disposto na alínea </w:t>
      </w:r>
      <w:r w:rsidRPr="002830FE">
        <w:rPr>
          <w:rFonts w:ascii="Times New Roman" w:eastAsia="SimSun" w:hAnsi="Times New Roman"/>
          <w:i/>
          <w:lang w:eastAsia="pt-PT"/>
        </w:rPr>
        <w:t>e)</w:t>
      </w:r>
      <w:r w:rsidRPr="002830FE">
        <w:rPr>
          <w:rFonts w:ascii="Times New Roman" w:eastAsia="SimSun" w:hAnsi="Times New Roman"/>
          <w:lang w:eastAsia="pt-PT"/>
        </w:rPr>
        <w:t xml:space="preserve"> do n.º 3 e nos n.</w:t>
      </w:r>
      <w:r w:rsidR="009E3A48" w:rsidRPr="009E3A48">
        <w:rPr>
          <w:rFonts w:ascii="Times New Roman" w:eastAsia="SimSun" w:hAnsi="Times New Roman"/>
          <w:vertAlign w:val="superscript"/>
          <w:lang w:eastAsia="pt-PT"/>
        </w:rPr>
        <w:t>os</w:t>
      </w:r>
      <w:r w:rsidR="005C1D0D">
        <w:rPr>
          <w:rFonts w:ascii="Times New Roman" w:eastAsia="SimSun" w:hAnsi="Times New Roman"/>
          <w:lang w:eastAsia="pt-PT"/>
        </w:rPr>
        <w:t xml:space="preserve"> </w:t>
      </w:r>
      <w:r w:rsidRPr="002830FE">
        <w:rPr>
          <w:rFonts w:ascii="Times New Roman" w:eastAsia="SimSun" w:hAnsi="Times New Roman"/>
          <w:lang w:eastAsia="pt-PT"/>
        </w:rPr>
        <w:t>7 e 8 do artigo 283.º.</w:t>
      </w:r>
    </w:p>
    <w:p w14:paraId="5219EC75" w14:textId="77777777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444511FD" w14:textId="4907FA4B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312.º</w:t>
      </w:r>
    </w:p>
    <w:p w14:paraId="28CFFE76" w14:textId="3E6DCE5D" w:rsidR="00F6760D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1592A82B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4E61CFC1" w14:textId="576857DB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1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196C059E" w14:textId="55D4B65C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lastRenderedPageBreak/>
        <w:t xml:space="preserve">2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55E8A757" w14:textId="248FC863" w:rsidR="007747E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3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[…].</w:t>
      </w:r>
    </w:p>
    <w:p w14:paraId="267ECA16" w14:textId="21702627" w:rsidR="00F6760D" w:rsidRPr="002830FE" w:rsidRDefault="00F6760D" w:rsidP="005C1D0D">
      <w:pPr>
        <w:widowControl w:val="0"/>
        <w:autoSpaceDE w:val="0"/>
        <w:autoSpaceDN w:val="0"/>
        <w:adjustRightInd w:val="0"/>
        <w:spacing w:line="360" w:lineRule="auto"/>
        <w:ind w:left="851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4 </w:t>
      </w:r>
      <w:r w:rsidR="005C1D0D">
        <w:rPr>
          <w:rFonts w:ascii="Times New Roman" w:eastAsia="SimSun" w:hAnsi="Times New Roman"/>
          <w:lang w:eastAsia="pt-PT"/>
        </w:rPr>
        <w:t>–</w:t>
      </w:r>
      <w:r w:rsidRPr="002830FE">
        <w:rPr>
          <w:rFonts w:ascii="Times New Roman" w:eastAsia="SimSun" w:hAnsi="Times New Roman"/>
          <w:lang w:eastAsia="pt-PT"/>
        </w:rPr>
        <w:t xml:space="preserve"> O tribunal marca a data da audiência de modo a que não ocorra sobreposição com outros atos judiciais a que os advogados ou defensores tenham obrigação de comparecer, aplicando-se o disposto no artigo 151.º do Código de Processo Civil.</w:t>
      </w:r>
    </w:p>
    <w:p w14:paraId="00FB4A4A" w14:textId="77777777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SimSun" w:hAnsi="Times New Roman"/>
          <w:lang w:eastAsia="pt-PT"/>
        </w:rPr>
      </w:pPr>
    </w:p>
    <w:p w14:paraId="540B0A07" w14:textId="09672AFB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418.º</w:t>
      </w:r>
    </w:p>
    <w:p w14:paraId="468C8024" w14:textId="3B34A6C4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6DEE7D00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171CB781" w14:textId="0F428819" w:rsidR="007747ED" w:rsidRPr="002830FE" w:rsidRDefault="007747ED" w:rsidP="005C1D0D">
      <w:pPr>
        <w:pStyle w:val="PargrafodaLista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Concluído o exame preliminar, o processo, acompanhado do projeto de acórdão se for caso disso, vai a visto do presidente e dos juízes-adjuntos e depois à conferência, na primeira sessão que tiver lugar.</w:t>
      </w:r>
    </w:p>
    <w:p w14:paraId="43B87BD9" w14:textId="066BF0E4" w:rsidR="007747ED" w:rsidRPr="002830FE" w:rsidRDefault="007747ED" w:rsidP="005C1D0D">
      <w:pPr>
        <w:pStyle w:val="PargrafodaLista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1AB7A264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1773FF36" w14:textId="59688B5F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419.º</w:t>
      </w:r>
    </w:p>
    <w:p w14:paraId="58128A1D" w14:textId="3A86FD92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67BA94E4" w14:textId="77777777" w:rsidR="005C1D0D" w:rsidRPr="002830FE" w:rsidRDefault="005C1D0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5A497005" w14:textId="76050B14" w:rsidR="007747ED" w:rsidRPr="002830FE" w:rsidRDefault="007747ED" w:rsidP="0084532B">
      <w:pPr>
        <w:pStyle w:val="PargrafodaLista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Na conferência intervêm o presidente da secção, o relator e dois juízes</w:t>
      </w:r>
      <w:r w:rsidRPr="002830FE">
        <w:rPr>
          <w:rFonts w:ascii="Times New Roman" w:eastAsia="SimSun" w:hAnsi="Times New Roman"/>
          <w:lang w:eastAsia="pt-PT"/>
        </w:rPr>
        <w:noBreakHyphen/>
        <w:t>adjuntos.</w:t>
      </w:r>
    </w:p>
    <w:p w14:paraId="4E5B68D3" w14:textId="15389B68" w:rsidR="007747ED" w:rsidRPr="002830FE" w:rsidRDefault="007747ED" w:rsidP="0084532B">
      <w:pPr>
        <w:pStyle w:val="PargrafodaLista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 discussão é dirigida pelo presidente, que, porém, só vota, para desempatar, quando não puder formar-se maioria com os votos do relator e dos juízes-adjuntos.</w:t>
      </w:r>
    </w:p>
    <w:p w14:paraId="23D14DE8" w14:textId="7BEEDA46" w:rsidR="007747ED" w:rsidRPr="002830FE" w:rsidRDefault="007747ED" w:rsidP="0084532B">
      <w:pPr>
        <w:pStyle w:val="PargrafodaLista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7D3E3B83" w14:textId="7107020F" w:rsidR="00FB2D2B" w:rsidRDefault="00FB2D2B">
      <w:pPr>
        <w:rPr>
          <w:rFonts w:ascii="Times New Roman" w:eastAsia="SimSun" w:hAnsi="Times New Roman"/>
          <w:lang w:eastAsia="pt-PT"/>
        </w:rPr>
      </w:pPr>
      <w:r>
        <w:rPr>
          <w:rFonts w:ascii="Times New Roman" w:eastAsia="SimSun" w:hAnsi="Times New Roman"/>
          <w:lang w:eastAsia="pt-PT"/>
        </w:rPr>
        <w:br w:type="page"/>
      </w:r>
    </w:p>
    <w:p w14:paraId="2FA67C4C" w14:textId="11DD98DE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lastRenderedPageBreak/>
        <w:t>Artigo 425.º</w:t>
      </w:r>
    </w:p>
    <w:p w14:paraId="20FB403C" w14:textId="788889CB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291B3AEA" w14:textId="77777777" w:rsidR="0084532B" w:rsidRPr="002830FE" w:rsidRDefault="0084532B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61DC025B" w14:textId="1B8CE4E5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Concluída a deliberação e votação, é </w:t>
      </w:r>
      <w:r w:rsidRPr="00586626">
        <w:rPr>
          <w:rFonts w:ascii="Times New Roman" w:eastAsia="SimSun" w:hAnsi="Times New Roman"/>
          <w:lang w:eastAsia="pt-PT"/>
        </w:rPr>
        <w:t xml:space="preserve">elaborado acórdão pelo relator ou, se este tiver ficado vencido, pelo primeiro </w:t>
      </w:r>
      <w:r w:rsidR="00B67716" w:rsidRPr="00586626">
        <w:rPr>
          <w:rFonts w:ascii="Times New Roman" w:eastAsia="SimSun" w:hAnsi="Times New Roman"/>
          <w:lang w:eastAsia="pt-PT"/>
        </w:rPr>
        <w:t>juiz-</w:t>
      </w:r>
      <w:r w:rsidRPr="002830FE">
        <w:rPr>
          <w:rFonts w:ascii="Times New Roman" w:eastAsia="SimSun" w:hAnsi="Times New Roman"/>
          <w:lang w:eastAsia="pt-PT"/>
        </w:rPr>
        <w:t>adjunto que tiver feito vencimento.</w:t>
      </w:r>
    </w:p>
    <w:p w14:paraId="50533E9D" w14:textId="3E336620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2495F9E8" w14:textId="54E1B350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28A11033" w14:textId="71A8EE29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45F742FA" w14:textId="78C57C86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39D1517A" w14:textId="4B471498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2E2F9B4D" w14:textId="00EDE510" w:rsidR="007747ED" w:rsidRPr="002830FE" w:rsidRDefault="007747ED" w:rsidP="0084532B">
      <w:pPr>
        <w:pStyle w:val="PargrafodaLista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16DED588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7365949D" w14:textId="577DF9A3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429.º</w:t>
      </w:r>
    </w:p>
    <w:p w14:paraId="1B033B5B" w14:textId="107F62A5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01F80E64" w14:textId="77777777" w:rsidR="0084532B" w:rsidRPr="002830FE" w:rsidRDefault="0084532B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6608D052" w14:textId="4179421F" w:rsidR="007747ED" w:rsidRPr="002830FE" w:rsidRDefault="007747ED" w:rsidP="0084532B">
      <w:pPr>
        <w:pStyle w:val="PargrafodaLista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Na audiência intervêm o presidente da secção, o relator e dois juízes</w:t>
      </w:r>
      <w:r w:rsidRPr="002830FE">
        <w:rPr>
          <w:rFonts w:ascii="Times New Roman" w:eastAsia="SimSun" w:hAnsi="Times New Roman"/>
          <w:lang w:eastAsia="pt-PT"/>
        </w:rPr>
        <w:noBreakHyphen/>
        <w:t>adjuntos.</w:t>
      </w:r>
    </w:p>
    <w:p w14:paraId="7B2CD7D1" w14:textId="63EA78A7" w:rsidR="007747ED" w:rsidRPr="002830FE" w:rsidRDefault="007747ED" w:rsidP="0084532B">
      <w:pPr>
        <w:pStyle w:val="PargrafodaLista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560" w:hanging="284"/>
        <w:contextualSpacing w:val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45832CB1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02605AB3" w14:textId="7DB28AC9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Artigo 435.º</w:t>
      </w:r>
    </w:p>
    <w:p w14:paraId="45843C8D" w14:textId="62CE4D82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</w:t>
      </w:r>
    </w:p>
    <w:p w14:paraId="1F805E54" w14:textId="77777777" w:rsidR="0084532B" w:rsidRPr="002830FE" w:rsidRDefault="0084532B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7D13B78D" w14:textId="54565CE3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ind w:left="567" w:right="560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Na audiência o tribunal é constituído pelo presidente da secção, pelo relator e por dois juízes-adjuntos.»</w:t>
      </w:r>
    </w:p>
    <w:p w14:paraId="714B1E13" w14:textId="77777777" w:rsidR="00F6760D" w:rsidRPr="002830FE" w:rsidRDefault="00F6760D" w:rsidP="002830FE">
      <w:pPr>
        <w:widowControl w:val="0"/>
        <w:autoSpaceDE w:val="0"/>
        <w:autoSpaceDN w:val="0"/>
        <w:adjustRightInd w:val="0"/>
        <w:spacing w:line="360" w:lineRule="auto"/>
        <w:ind w:left="708" w:right="566"/>
        <w:rPr>
          <w:rFonts w:ascii="Times New Roman" w:eastAsia="SimSun" w:hAnsi="Times New Roman"/>
          <w:lang w:eastAsia="pt-PT"/>
        </w:rPr>
      </w:pPr>
    </w:p>
    <w:p w14:paraId="78759441" w14:textId="77777777" w:rsidR="007747ED" w:rsidRPr="0084532B" w:rsidRDefault="007747ED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84532B">
        <w:rPr>
          <w:rFonts w:ascii="Times New Roman" w:eastAsia="SimSun" w:hAnsi="Times New Roman"/>
          <w:b/>
          <w:bCs/>
          <w:lang w:eastAsia="pt-PT"/>
        </w:rPr>
        <w:t>Artigo 3.º</w:t>
      </w:r>
    </w:p>
    <w:p w14:paraId="51C58184" w14:textId="1AAF77C9" w:rsidR="007747ED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Alteração à Lei n.º 5/2002, de 11 de janeiro</w:t>
      </w:r>
    </w:p>
    <w:p w14:paraId="5893277F" w14:textId="77777777" w:rsidR="0084532B" w:rsidRPr="002830FE" w:rsidRDefault="0084532B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21068131" w14:textId="25BA6A2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 xml:space="preserve">O artigo 1.º da Lei n.º 5/2002, de 11 </w:t>
      </w:r>
      <w:r w:rsidRPr="00586626">
        <w:rPr>
          <w:rFonts w:ascii="Times New Roman" w:eastAsia="SimSun" w:hAnsi="Times New Roman"/>
          <w:lang w:eastAsia="pt-PT"/>
        </w:rPr>
        <w:t>de janeiro, passa a ter</w:t>
      </w:r>
      <w:r w:rsidRPr="002830FE">
        <w:rPr>
          <w:rFonts w:ascii="Times New Roman" w:eastAsia="SimSun" w:hAnsi="Times New Roman"/>
          <w:lang w:eastAsia="pt-PT"/>
        </w:rPr>
        <w:t xml:space="preserve"> a seguinte redação:</w:t>
      </w:r>
    </w:p>
    <w:p w14:paraId="1196FF48" w14:textId="205F05EF" w:rsidR="007747ED" w:rsidRPr="002830FE" w:rsidRDefault="007747ED" w:rsidP="0084532B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Times New Roman" w:hAnsi="Times New Roman"/>
          <w:lang w:eastAsia="pt-PT"/>
        </w:rPr>
      </w:pPr>
      <w:r w:rsidRPr="002830FE">
        <w:rPr>
          <w:rFonts w:ascii="Times New Roman" w:eastAsia="Times New Roman" w:hAnsi="Times New Roman"/>
          <w:lang w:eastAsia="pt-PT"/>
        </w:rPr>
        <w:lastRenderedPageBreak/>
        <w:t>«Artigo 1.º</w:t>
      </w:r>
    </w:p>
    <w:p w14:paraId="68CC35C2" w14:textId="7FB56D70" w:rsidR="007747ED" w:rsidRDefault="007747ED" w:rsidP="0084532B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Times New Roman" w:hAnsi="Times New Roman"/>
          <w:lang w:eastAsia="pt-PT"/>
        </w:rPr>
      </w:pPr>
      <w:r w:rsidRPr="002830FE">
        <w:rPr>
          <w:rFonts w:ascii="Times New Roman" w:eastAsia="Times New Roman" w:hAnsi="Times New Roman"/>
          <w:lang w:eastAsia="pt-PT"/>
        </w:rPr>
        <w:t>[…]</w:t>
      </w:r>
    </w:p>
    <w:p w14:paraId="6E34597F" w14:textId="77777777" w:rsidR="0084532B" w:rsidRPr="002830FE" w:rsidRDefault="0084532B" w:rsidP="0084532B">
      <w:pPr>
        <w:widowControl w:val="0"/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SimSun" w:hAnsi="Times New Roman"/>
          <w:lang w:eastAsia="pt-PT"/>
        </w:rPr>
      </w:pPr>
    </w:p>
    <w:p w14:paraId="7D37540D" w14:textId="472984DF" w:rsidR="007747ED" w:rsidRPr="002830FE" w:rsidRDefault="007747ED" w:rsidP="0084532B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[…]:</w:t>
      </w:r>
    </w:p>
    <w:p w14:paraId="4EA06B3C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7B3EC804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328C3EE2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495540A3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669D9391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46330029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2D9A009C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081620BD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53F2B1C0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2099EA58" w14:textId="77777777" w:rsidR="007747ED" w:rsidRPr="002830FE" w:rsidRDefault="007747ED" w:rsidP="008453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4BBFF268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1DC361B7" w14:textId="13C75D6F" w:rsidR="007747ED" w:rsidRPr="00586626" w:rsidRDefault="00586626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586626">
        <w:rPr>
          <w:rFonts w:ascii="Times New Roman" w:eastAsia="SimSun" w:hAnsi="Times New Roman"/>
          <w:lang w:eastAsia="pt-PT"/>
        </w:rPr>
        <w:t>Contrafação, uso e aquisição de cartões ou outros dispositivos de pagamento contrafeitos e respetivos atos preparatórios, aquisição de cartões ou outros dispositivos de pagamento obtidos mediante crime informático, dano relativo a programas ou outros dados informáticos e sabotagem informática, nos termos dos artigos 3.º-A, 3.º-B, 3.º-C, 3.º-D, 3.º-E, 4.º e 5.º da Lei n.º 109/2009, de 15 de setembro, e ainda o acesso ilegítimo a sistema informático, se tiver produzido um dos resultados previstos nas alíneas a) e b) do n.º 5 do artigo 6.º daquela lei, for realizado com recurso a um dos instrumentos referidos no n.º 2 do mesmo artigo, ou integrar uma das condutas aí tipificadas;</w:t>
      </w:r>
    </w:p>
    <w:p w14:paraId="6B886C77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6BB5F9E7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Contrafação de moeda e de títulos equiparados a moeda;</w:t>
      </w:r>
    </w:p>
    <w:p w14:paraId="3F4109AE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3D1D2E4E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[…];</w:t>
      </w:r>
    </w:p>
    <w:p w14:paraId="238634DD" w14:textId="77777777" w:rsidR="007747ED" w:rsidRPr="002830FE" w:rsidRDefault="007747ED" w:rsidP="0084532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right="560" w:hanging="284"/>
        <w:jc w:val="both"/>
        <w:rPr>
          <w:rFonts w:ascii="Times New Roman" w:hAnsi="Times New Roman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6EA6C38C" w14:textId="2B66B883" w:rsidR="007747ED" w:rsidRPr="002830FE" w:rsidRDefault="007747ED" w:rsidP="009751F7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lastRenderedPageBreak/>
        <w:t>[…].</w:t>
      </w:r>
    </w:p>
    <w:p w14:paraId="0EA8B3B8" w14:textId="1EC149B1" w:rsidR="007747ED" w:rsidRPr="002830FE" w:rsidRDefault="007747ED" w:rsidP="009751F7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79035602" w14:textId="7834C571" w:rsidR="007747ED" w:rsidRPr="002830FE" w:rsidRDefault="007747ED" w:rsidP="009751F7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560" w:firstLine="0"/>
        <w:jc w:val="both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[…].</w:t>
      </w:r>
    </w:p>
    <w:p w14:paraId="380B1277" w14:textId="77777777" w:rsidR="009751F7" w:rsidRDefault="009751F7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10078576" w14:textId="1B877E75" w:rsidR="007747ED" w:rsidRPr="009751F7" w:rsidRDefault="007747ED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9751F7">
        <w:rPr>
          <w:rFonts w:ascii="Times New Roman" w:eastAsia="SimSun" w:hAnsi="Times New Roman"/>
          <w:b/>
          <w:bCs/>
          <w:lang w:eastAsia="pt-PT"/>
        </w:rPr>
        <w:t>Artigo 4.º</w:t>
      </w:r>
    </w:p>
    <w:p w14:paraId="0B97C7BA" w14:textId="1BD02F68" w:rsidR="007747ED" w:rsidRDefault="007747ED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lang w:eastAsia="pt-PT"/>
        </w:rPr>
      </w:pPr>
      <w:r w:rsidRPr="002830FE">
        <w:rPr>
          <w:rFonts w:ascii="Times New Roman" w:eastAsia="SimSun" w:hAnsi="Times New Roman"/>
          <w:b/>
          <w:lang w:eastAsia="pt-PT"/>
        </w:rPr>
        <w:t>Norma revogatória</w:t>
      </w:r>
    </w:p>
    <w:p w14:paraId="1CB769E5" w14:textId="77777777" w:rsidR="009751F7" w:rsidRPr="002830FE" w:rsidRDefault="009751F7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lang w:eastAsia="pt-PT"/>
        </w:rPr>
      </w:pPr>
    </w:p>
    <w:p w14:paraId="58D5E576" w14:textId="44D908E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/>
          <w:bCs/>
          <w:lang w:eastAsia="pt-PT"/>
        </w:rPr>
      </w:pPr>
      <w:r w:rsidRPr="002830FE">
        <w:rPr>
          <w:rFonts w:ascii="Times New Roman" w:eastAsia="SimSun" w:hAnsi="Times New Roman"/>
          <w:bCs/>
          <w:lang w:eastAsia="pt-PT"/>
        </w:rPr>
        <w:t>É revogado o n.º 9 do artigo 57.º do Código de Processo Penal.</w:t>
      </w:r>
    </w:p>
    <w:p w14:paraId="20D0D73B" w14:textId="0717ECFE" w:rsidR="009751F7" w:rsidRDefault="009751F7">
      <w:pPr>
        <w:rPr>
          <w:rFonts w:ascii="Times New Roman" w:eastAsia="SimSun" w:hAnsi="Times New Roman"/>
          <w:lang w:eastAsia="pt-PT"/>
        </w:rPr>
      </w:pPr>
    </w:p>
    <w:p w14:paraId="4635FECB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lang w:eastAsia="pt-PT"/>
        </w:rPr>
      </w:pPr>
    </w:p>
    <w:p w14:paraId="023AF5EA" w14:textId="77777777" w:rsidR="007747ED" w:rsidRPr="009751F7" w:rsidRDefault="007747ED" w:rsidP="00283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9751F7">
        <w:rPr>
          <w:rFonts w:ascii="Times New Roman" w:eastAsia="SimSun" w:hAnsi="Times New Roman"/>
          <w:b/>
          <w:bCs/>
          <w:lang w:eastAsia="pt-PT"/>
        </w:rPr>
        <w:t>Artigo 5.º</w:t>
      </w:r>
    </w:p>
    <w:p w14:paraId="2AF8B407" w14:textId="207C9DCC" w:rsidR="007747ED" w:rsidRDefault="007747ED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  <w:r w:rsidRPr="002830FE">
        <w:rPr>
          <w:rFonts w:ascii="Times New Roman" w:eastAsia="SimSun" w:hAnsi="Times New Roman"/>
          <w:b/>
          <w:bCs/>
          <w:lang w:eastAsia="pt-PT"/>
        </w:rPr>
        <w:t>Entrada em vigor</w:t>
      </w:r>
    </w:p>
    <w:p w14:paraId="67BE4BBC" w14:textId="77777777" w:rsidR="009751F7" w:rsidRPr="002830FE" w:rsidRDefault="009751F7" w:rsidP="002830FE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221F35DB" w14:textId="77777777" w:rsidR="007747ED" w:rsidRPr="002830FE" w:rsidRDefault="007747ED" w:rsidP="002830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lang w:eastAsia="pt-PT"/>
        </w:rPr>
      </w:pPr>
      <w:r w:rsidRPr="002830FE">
        <w:rPr>
          <w:rFonts w:ascii="Times New Roman" w:eastAsia="SimSun" w:hAnsi="Times New Roman"/>
          <w:lang w:eastAsia="pt-PT"/>
        </w:rPr>
        <w:t>A presente lei entra em vigor no dia seguinte ao da sua publicação.</w:t>
      </w:r>
    </w:p>
    <w:p w14:paraId="7CA60A14" w14:textId="77777777" w:rsidR="007747ED" w:rsidRPr="002830FE" w:rsidRDefault="007747ED" w:rsidP="002830FE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</w:rPr>
      </w:pPr>
    </w:p>
    <w:p w14:paraId="0CAEC683" w14:textId="77777777" w:rsidR="007747ED" w:rsidRPr="002830FE" w:rsidRDefault="007747ED" w:rsidP="002830FE">
      <w:pPr>
        <w:widowControl w:val="0"/>
        <w:spacing w:line="360" w:lineRule="auto"/>
        <w:jc w:val="center"/>
        <w:rPr>
          <w:rFonts w:ascii="Times New Roman" w:hAnsi="Times New Roman"/>
        </w:rPr>
      </w:pPr>
    </w:p>
    <w:p w14:paraId="157B00D8" w14:textId="43228E61" w:rsidR="009751F7" w:rsidRPr="0095130C" w:rsidRDefault="009751F7" w:rsidP="009751F7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 xml:space="preserve">Aprovado em </w:t>
      </w:r>
      <w:r>
        <w:rPr>
          <w:rFonts w:ascii="Times New Roman" w:hAnsi="Times New Roman"/>
          <w:bCs/>
        </w:rPr>
        <w:t>8</w:t>
      </w:r>
      <w:r w:rsidRPr="0095130C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julho</w:t>
      </w:r>
      <w:r w:rsidRPr="0095130C">
        <w:rPr>
          <w:rFonts w:ascii="Times New Roman" w:hAnsi="Times New Roman"/>
          <w:bCs/>
        </w:rPr>
        <w:t xml:space="preserve"> de 2022</w:t>
      </w:r>
    </w:p>
    <w:p w14:paraId="2ADC2A13" w14:textId="77777777" w:rsidR="009751F7" w:rsidRPr="0095130C" w:rsidRDefault="009751F7" w:rsidP="009751F7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</w:p>
    <w:p w14:paraId="5B46D8F1" w14:textId="77777777" w:rsidR="009751F7" w:rsidRPr="0095130C" w:rsidRDefault="009751F7" w:rsidP="009751F7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</w:p>
    <w:p w14:paraId="47FD7EAD" w14:textId="77777777" w:rsidR="009751F7" w:rsidRPr="0095130C" w:rsidRDefault="009751F7" w:rsidP="009751F7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>O PRESIDENTE DA ASSEMBLEIA DA REPÚBLICA,</w:t>
      </w:r>
    </w:p>
    <w:p w14:paraId="62F1869E" w14:textId="77777777" w:rsidR="009751F7" w:rsidRPr="0095130C" w:rsidRDefault="009751F7" w:rsidP="009751F7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66C63815" w14:textId="77777777" w:rsidR="009751F7" w:rsidRPr="0095130C" w:rsidRDefault="009751F7" w:rsidP="009751F7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5D6271EB" w14:textId="77777777" w:rsidR="009751F7" w:rsidRPr="002554C3" w:rsidRDefault="009751F7" w:rsidP="009751F7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>(Augusto Santos Silva)</w:t>
      </w:r>
    </w:p>
    <w:p w14:paraId="7CB23134" w14:textId="3DB2F558" w:rsidR="00D821E2" w:rsidRPr="002830FE" w:rsidRDefault="00D821E2" w:rsidP="009751F7">
      <w:pPr>
        <w:spacing w:line="360" w:lineRule="auto"/>
        <w:rPr>
          <w:rFonts w:ascii="Times New Roman" w:hAnsi="Times New Roman"/>
        </w:rPr>
      </w:pPr>
    </w:p>
    <w:sectPr w:rsidR="00D821E2" w:rsidRPr="002830FE" w:rsidSect="002830FE">
      <w:footerReference w:type="default" r:id="rId11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A4A" w14:textId="77777777" w:rsidR="007D7BB3" w:rsidRDefault="007D7BB3" w:rsidP="009F2DF8">
      <w:r>
        <w:separator/>
      </w:r>
    </w:p>
  </w:endnote>
  <w:endnote w:type="continuationSeparator" w:id="0">
    <w:p w14:paraId="1813B877" w14:textId="77777777" w:rsidR="007D7BB3" w:rsidRDefault="007D7BB3" w:rsidP="009F2DF8">
      <w:r>
        <w:continuationSeparator/>
      </w:r>
    </w:p>
  </w:endnote>
  <w:endnote w:type="continuationNotice" w:id="1">
    <w:p w14:paraId="3FA564AE" w14:textId="77777777" w:rsidR="007D7BB3" w:rsidRDefault="007D7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23427"/>
      <w:docPartObj>
        <w:docPartGallery w:val="Page Numbers (Bottom of Page)"/>
        <w:docPartUnique/>
      </w:docPartObj>
    </w:sdtPr>
    <w:sdtEndPr/>
    <w:sdtContent>
      <w:p w14:paraId="3492E42B" w14:textId="244D7F25" w:rsidR="007747ED" w:rsidRDefault="007747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CFF6" w14:textId="77777777" w:rsidR="007747ED" w:rsidRDefault="007747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B88E" w14:textId="77777777" w:rsidR="007D7BB3" w:rsidRDefault="007D7BB3" w:rsidP="009F2DF8">
      <w:r>
        <w:separator/>
      </w:r>
    </w:p>
  </w:footnote>
  <w:footnote w:type="continuationSeparator" w:id="0">
    <w:p w14:paraId="2CA7B0F7" w14:textId="77777777" w:rsidR="007D7BB3" w:rsidRDefault="007D7BB3" w:rsidP="009F2DF8">
      <w:r>
        <w:continuationSeparator/>
      </w:r>
    </w:p>
  </w:footnote>
  <w:footnote w:type="continuationNotice" w:id="1">
    <w:p w14:paraId="0AEFE208" w14:textId="77777777" w:rsidR="007D7BB3" w:rsidRDefault="007D7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AE8"/>
    <w:multiLevelType w:val="hybridMultilevel"/>
    <w:tmpl w:val="B4024264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2E24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E8E"/>
    <w:multiLevelType w:val="hybridMultilevel"/>
    <w:tmpl w:val="6A465998"/>
    <w:lvl w:ilvl="0" w:tplc="7944C650">
      <w:start w:val="1"/>
      <w:numFmt w:val="decimal"/>
      <w:lvlText w:val="%1–"/>
      <w:lvlJc w:val="left"/>
      <w:pPr>
        <w:ind w:left="108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6F6"/>
    <w:multiLevelType w:val="hybridMultilevel"/>
    <w:tmpl w:val="21C00862"/>
    <w:lvl w:ilvl="0" w:tplc="0C0C62C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0DB8"/>
    <w:multiLevelType w:val="hybridMultilevel"/>
    <w:tmpl w:val="48985CEA"/>
    <w:lvl w:ilvl="0" w:tplc="7944C650">
      <w:start w:val="1"/>
      <w:numFmt w:val="decimal"/>
      <w:lvlText w:val="%1–"/>
      <w:lvlJc w:val="left"/>
      <w:pPr>
        <w:ind w:left="108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56D59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ED6"/>
    <w:multiLevelType w:val="hybridMultilevel"/>
    <w:tmpl w:val="C7CC5F7C"/>
    <w:lvl w:ilvl="0" w:tplc="7944C650">
      <w:start w:val="1"/>
      <w:numFmt w:val="decimal"/>
      <w:lvlText w:val="%1–"/>
      <w:lvlJc w:val="left"/>
      <w:pPr>
        <w:ind w:left="108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2ED"/>
    <w:multiLevelType w:val="hybridMultilevel"/>
    <w:tmpl w:val="CDA61100"/>
    <w:lvl w:ilvl="0" w:tplc="B27E364A">
      <w:start w:val="1"/>
      <w:numFmt w:val="lowerLetter"/>
      <w:lvlText w:val="%1)"/>
      <w:lvlJc w:val="left"/>
      <w:pPr>
        <w:ind w:left="-1503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-848" w:hanging="360"/>
      </w:pPr>
      <w:rPr>
        <w:rFonts w:hint="default"/>
      </w:rPr>
    </w:lvl>
    <w:lvl w:ilvl="2" w:tplc="143CC9FC">
      <w:start w:val="1"/>
      <w:numFmt w:val="decimal"/>
      <w:lvlText w:val="%3 -"/>
      <w:lvlJc w:val="left"/>
      <w:pPr>
        <w:ind w:left="52" w:hanging="360"/>
      </w:pPr>
      <w:rPr>
        <w:rFonts w:hint="default"/>
        <w:i w:val="0"/>
      </w:rPr>
    </w:lvl>
    <w:lvl w:ilvl="3" w:tplc="0816000F" w:tentative="1">
      <w:start w:val="1"/>
      <w:numFmt w:val="decimal"/>
      <w:lvlText w:val="%4."/>
      <w:lvlJc w:val="left"/>
      <w:pPr>
        <w:ind w:left="592" w:hanging="360"/>
      </w:pPr>
    </w:lvl>
    <w:lvl w:ilvl="4" w:tplc="08160019" w:tentative="1">
      <w:start w:val="1"/>
      <w:numFmt w:val="lowerLetter"/>
      <w:lvlText w:val="%5."/>
      <w:lvlJc w:val="left"/>
      <w:pPr>
        <w:ind w:left="1312" w:hanging="360"/>
      </w:pPr>
    </w:lvl>
    <w:lvl w:ilvl="5" w:tplc="0816001B" w:tentative="1">
      <w:start w:val="1"/>
      <w:numFmt w:val="lowerRoman"/>
      <w:lvlText w:val="%6."/>
      <w:lvlJc w:val="right"/>
      <w:pPr>
        <w:ind w:left="2032" w:hanging="180"/>
      </w:pPr>
    </w:lvl>
    <w:lvl w:ilvl="6" w:tplc="0816000F" w:tentative="1">
      <w:start w:val="1"/>
      <w:numFmt w:val="decimal"/>
      <w:lvlText w:val="%7."/>
      <w:lvlJc w:val="left"/>
      <w:pPr>
        <w:ind w:left="2752" w:hanging="360"/>
      </w:pPr>
    </w:lvl>
    <w:lvl w:ilvl="7" w:tplc="08160019" w:tentative="1">
      <w:start w:val="1"/>
      <w:numFmt w:val="lowerLetter"/>
      <w:lvlText w:val="%8."/>
      <w:lvlJc w:val="left"/>
      <w:pPr>
        <w:ind w:left="3472" w:hanging="360"/>
      </w:pPr>
    </w:lvl>
    <w:lvl w:ilvl="8" w:tplc="0816001B" w:tentative="1">
      <w:start w:val="1"/>
      <w:numFmt w:val="lowerRoman"/>
      <w:lvlText w:val="%9."/>
      <w:lvlJc w:val="right"/>
      <w:pPr>
        <w:ind w:left="4192" w:hanging="180"/>
      </w:pPr>
    </w:lvl>
  </w:abstractNum>
  <w:abstractNum w:abstractNumId="10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624B98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F1FD4"/>
    <w:multiLevelType w:val="hybridMultilevel"/>
    <w:tmpl w:val="8C9CA502"/>
    <w:lvl w:ilvl="0" w:tplc="2A76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FEF"/>
    <w:multiLevelType w:val="hybridMultilevel"/>
    <w:tmpl w:val="A526463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143CC9FC">
      <w:start w:val="1"/>
      <w:numFmt w:val="decimal"/>
      <w:lvlText w:val="%2 -"/>
      <w:lvlJc w:val="left"/>
      <w:pPr>
        <w:ind w:left="1080" w:hanging="360"/>
      </w:pPr>
      <w:rPr>
        <w:rFonts w:hint="default"/>
        <w:i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A6E5A"/>
    <w:multiLevelType w:val="hybridMultilevel"/>
    <w:tmpl w:val="D74033B8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0664BC"/>
    <w:multiLevelType w:val="hybridMultilevel"/>
    <w:tmpl w:val="794A8F82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F0881"/>
    <w:multiLevelType w:val="hybridMultilevel"/>
    <w:tmpl w:val="C4406720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31704"/>
    <w:multiLevelType w:val="hybridMultilevel"/>
    <w:tmpl w:val="E27AFE50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42FCF"/>
    <w:multiLevelType w:val="hybridMultilevel"/>
    <w:tmpl w:val="EC7E2E00"/>
    <w:lvl w:ilvl="0" w:tplc="2312E6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534E5"/>
    <w:multiLevelType w:val="hybridMultilevel"/>
    <w:tmpl w:val="DB24B06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1730CB"/>
    <w:multiLevelType w:val="hybridMultilevel"/>
    <w:tmpl w:val="D94CE768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D55C3D"/>
    <w:multiLevelType w:val="hybridMultilevel"/>
    <w:tmpl w:val="98907C32"/>
    <w:lvl w:ilvl="0" w:tplc="356A9B46">
      <w:start w:val="2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E0152"/>
    <w:multiLevelType w:val="hybridMultilevel"/>
    <w:tmpl w:val="1846A1F8"/>
    <w:lvl w:ilvl="0" w:tplc="A94EC838">
      <w:start w:val="12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DB1B4B"/>
    <w:multiLevelType w:val="hybridMultilevel"/>
    <w:tmpl w:val="C3BECA7A"/>
    <w:lvl w:ilvl="0" w:tplc="2E4203C2">
      <w:start w:val="12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477AF"/>
    <w:multiLevelType w:val="hybridMultilevel"/>
    <w:tmpl w:val="BF84E33A"/>
    <w:lvl w:ilvl="0" w:tplc="ED6E331A">
      <w:start w:val="12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F0DA6"/>
    <w:multiLevelType w:val="hybridMultilevel"/>
    <w:tmpl w:val="8A88092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B79"/>
    <w:multiLevelType w:val="hybridMultilevel"/>
    <w:tmpl w:val="9580C440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0672B"/>
    <w:multiLevelType w:val="hybridMultilevel"/>
    <w:tmpl w:val="0674FE4E"/>
    <w:lvl w:ilvl="0" w:tplc="BE08B97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11F21"/>
    <w:multiLevelType w:val="hybridMultilevel"/>
    <w:tmpl w:val="DC7ABE78"/>
    <w:lvl w:ilvl="0" w:tplc="B27E364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924E38BE">
      <w:start w:val="2"/>
      <w:numFmt w:val="decimal"/>
      <w:lvlText w:val="%3"/>
      <w:lvlJc w:val="left"/>
      <w:pPr>
        <w:ind w:left="2275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15" w:hanging="360"/>
      </w:pPr>
    </w:lvl>
    <w:lvl w:ilvl="4" w:tplc="08160019" w:tentative="1">
      <w:start w:val="1"/>
      <w:numFmt w:val="lowerLetter"/>
      <w:lvlText w:val="%5."/>
      <w:lvlJc w:val="left"/>
      <w:pPr>
        <w:ind w:left="3535" w:hanging="360"/>
      </w:pPr>
    </w:lvl>
    <w:lvl w:ilvl="5" w:tplc="0816001B" w:tentative="1">
      <w:start w:val="1"/>
      <w:numFmt w:val="lowerRoman"/>
      <w:lvlText w:val="%6."/>
      <w:lvlJc w:val="right"/>
      <w:pPr>
        <w:ind w:left="4255" w:hanging="180"/>
      </w:pPr>
    </w:lvl>
    <w:lvl w:ilvl="6" w:tplc="0816000F" w:tentative="1">
      <w:start w:val="1"/>
      <w:numFmt w:val="decimal"/>
      <w:lvlText w:val="%7."/>
      <w:lvlJc w:val="left"/>
      <w:pPr>
        <w:ind w:left="4975" w:hanging="360"/>
      </w:pPr>
    </w:lvl>
    <w:lvl w:ilvl="7" w:tplc="08160019" w:tentative="1">
      <w:start w:val="1"/>
      <w:numFmt w:val="lowerLetter"/>
      <w:lvlText w:val="%8."/>
      <w:lvlJc w:val="left"/>
      <w:pPr>
        <w:ind w:left="5695" w:hanging="360"/>
      </w:pPr>
    </w:lvl>
    <w:lvl w:ilvl="8" w:tplc="08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4C9D707E"/>
    <w:multiLevelType w:val="hybridMultilevel"/>
    <w:tmpl w:val="753C13FC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3980"/>
    <w:multiLevelType w:val="hybridMultilevel"/>
    <w:tmpl w:val="BD2E1976"/>
    <w:lvl w:ilvl="0" w:tplc="143CC9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6C6"/>
    <w:multiLevelType w:val="hybridMultilevel"/>
    <w:tmpl w:val="C5B2B94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5D90F67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  <w:iCs/>
      </w:rPr>
    </w:lvl>
    <w:lvl w:ilvl="2" w:tplc="51023736">
      <w:start w:val="1"/>
      <w:numFmt w:val="lowerRoman"/>
      <w:lvlText w:val="%3)"/>
      <w:lvlJc w:val="right"/>
      <w:pPr>
        <w:ind w:left="1800" w:hanging="18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31C10"/>
    <w:multiLevelType w:val="hybridMultilevel"/>
    <w:tmpl w:val="8AEA9FD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16902"/>
    <w:multiLevelType w:val="hybridMultilevel"/>
    <w:tmpl w:val="25EE857E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2553F"/>
    <w:multiLevelType w:val="hybridMultilevel"/>
    <w:tmpl w:val="11A4234A"/>
    <w:lvl w:ilvl="0" w:tplc="D5FCBC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22B04446">
      <w:start w:val="1"/>
      <w:numFmt w:val="lowerLetter"/>
      <w:lvlText w:val="%2)"/>
      <w:lvlJc w:val="left"/>
      <w:pPr>
        <w:ind w:left="1015" w:hanging="360"/>
      </w:pPr>
      <w:rPr>
        <w:rFonts w:hint="default"/>
        <w:i/>
      </w:rPr>
    </w:lvl>
    <w:lvl w:ilvl="2" w:tplc="924E38BE">
      <w:start w:val="2"/>
      <w:numFmt w:val="decimal"/>
      <w:lvlText w:val="%3"/>
      <w:lvlJc w:val="left"/>
      <w:pPr>
        <w:ind w:left="1915" w:hanging="360"/>
      </w:pPr>
      <w:rPr>
        <w:rFonts w:hint="default"/>
      </w:rPr>
    </w:lvl>
    <w:lvl w:ilvl="3" w:tplc="143CC9FC">
      <w:start w:val="1"/>
      <w:numFmt w:val="decimal"/>
      <w:lvlText w:val="%4 -"/>
      <w:lvlJc w:val="left"/>
      <w:pPr>
        <w:ind w:left="2455" w:hanging="360"/>
      </w:pPr>
      <w:rPr>
        <w:rFonts w:hint="default"/>
        <w:i w:val="0"/>
      </w:rPr>
    </w:lvl>
    <w:lvl w:ilvl="4" w:tplc="72ACB084">
      <w:start w:val="1"/>
      <w:numFmt w:val="decimal"/>
      <w:lvlText w:val="%5-"/>
      <w:lvlJc w:val="left"/>
      <w:pPr>
        <w:ind w:left="3175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5D695C80"/>
    <w:multiLevelType w:val="hybridMultilevel"/>
    <w:tmpl w:val="7A64F080"/>
    <w:lvl w:ilvl="0" w:tplc="04E2B99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4047A"/>
    <w:multiLevelType w:val="hybridMultilevel"/>
    <w:tmpl w:val="E05CC3E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B37EB"/>
    <w:multiLevelType w:val="hybridMultilevel"/>
    <w:tmpl w:val="540CB4D8"/>
    <w:lvl w:ilvl="0" w:tplc="73DC49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5C2"/>
    <w:multiLevelType w:val="hybridMultilevel"/>
    <w:tmpl w:val="EB98DA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C0332B"/>
    <w:multiLevelType w:val="hybridMultilevel"/>
    <w:tmpl w:val="6A5A9746"/>
    <w:lvl w:ilvl="0" w:tplc="2932DE2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12FF1"/>
    <w:multiLevelType w:val="hybridMultilevel"/>
    <w:tmpl w:val="1B365720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A1FD5"/>
    <w:multiLevelType w:val="hybridMultilevel"/>
    <w:tmpl w:val="9982BA9E"/>
    <w:lvl w:ilvl="0" w:tplc="51E0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F7A97"/>
    <w:multiLevelType w:val="hybridMultilevel"/>
    <w:tmpl w:val="4140BDD2"/>
    <w:lvl w:ilvl="0" w:tplc="BA7845A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260FBE"/>
    <w:multiLevelType w:val="hybridMultilevel"/>
    <w:tmpl w:val="B470B57C"/>
    <w:lvl w:ilvl="0" w:tplc="060A2120">
      <w:start w:val="1"/>
      <w:numFmt w:val="decimal"/>
      <w:lvlText w:val="%1 -"/>
      <w:lvlJc w:val="left"/>
      <w:pPr>
        <w:ind w:left="1070" w:hanging="360"/>
      </w:pPr>
      <w:rPr>
        <w:rFonts w:hint="default"/>
        <w:b w:val="0"/>
        <w:bCs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E3256"/>
    <w:multiLevelType w:val="hybridMultilevel"/>
    <w:tmpl w:val="4B4AD470"/>
    <w:lvl w:ilvl="0" w:tplc="3EFA5C80">
      <w:start w:val="12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4296" w:hanging="360"/>
      </w:pPr>
    </w:lvl>
    <w:lvl w:ilvl="2" w:tplc="0816001B">
      <w:start w:val="1"/>
      <w:numFmt w:val="lowerRoman"/>
      <w:lvlText w:val="%3."/>
      <w:lvlJc w:val="right"/>
      <w:pPr>
        <w:ind w:left="5016" w:hanging="180"/>
      </w:pPr>
    </w:lvl>
    <w:lvl w:ilvl="3" w:tplc="0816000F" w:tentative="1">
      <w:start w:val="1"/>
      <w:numFmt w:val="decimal"/>
      <w:lvlText w:val="%4."/>
      <w:lvlJc w:val="left"/>
      <w:pPr>
        <w:ind w:left="5736" w:hanging="360"/>
      </w:pPr>
    </w:lvl>
    <w:lvl w:ilvl="4" w:tplc="08160019" w:tentative="1">
      <w:start w:val="1"/>
      <w:numFmt w:val="lowerLetter"/>
      <w:lvlText w:val="%5."/>
      <w:lvlJc w:val="left"/>
      <w:pPr>
        <w:ind w:left="6456" w:hanging="360"/>
      </w:pPr>
    </w:lvl>
    <w:lvl w:ilvl="5" w:tplc="0816001B" w:tentative="1">
      <w:start w:val="1"/>
      <w:numFmt w:val="lowerRoman"/>
      <w:lvlText w:val="%6."/>
      <w:lvlJc w:val="right"/>
      <w:pPr>
        <w:ind w:left="7176" w:hanging="180"/>
      </w:pPr>
    </w:lvl>
    <w:lvl w:ilvl="6" w:tplc="0816000F" w:tentative="1">
      <w:start w:val="1"/>
      <w:numFmt w:val="decimal"/>
      <w:lvlText w:val="%7."/>
      <w:lvlJc w:val="left"/>
      <w:pPr>
        <w:ind w:left="7896" w:hanging="360"/>
      </w:pPr>
    </w:lvl>
    <w:lvl w:ilvl="7" w:tplc="08160019" w:tentative="1">
      <w:start w:val="1"/>
      <w:numFmt w:val="lowerLetter"/>
      <w:lvlText w:val="%8."/>
      <w:lvlJc w:val="left"/>
      <w:pPr>
        <w:ind w:left="8616" w:hanging="360"/>
      </w:pPr>
    </w:lvl>
    <w:lvl w:ilvl="8" w:tplc="0816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46" w15:restartNumberingAfterBreak="0">
    <w:nsid w:val="7E623C84"/>
    <w:multiLevelType w:val="hybridMultilevel"/>
    <w:tmpl w:val="B958D98C"/>
    <w:lvl w:ilvl="0" w:tplc="730AE62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44"/>
  </w:num>
  <w:num w:numId="5">
    <w:abstractNumId w:val="31"/>
  </w:num>
  <w:num w:numId="6">
    <w:abstractNumId w:val="2"/>
  </w:num>
  <w:num w:numId="7">
    <w:abstractNumId w:val="11"/>
  </w:num>
  <w:num w:numId="8">
    <w:abstractNumId w:val="34"/>
  </w:num>
  <w:num w:numId="9">
    <w:abstractNumId w:val="32"/>
  </w:num>
  <w:num w:numId="10">
    <w:abstractNumId w:val="22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20"/>
  </w:num>
  <w:num w:numId="16">
    <w:abstractNumId w:val="43"/>
  </w:num>
  <w:num w:numId="17">
    <w:abstractNumId w:val="10"/>
  </w:num>
  <w:num w:numId="18">
    <w:abstractNumId w:val="0"/>
  </w:num>
  <w:num w:numId="19">
    <w:abstractNumId w:val="4"/>
  </w:num>
  <w:num w:numId="20">
    <w:abstractNumId w:val="28"/>
  </w:num>
  <w:num w:numId="21">
    <w:abstractNumId w:val="45"/>
  </w:num>
  <w:num w:numId="22">
    <w:abstractNumId w:val="12"/>
  </w:num>
  <w:num w:numId="23">
    <w:abstractNumId w:val="5"/>
  </w:num>
  <w:num w:numId="24">
    <w:abstractNumId w:val="38"/>
  </w:num>
  <w:num w:numId="25">
    <w:abstractNumId w:val="37"/>
  </w:num>
  <w:num w:numId="26">
    <w:abstractNumId w:val="19"/>
  </w:num>
  <w:num w:numId="27">
    <w:abstractNumId w:val="13"/>
  </w:num>
  <w:num w:numId="28">
    <w:abstractNumId w:val="29"/>
  </w:num>
  <w:num w:numId="29">
    <w:abstractNumId w:val="40"/>
  </w:num>
  <w:num w:numId="30">
    <w:abstractNumId w:val="35"/>
  </w:num>
  <w:num w:numId="31">
    <w:abstractNumId w:val="7"/>
  </w:num>
  <w:num w:numId="32">
    <w:abstractNumId w:val="42"/>
  </w:num>
  <w:num w:numId="33">
    <w:abstractNumId w:val="15"/>
  </w:num>
  <w:num w:numId="34">
    <w:abstractNumId w:val="16"/>
  </w:num>
  <w:num w:numId="35">
    <w:abstractNumId w:val="27"/>
  </w:num>
  <w:num w:numId="36">
    <w:abstractNumId w:val="25"/>
  </w:num>
  <w:num w:numId="37">
    <w:abstractNumId w:val="24"/>
  </w:num>
  <w:num w:numId="38">
    <w:abstractNumId w:val="41"/>
  </w:num>
  <w:num w:numId="39">
    <w:abstractNumId w:val="30"/>
  </w:num>
  <w:num w:numId="40">
    <w:abstractNumId w:val="46"/>
  </w:num>
  <w:num w:numId="41">
    <w:abstractNumId w:val="36"/>
  </w:num>
  <w:num w:numId="42">
    <w:abstractNumId w:val="8"/>
  </w:num>
  <w:num w:numId="43">
    <w:abstractNumId w:val="17"/>
  </w:num>
  <w:num w:numId="44">
    <w:abstractNumId w:val="6"/>
  </w:num>
  <w:num w:numId="45">
    <w:abstractNumId w:val="39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0"/>
    <w:rsid w:val="0000619B"/>
    <w:rsid w:val="00007EF5"/>
    <w:rsid w:val="00014F99"/>
    <w:rsid w:val="0002787F"/>
    <w:rsid w:val="00033503"/>
    <w:rsid w:val="00043DC8"/>
    <w:rsid w:val="00046239"/>
    <w:rsid w:val="0005288D"/>
    <w:rsid w:val="00052BF7"/>
    <w:rsid w:val="00054D1A"/>
    <w:rsid w:val="00062A2C"/>
    <w:rsid w:val="0006573E"/>
    <w:rsid w:val="00074E8D"/>
    <w:rsid w:val="00087299"/>
    <w:rsid w:val="00092C45"/>
    <w:rsid w:val="0009589B"/>
    <w:rsid w:val="000A1CBC"/>
    <w:rsid w:val="000A1E25"/>
    <w:rsid w:val="000B66F6"/>
    <w:rsid w:val="000C4300"/>
    <w:rsid w:val="000D26F4"/>
    <w:rsid w:val="000D500B"/>
    <w:rsid w:val="000D5B30"/>
    <w:rsid w:val="000D76ED"/>
    <w:rsid w:val="000E6C17"/>
    <w:rsid w:val="000E722F"/>
    <w:rsid w:val="000E7E83"/>
    <w:rsid w:val="000F0C77"/>
    <w:rsid w:val="000F40D4"/>
    <w:rsid w:val="000F4288"/>
    <w:rsid w:val="000F6959"/>
    <w:rsid w:val="00104C13"/>
    <w:rsid w:val="00123F86"/>
    <w:rsid w:val="00140ECD"/>
    <w:rsid w:val="00152C0C"/>
    <w:rsid w:val="00166728"/>
    <w:rsid w:val="00172C9F"/>
    <w:rsid w:val="00181B32"/>
    <w:rsid w:val="00187007"/>
    <w:rsid w:val="00190F22"/>
    <w:rsid w:val="00193698"/>
    <w:rsid w:val="001A520A"/>
    <w:rsid w:val="001B2186"/>
    <w:rsid w:val="001B42BD"/>
    <w:rsid w:val="001C690B"/>
    <w:rsid w:val="001C7F1A"/>
    <w:rsid w:val="001F06A6"/>
    <w:rsid w:val="001F54CB"/>
    <w:rsid w:val="0020482D"/>
    <w:rsid w:val="002171BF"/>
    <w:rsid w:val="0022557E"/>
    <w:rsid w:val="00227EE2"/>
    <w:rsid w:val="00242B65"/>
    <w:rsid w:val="0026739E"/>
    <w:rsid w:val="00272087"/>
    <w:rsid w:val="00273352"/>
    <w:rsid w:val="00277CB4"/>
    <w:rsid w:val="002830FE"/>
    <w:rsid w:val="00296EA6"/>
    <w:rsid w:val="002A3A2A"/>
    <w:rsid w:val="002A5226"/>
    <w:rsid w:val="002A690D"/>
    <w:rsid w:val="002B0E5A"/>
    <w:rsid w:val="002B4082"/>
    <w:rsid w:val="002C4F61"/>
    <w:rsid w:val="002D0FE6"/>
    <w:rsid w:val="002D29C1"/>
    <w:rsid w:val="002D51E3"/>
    <w:rsid w:val="002D6D5D"/>
    <w:rsid w:val="002E1601"/>
    <w:rsid w:val="002F0036"/>
    <w:rsid w:val="00302E12"/>
    <w:rsid w:val="00321FAC"/>
    <w:rsid w:val="0033001A"/>
    <w:rsid w:val="00331F05"/>
    <w:rsid w:val="00337A0E"/>
    <w:rsid w:val="00350867"/>
    <w:rsid w:val="003522B8"/>
    <w:rsid w:val="003608C8"/>
    <w:rsid w:val="0036102F"/>
    <w:rsid w:val="0036177C"/>
    <w:rsid w:val="00362526"/>
    <w:rsid w:val="0036282B"/>
    <w:rsid w:val="00375EB4"/>
    <w:rsid w:val="003765AA"/>
    <w:rsid w:val="00384C0A"/>
    <w:rsid w:val="0039402F"/>
    <w:rsid w:val="003A67FD"/>
    <w:rsid w:val="003B6300"/>
    <w:rsid w:val="003C0C3B"/>
    <w:rsid w:val="003C4E6F"/>
    <w:rsid w:val="003C5034"/>
    <w:rsid w:val="003C59B9"/>
    <w:rsid w:val="003D1559"/>
    <w:rsid w:val="003D6206"/>
    <w:rsid w:val="003E4FC8"/>
    <w:rsid w:val="003F156F"/>
    <w:rsid w:val="003F15C4"/>
    <w:rsid w:val="003F710B"/>
    <w:rsid w:val="004022C6"/>
    <w:rsid w:val="00414CD1"/>
    <w:rsid w:val="00414F68"/>
    <w:rsid w:val="00416243"/>
    <w:rsid w:val="00425966"/>
    <w:rsid w:val="00432332"/>
    <w:rsid w:val="0043458B"/>
    <w:rsid w:val="00434E06"/>
    <w:rsid w:val="00440E34"/>
    <w:rsid w:val="004417C9"/>
    <w:rsid w:val="004429C1"/>
    <w:rsid w:val="00445AD9"/>
    <w:rsid w:val="00447FF8"/>
    <w:rsid w:val="00452618"/>
    <w:rsid w:val="00470B9C"/>
    <w:rsid w:val="00475765"/>
    <w:rsid w:val="00493FCF"/>
    <w:rsid w:val="0049686D"/>
    <w:rsid w:val="0049755A"/>
    <w:rsid w:val="004A5D90"/>
    <w:rsid w:val="004A61B7"/>
    <w:rsid w:val="004A7E52"/>
    <w:rsid w:val="004B29A6"/>
    <w:rsid w:val="004C334E"/>
    <w:rsid w:val="004D0A2D"/>
    <w:rsid w:val="004E0308"/>
    <w:rsid w:val="004F53E2"/>
    <w:rsid w:val="004F5CF5"/>
    <w:rsid w:val="00505791"/>
    <w:rsid w:val="00505D6F"/>
    <w:rsid w:val="0050698C"/>
    <w:rsid w:val="00527020"/>
    <w:rsid w:val="00536B59"/>
    <w:rsid w:val="00542057"/>
    <w:rsid w:val="00543DFF"/>
    <w:rsid w:val="0054555E"/>
    <w:rsid w:val="005527AA"/>
    <w:rsid w:val="005534D3"/>
    <w:rsid w:val="0055497C"/>
    <w:rsid w:val="00556CF7"/>
    <w:rsid w:val="00564228"/>
    <w:rsid w:val="00572A8B"/>
    <w:rsid w:val="00573AC1"/>
    <w:rsid w:val="00576D14"/>
    <w:rsid w:val="00580970"/>
    <w:rsid w:val="00581568"/>
    <w:rsid w:val="00583DBB"/>
    <w:rsid w:val="00586626"/>
    <w:rsid w:val="0058664D"/>
    <w:rsid w:val="005867F7"/>
    <w:rsid w:val="00594FBA"/>
    <w:rsid w:val="005B0321"/>
    <w:rsid w:val="005C1D0D"/>
    <w:rsid w:val="005C6E99"/>
    <w:rsid w:val="005E207F"/>
    <w:rsid w:val="005E34E5"/>
    <w:rsid w:val="005F3E36"/>
    <w:rsid w:val="005F75B1"/>
    <w:rsid w:val="00604B60"/>
    <w:rsid w:val="00606013"/>
    <w:rsid w:val="0060794B"/>
    <w:rsid w:val="00611641"/>
    <w:rsid w:val="00612181"/>
    <w:rsid w:val="00631A37"/>
    <w:rsid w:val="0063774A"/>
    <w:rsid w:val="00637DB6"/>
    <w:rsid w:val="006425F4"/>
    <w:rsid w:val="00644FB6"/>
    <w:rsid w:val="00645C07"/>
    <w:rsid w:val="00646731"/>
    <w:rsid w:val="006508AF"/>
    <w:rsid w:val="00670DB6"/>
    <w:rsid w:val="006741CB"/>
    <w:rsid w:val="0068101C"/>
    <w:rsid w:val="00690388"/>
    <w:rsid w:val="00691244"/>
    <w:rsid w:val="00692BC2"/>
    <w:rsid w:val="006A0369"/>
    <w:rsid w:val="006A55E9"/>
    <w:rsid w:val="006B2D33"/>
    <w:rsid w:val="006C429A"/>
    <w:rsid w:val="006C44A2"/>
    <w:rsid w:val="006C4866"/>
    <w:rsid w:val="006D3942"/>
    <w:rsid w:val="006D3DDE"/>
    <w:rsid w:val="006F5C79"/>
    <w:rsid w:val="006F7CFE"/>
    <w:rsid w:val="0070674B"/>
    <w:rsid w:val="00707921"/>
    <w:rsid w:val="00707BDC"/>
    <w:rsid w:val="007163E1"/>
    <w:rsid w:val="00726EB1"/>
    <w:rsid w:val="00746E20"/>
    <w:rsid w:val="00756145"/>
    <w:rsid w:val="007747ED"/>
    <w:rsid w:val="00777657"/>
    <w:rsid w:val="00782CDE"/>
    <w:rsid w:val="007906BA"/>
    <w:rsid w:val="00792B82"/>
    <w:rsid w:val="0079591D"/>
    <w:rsid w:val="007A0398"/>
    <w:rsid w:val="007A7F74"/>
    <w:rsid w:val="007B1C12"/>
    <w:rsid w:val="007B3DA9"/>
    <w:rsid w:val="007B54DC"/>
    <w:rsid w:val="007D4E88"/>
    <w:rsid w:val="007D7BB3"/>
    <w:rsid w:val="007E2E8E"/>
    <w:rsid w:val="0080774A"/>
    <w:rsid w:val="00814CB9"/>
    <w:rsid w:val="008201FB"/>
    <w:rsid w:val="00826580"/>
    <w:rsid w:val="00837624"/>
    <w:rsid w:val="00844A58"/>
    <w:rsid w:val="0084532B"/>
    <w:rsid w:val="0084757D"/>
    <w:rsid w:val="00852B14"/>
    <w:rsid w:val="008535B8"/>
    <w:rsid w:val="00855FF1"/>
    <w:rsid w:val="00856765"/>
    <w:rsid w:val="00864C9F"/>
    <w:rsid w:val="0087044E"/>
    <w:rsid w:val="00875D19"/>
    <w:rsid w:val="00892AC2"/>
    <w:rsid w:val="00896B99"/>
    <w:rsid w:val="008B6034"/>
    <w:rsid w:val="008B67FD"/>
    <w:rsid w:val="008C067F"/>
    <w:rsid w:val="008D05BE"/>
    <w:rsid w:val="008F0640"/>
    <w:rsid w:val="008F21B6"/>
    <w:rsid w:val="0090156F"/>
    <w:rsid w:val="00910EF3"/>
    <w:rsid w:val="0093114C"/>
    <w:rsid w:val="00933EEA"/>
    <w:rsid w:val="00942795"/>
    <w:rsid w:val="00942A0E"/>
    <w:rsid w:val="009751F7"/>
    <w:rsid w:val="00976393"/>
    <w:rsid w:val="00976531"/>
    <w:rsid w:val="00976C6F"/>
    <w:rsid w:val="009832E0"/>
    <w:rsid w:val="00985F2F"/>
    <w:rsid w:val="00987A82"/>
    <w:rsid w:val="00992547"/>
    <w:rsid w:val="009A5899"/>
    <w:rsid w:val="009A5CA7"/>
    <w:rsid w:val="009B24AD"/>
    <w:rsid w:val="009C4728"/>
    <w:rsid w:val="009C5F35"/>
    <w:rsid w:val="009D3F17"/>
    <w:rsid w:val="009D3FFE"/>
    <w:rsid w:val="009D6513"/>
    <w:rsid w:val="009D6C5A"/>
    <w:rsid w:val="009E3A48"/>
    <w:rsid w:val="009F2DF8"/>
    <w:rsid w:val="009F3EEA"/>
    <w:rsid w:val="009F4D5D"/>
    <w:rsid w:val="00A00CFC"/>
    <w:rsid w:val="00A06903"/>
    <w:rsid w:val="00A102FF"/>
    <w:rsid w:val="00A13589"/>
    <w:rsid w:val="00A13B43"/>
    <w:rsid w:val="00A25785"/>
    <w:rsid w:val="00A26F10"/>
    <w:rsid w:val="00A27531"/>
    <w:rsid w:val="00A32221"/>
    <w:rsid w:val="00A6118A"/>
    <w:rsid w:val="00A635C9"/>
    <w:rsid w:val="00A637E4"/>
    <w:rsid w:val="00A67010"/>
    <w:rsid w:val="00A7343D"/>
    <w:rsid w:val="00A76DC5"/>
    <w:rsid w:val="00A90F1C"/>
    <w:rsid w:val="00AA66A7"/>
    <w:rsid w:val="00AA75F1"/>
    <w:rsid w:val="00AB4D44"/>
    <w:rsid w:val="00AD76F0"/>
    <w:rsid w:val="00AE335F"/>
    <w:rsid w:val="00AF3051"/>
    <w:rsid w:val="00AF4337"/>
    <w:rsid w:val="00AF53A2"/>
    <w:rsid w:val="00B06D76"/>
    <w:rsid w:val="00B104C1"/>
    <w:rsid w:val="00B1548B"/>
    <w:rsid w:val="00B21F0F"/>
    <w:rsid w:val="00B30789"/>
    <w:rsid w:val="00B36ED0"/>
    <w:rsid w:val="00B373C0"/>
    <w:rsid w:val="00B4014C"/>
    <w:rsid w:val="00B5222D"/>
    <w:rsid w:val="00B5625C"/>
    <w:rsid w:val="00B56722"/>
    <w:rsid w:val="00B60754"/>
    <w:rsid w:val="00B623D7"/>
    <w:rsid w:val="00B67716"/>
    <w:rsid w:val="00B82B91"/>
    <w:rsid w:val="00B91AEE"/>
    <w:rsid w:val="00BA320A"/>
    <w:rsid w:val="00BD48E5"/>
    <w:rsid w:val="00BE6C5A"/>
    <w:rsid w:val="00BF14DC"/>
    <w:rsid w:val="00BF2BF2"/>
    <w:rsid w:val="00BF4DB7"/>
    <w:rsid w:val="00BF5C2C"/>
    <w:rsid w:val="00C01C5E"/>
    <w:rsid w:val="00C2357A"/>
    <w:rsid w:val="00C236FD"/>
    <w:rsid w:val="00C36031"/>
    <w:rsid w:val="00C36C10"/>
    <w:rsid w:val="00C4707A"/>
    <w:rsid w:val="00C513D2"/>
    <w:rsid w:val="00C51ED0"/>
    <w:rsid w:val="00C54C7E"/>
    <w:rsid w:val="00C57685"/>
    <w:rsid w:val="00C618FF"/>
    <w:rsid w:val="00C65DA5"/>
    <w:rsid w:val="00C7087B"/>
    <w:rsid w:val="00C741A3"/>
    <w:rsid w:val="00C744CA"/>
    <w:rsid w:val="00C76569"/>
    <w:rsid w:val="00C81352"/>
    <w:rsid w:val="00C9267E"/>
    <w:rsid w:val="00C94FF3"/>
    <w:rsid w:val="00CA2AE9"/>
    <w:rsid w:val="00CB208C"/>
    <w:rsid w:val="00CB223E"/>
    <w:rsid w:val="00CC41C5"/>
    <w:rsid w:val="00CC4260"/>
    <w:rsid w:val="00CD53DB"/>
    <w:rsid w:val="00CD540A"/>
    <w:rsid w:val="00CF5B59"/>
    <w:rsid w:val="00CF5E56"/>
    <w:rsid w:val="00CF7006"/>
    <w:rsid w:val="00D14ECE"/>
    <w:rsid w:val="00D16507"/>
    <w:rsid w:val="00D17C65"/>
    <w:rsid w:val="00D30428"/>
    <w:rsid w:val="00D357FD"/>
    <w:rsid w:val="00D40BAE"/>
    <w:rsid w:val="00D43B78"/>
    <w:rsid w:val="00D462D1"/>
    <w:rsid w:val="00D472E9"/>
    <w:rsid w:val="00D50A8C"/>
    <w:rsid w:val="00D52D2E"/>
    <w:rsid w:val="00D53506"/>
    <w:rsid w:val="00D53ABF"/>
    <w:rsid w:val="00D63D0A"/>
    <w:rsid w:val="00D63EEA"/>
    <w:rsid w:val="00D65DDD"/>
    <w:rsid w:val="00D821E2"/>
    <w:rsid w:val="00D87865"/>
    <w:rsid w:val="00D963C6"/>
    <w:rsid w:val="00D96CDC"/>
    <w:rsid w:val="00DB011A"/>
    <w:rsid w:val="00DB01CA"/>
    <w:rsid w:val="00DB0E9F"/>
    <w:rsid w:val="00DB1BB1"/>
    <w:rsid w:val="00DC0931"/>
    <w:rsid w:val="00DC250A"/>
    <w:rsid w:val="00DD4B72"/>
    <w:rsid w:val="00DE5737"/>
    <w:rsid w:val="00DF0CC4"/>
    <w:rsid w:val="00DF2E45"/>
    <w:rsid w:val="00E009D8"/>
    <w:rsid w:val="00E22A4D"/>
    <w:rsid w:val="00E27FE0"/>
    <w:rsid w:val="00E27FE9"/>
    <w:rsid w:val="00E35DF2"/>
    <w:rsid w:val="00E36BD2"/>
    <w:rsid w:val="00E5240F"/>
    <w:rsid w:val="00E71DBF"/>
    <w:rsid w:val="00E729EC"/>
    <w:rsid w:val="00E80B43"/>
    <w:rsid w:val="00E96DC2"/>
    <w:rsid w:val="00EB76FA"/>
    <w:rsid w:val="00EC25F1"/>
    <w:rsid w:val="00ED4A9C"/>
    <w:rsid w:val="00ED599A"/>
    <w:rsid w:val="00EE5C8A"/>
    <w:rsid w:val="00EF7D05"/>
    <w:rsid w:val="00F0223F"/>
    <w:rsid w:val="00F03148"/>
    <w:rsid w:val="00F05EBA"/>
    <w:rsid w:val="00F21505"/>
    <w:rsid w:val="00F2605A"/>
    <w:rsid w:val="00F26BE7"/>
    <w:rsid w:val="00F30DB2"/>
    <w:rsid w:val="00F33902"/>
    <w:rsid w:val="00F36FE2"/>
    <w:rsid w:val="00F43371"/>
    <w:rsid w:val="00F52CCB"/>
    <w:rsid w:val="00F54FFE"/>
    <w:rsid w:val="00F56026"/>
    <w:rsid w:val="00F6760D"/>
    <w:rsid w:val="00F67E16"/>
    <w:rsid w:val="00F80EA1"/>
    <w:rsid w:val="00F816CB"/>
    <w:rsid w:val="00F834F7"/>
    <w:rsid w:val="00F84AE1"/>
    <w:rsid w:val="00F9602B"/>
    <w:rsid w:val="00FB1094"/>
    <w:rsid w:val="00FB2B8B"/>
    <w:rsid w:val="00FB2D2B"/>
    <w:rsid w:val="00FB38CE"/>
    <w:rsid w:val="00FC4610"/>
    <w:rsid w:val="00FD672B"/>
    <w:rsid w:val="00FE05AC"/>
    <w:rsid w:val="00FE286A"/>
    <w:rsid w:val="00FE2DC5"/>
    <w:rsid w:val="00FE565A"/>
    <w:rsid w:val="00FE5EEE"/>
    <w:rsid w:val="00FE7DF8"/>
    <w:rsid w:val="00FF223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1F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D29C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F2DF8"/>
    <w:rPr>
      <w:sz w:val="24"/>
      <w:szCs w:val="24"/>
      <w:lang w:val="en-US" w:eastAsia="en-US"/>
    </w:rPr>
  </w:style>
  <w:style w:type="paragraph" w:styleId="PargrafodaLista">
    <w:name w:val="List Paragraph"/>
    <w:aliases w:val="Paragraphe EI,EC,Nivel 1"/>
    <w:basedOn w:val="Normal"/>
    <w:link w:val="PargrafodaListaCarter"/>
    <w:uiPriority w:val="99"/>
    <w:qFormat/>
    <w:rsid w:val="00B30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0D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Corpo">
    <w:name w:val="Corpo"/>
    <w:rsid w:val="00D821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pt-PT"/>
    </w:rPr>
  </w:style>
  <w:style w:type="paragraph" w:styleId="Corpodetexto">
    <w:name w:val="Body Text"/>
    <w:basedOn w:val="Normal"/>
    <w:link w:val="CorpodetextoCarter"/>
    <w:uiPriority w:val="99"/>
    <w:rsid w:val="0036102F"/>
    <w:pPr>
      <w:spacing w:after="120"/>
    </w:pPr>
    <w:rPr>
      <w:rFonts w:ascii="Times New Roman" w:eastAsia="Times New Roman" w:hAnsi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6102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aragraphe EI Caráter,EC Caráter,Nivel 1 Caráter"/>
    <w:link w:val="PargrafodaLista"/>
    <w:uiPriority w:val="99"/>
    <w:locked/>
    <w:rsid w:val="007747ED"/>
    <w:rPr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774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Documento xmlns="http://schemas.microsoft.com/sharepoint/v3">Texto</TipoDocumento>
    <NROrdem xmlns="http://schemas.microsoft.com/sharepoint/v3">0</NROrdem>
    <DataDocumento xmlns="http://schemas.microsoft.com/sharepoint/v3">2022-07-17T23:00:00+00:00</DataDocumento>
    <PublicarInternet xmlns="http://schemas.microsoft.com/sharepoint/v3">true</PublicarInternet>
    <Sessao0 xmlns="2a9ae871-283a-4b4e-8328-7d5a0d1c14fd" xsi:nil="true"/>
    <Assunto xmlns="2a9ae871-283a-4b4e-8328-7d5a0d1c14fd" xsi:nil="true"/>
    <NumeroDocumento xmlns="2a9ae871-283a-4b4e-8328-7d5a0d1c14fd" xsi:nil="true"/>
    <SubTipoActividade xmlns="2a9ae871-283a-4b4e-8328-7d5a0d1c14fd" xsi:nil="true"/>
    <DesignacaoTipoActividade xmlns="2a9ae871-283a-4b4e-8328-7d5a0d1c14fd">Decreto da Assembleia da República</DesignacaoTipoActividade>
    <IDActividade xmlns="http://schemas.microsoft.com/sharepoint/v3">33644</IDActividade>
    <NRActividade xmlns="http://schemas.microsoft.com/sharepoint/v3">3</NRActividade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6E1AF236-6A75-43C3-95D9-AF38B5D80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D2CED-37ED-49C8-8C26-2FC0E4FFC3E4}"/>
</file>

<file path=customXml/itemProps3.xml><?xml version="1.0" encoding="utf-8"?>
<ds:datastoreItem xmlns:ds="http://schemas.openxmlformats.org/officeDocument/2006/customXml" ds:itemID="{0FDDD606-FDAE-47D5-8A4E-DB0FD572A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CDA11-5CEE-41EE-9DD5-04816695FF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AC06C6-FC76-4548-B482-504418E8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/>
  <cp:keywords/>
  <dc:description/>
  <cp:lastModifiedBy/>
  <cp:revision>1</cp:revision>
  <dcterms:created xsi:type="dcterms:W3CDTF">2022-07-15T16:19:00Z</dcterms:created>
  <dcterms:modified xsi:type="dcterms:W3CDTF">2022-07-15T16:20:00Z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TipoIniciativa">
    <vt:lpwstr>P</vt:lpwstr>
  </property>
  <property fmtid="{D5CDD505-2E9C-101B-9397-08002B2CF9AE}" pid="4" name="NRIniciativa">
    <vt:lpwstr>104.000000000000</vt:lpwstr>
  </property>
  <property fmtid="{D5CDD505-2E9C-101B-9397-08002B2CF9AE}" pid="5" name="IDFase">
    <vt:lpwstr>0</vt:lpwstr>
  </property>
  <property fmtid="{D5CDD505-2E9C-101B-9397-08002B2CF9AE}" pid="6" name="IDIniciativa">
    <vt:lpwstr>120994.000000000</vt:lpwstr>
  </property>
  <property fmtid="{D5CDD505-2E9C-101B-9397-08002B2CF9AE}" pid="7" name="Legislatura">
    <vt:lpwstr>XV</vt:lpwstr>
  </property>
  <property fmtid="{D5CDD505-2E9C-101B-9397-08002B2CF9AE}" pid="8" name="Sessao">
    <vt:lpwstr>1ª</vt:lpwstr>
  </property>
  <property fmtid="{D5CDD505-2E9C-101B-9397-08002B2CF9AE}" pid="9" name="TipoDocumento">
    <vt:lpwstr>Texto</vt:lpwstr>
  </property>
  <property fmtid="{D5CDD505-2E9C-101B-9397-08002B2CF9AE}" pid="10" name="DataDocumento">
    <vt:lpwstr>2021-07-02T00:00:00Z</vt:lpwstr>
  </property>
  <property fmtid="{D5CDD505-2E9C-101B-9397-08002B2CF9AE}" pid="11" name="NROrdem">
    <vt:lpwstr>0</vt:lpwstr>
  </property>
  <property fmtid="{D5CDD505-2E9C-101B-9397-08002B2CF9AE}" pid="12" name="PublicarInternet">
    <vt:lpwstr>1</vt:lpwstr>
  </property>
  <property fmtid="{D5CDD505-2E9C-101B-9397-08002B2CF9AE}" pid="13" name="Order">
    <vt:r8>627400</vt:r8>
  </property>
  <property fmtid="{D5CDD505-2E9C-101B-9397-08002B2CF9AE}" pid="14" name="NomeOriginalFicheiro">
    <vt:lpwstr>ppl104-XIV.doc</vt:lpwstr>
  </property>
  <property fmtid="{D5CDD505-2E9C-101B-9397-08002B2CF9AE}" pid="15" name="DesignacaoTipoIniciativa">
    <vt:lpwstr>Proposta de Lei</vt:lpwstr>
  </property>
  <property fmtid="{D5CDD505-2E9C-101B-9397-08002B2CF9AE}" pid="16" name="_edoclink_DocumentConvertToPdf">
    <vt:lpwstr/>
  </property>
</Properties>
</file>