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E35" w14:textId="6BB37C73" w:rsidR="00C45842" w:rsidRPr="00CF23FA" w:rsidRDefault="004262A7" w:rsidP="006016DF">
      <w:pPr>
        <w:spacing w:line="360" w:lineRule="auto"/>
        <w:jc w:val="center"/>
        <w:rPr>
          <w:b/>
          <w:sz w:val="26"/>
          <w:szCs w:val="26"/>
        </w:rPr>
      </w:pPr>
      <w:r w:rsidRPr="00CF23FA">
        <w:rPr>
          <w:b/>
          <w:sz w:val="26"/>
          <w:szCs w:val="26"/>
        </w:rPr>
        <w:t>RESOLUÇÃO N.º       /20</w:t>
      </w:r>
      <w:r w:rsidR="007503A3">
        <w:rPr>
          <w:b/>
          <w:sz w:val="26"/>
          <w:szCs w:val="26"/>
        </w:rPr>
        <w:t>22</w:t>
      </w:r>
    </w:p>
    <w:p w14:paraId="1ADC112D" w14:textId="77777777" w:rsidR="00C45842" w:rsidRPr="00CF23FA" w:rsidRDefault="00C45842" w:rsidP="006016DF">
      <w:pPr>
        <w:spacing w:line="360" w:lineRule="auto"/>
        <w:jc w:val="center"/>
        <w:rPr>
          <w:b/>
          <w:sz w:val="26"/>
          <w:szCs w:val="26"/>
        </w:rPr>
      </w:pPr>
    </w:p>
    <w:p w14:paraId="078BAE7D" w14:textId="77777777" w:rsidR="00C45842" w:rsidRPr="00CF23FA" w:rsidRDefault="00C45842" w:rsidP="006016DF">
      <w:pPr>
        <w:spacing w:line="360" w:lineRule="auto"/>
        <w:jc w:val="center"/>
        <w:rPr>
          <w:b/>
          <w:sz w:val="26"/>
          <w:szCs w:val="26"/>
        </w:rPr>
      </w:pPr>
      <w:r w:rsidRPr="00CF23FA">
        <w:rPr>
          <w:b/>
          <w:sz w:val="26"/>
          <w:szCs w:val="26"/>
        </w:rPr>
        <w:t>E</w:t>
      </w:r>
      <w:r w:rsidR="00717A81" w:rsidRPr="00CF23FA">
        <w:rPr>
          <w:b/>
          <w:sz w:val="26"/>
          <w:szCs w:val="26"/>
        </w:rPr>
        <w:t xml:space="preserve">leição para o </w:t>
      </w:r>
      <w:r w:rsidRPr="00CF23FA">
        <w:rPr>
          <w:b/>
          <w:sz w:val="26"/>
          <w:szCs w:val="26"/>
        </w:rPr>
        <w:t>C</w:t>
      </w:r>
      <w:r w:rsidR="00717A81" w:rsidRPr="00CF23FA">
        <w:rPr>
          <w:b/>
          <w:sz w:val="26"/>
          <w:szCs w:val="26"/>
        </w:rPr>
        <w:t>onselho</w:t>
      </w:r>
      <w:r w:rsidRPr="00CF23FA">
        <w:rPr>
          <w:b/>
          <w:sz w:val="26"/>
          <w:szCs w:val="26"/>
        </w:rPr>
        <w:t xml:space="preserve"> S</w:t>
      </w:r>
      <w:r w:rsidR="00717A81" w:rsidRPr="00CF23FA">
        <w:rPr>
          <w:b/>
          <w:sz w:val="26"/>
          <w:szCs w:val="26"/>
        </w:rPr>
        <w:t>uperior do</w:t>
      </w:r>
      <w:r w:rsidRPr="00CF23FA">
        <w:rPr>
          <w:b/>
          <w:sz w:val="26"/>
          <w:szCs w:val="26"/>
        </w:rPr>
        <w:t xml:space="preserve"> M</w:t>
      </w:r>
      <w:r w:rsidR="00717A81" w:rsidRPr="00CF23FA">
        <w:rPr>
          <w:b/>
          <w:sz w:val="26"/>
          <w:szCs w:val="26"/>
        </w:rPr>
        <w:t>inistério</w:t>
      </w:r>
      <w:r w:rsidRPr="00CF23FA">
        <w:rPr>
          <w:b/>
          <w:sz w:val="26"/>
          <w:szCs w:val="26"/>
        </w:rPr>
        <w:t xml:space="preserve"> P</w:t>
      </w:r>
      <w:r w:rsidR="00717A81" w:rsidRPr="00CF23FA">
        <w:rPr>
          <w:b/>
          <w:sz w:val="26"/>
          <w:szCs w:val="26"/>
        </w:rPr>
        <w:t>úblico</w:t>
      </w:r>
    </w:p>
    <w:p w14:paraId="7C9F7AB0" w14:textId="3965CDD3" w:rsidR="00717A81" w:rsidRDefault="00717A81" w:rsidP="006016DF">
      <w:pPr>
        <w:spacing w:line="360" w:lineRule="auto"/>
        <w:jc w:val="center"/>
        <w:rPr>
          <w:b/>
          <w:sz w:val="26"/>
          <w:szCs w:val="26"/>
        </w:rPr>
      </w:pPr>
    </w:p>
    <w:p w14:paraId="1195F28B" w14:textId="77777777" w:rsidR="00010013" w:rsidRPr="00CF23FA" w:rsidRDefault="00010013" w:rsidP="006016DF">
      <w:pPr>
        <w:spacing w:line="360" w:lineRule="auto"/>
        <w:jc w:val="center"/>
        <w:rPr>
          <w:b/>
          <w:sz w:val="26"/>
          <w:szCs w:val="26"/>
        </w:rPr>
      </w:pPr>
    </w:p>
    <w:p w14:paraId="0D32A81A" w14:textId="3BAF3C88" w:rsidR="00C45842" w:rsidRPr="00717A81" w:rsidRDefault="00C45842" w:rsidP="006016DF">
      <w:pPr>
        <w:spacing w:line="360" w:lineRule="auto"/>
        <w:ind w:firstLine="708"/>
        <w:jc w:val="both"/>
      </w:pPr>
      <w:r w:rsidRPr="00717A81">
        <w:t xml:space="preserve">A Assembleia da República resolve, nos termos da alínea </w:t>
      </w:r>
      <w:r w:rsidRPr="009E27F9">
        <w:rPr>
          <w:i/>
        </w:rPr>
        <w:t>g</w:t>
      </w:r>
      <w:r w:rsidRPr="00717A81">
        <w:t>) do artigo 163</w:t>
      </w:r>
      <w:r w:rsidR="009E27F9">
        <w:t>.</w:t>
      </w:r>
      <w:r w:rsidRPr="00717A81">
        <w:t>º e do n</w:t>
      </w:r>
      <w:r w:rsidR="009E27F9">
        <w:t>.</w:t>
      </w:r>
      <w:r w:rsidRPr="00717A81">
        <w:t>º 5 do artigo 166</w:t>
      </w:r>
      <w:r w:rsidR="009E27F9">
        <w:t>.</w:t>
      </w:r>
      <w:r w:rsidRPr="00717A81">
        <w:t xml:space="preserve">º da Constituição e </w:t>
      </w:r>
      <w:r w:rsidR="00D04F09">
        <w:t>d</w:t>
      </w:r>
      <w:r w:rsidR="00491EFA">
        <w:t xml:space="preserve">a alínea </w:t>
      </w:r>
      <w:r w:rsidR="00491EFA" w:rsidRPr="00491EFA">
        <w:rPr>
          <w:i/>
          <w:iCs/>
        </w:rPr>
        <w:t>e</w:t>
      </w:r>
      <w:r w:rsidR="00491EFA">
        <w:t>)</w:t>
      </w:r>
      <w:r w:rsidR="00D04F09">
        <w:t xml:space="preserve"> </w:t>
      </w:r>
      <w:r w:rsidR="00491EFA">
        <w:t xml:space="preserve">do </w:t>
      </w:r>
      <w:r w:rsidR="00D04F09">
        <w:t>artigo 22.º do</w:t>
      </w:r>
      <w:r w:rsidRPr="00717A81">
        <w:t xml:space="preserve"> Estatuto do Mi</w:t>
      </w:r>
      <w:r w:rsidR="005A3B29">
        <w:t>nistério</w:t>
      </w:r>
      <w:r w:rsidR="008E4F6F">
        <w:t xml:space="preserve"> Público</w:t>
      </w:r>
      <w:r w:rsidR="005A3B29">
        <w:t xml:space="preserve">, </w:t>
      </w:r>
      <w:r w:rsidR="00D04F09">
        <w:t xml:space="preserve">aprovado pela Lei n.º </w:t>
      </w:r>
      <w:r w:rsidR="00D04F09" w:rsidRPr="00D04F09">
        <w:t>68/2019, de 27</w:t>
      </w:r>
      <w:r w:rsidR="00D04F09">
        <w:t xml:space="preserve"> de agosto, </w:t>
      </w:r>
      <w:r w:rsidRPr="00717A81">
        <w:t>eleger os seguintes membros para o Conselho Superior do Ministério Público:</w:t>
      </w:r>
    </w:p>
    <w:p w14:paraId="6B67B227" w14:textId="77777777" w:rsidR="00C45842" w:rsidRDefault="00C45842" w:rsidP="006016DF">
      <w:pPr>
        <w:spacing w:line="360" w:lineRule="auto"/>
        <w:ind w:firstLine="1134"/>
        <w:jc w:val="both"/>
        <w:rPr>
          <w:u w:val="single"/>
        </w:rPr>
      </w:pPr>
    </w:p>
    <w:p w14:paraId="042A71AA" w14:textId="77777777" w:rsidR="00313B81" w:rsidRDefault="00313B81" w:rsidP="00313B81">
      <w:pPr>
        <w:spacing w:line="360" w:lineRule="auto"/>
        <w:ind w:firstLine="1134"/>
        <w:jc w:val="both"/>
      </w:pPr>
      <w:r>
        <w:t>Efetivos:</w:t>
      </w:r>
    </w:p>
    <w:p w14:paraId="4B423296" w14:textId="699E40DF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>
        <w:rPr>
          <w:bCs/>
        </w:rPr>
        <w:t>V</w:t>
      </w:r>
      <w:r w:rsidRPr="00B40468">
        <w:rPr>
          <w:bCs/>
        </w:rPr>
        <w:t xml:space="preserve">ânia </w:t>
      </w:r>
      <w:r>
        <w:rPr>
          <w:bCs/>
        </w:rPr>
        <w:t>G</w:t>
      </w:r>
      <w:r w:rsidRPr="00B40468">
        <w:rPr>
          <w:bCs/>
        </w:rPr>
        <w:t xml:space="preserve">onçalves </w:t>
      </w:r>
      <w:r>
        <w:rPr>
          <w:bCs/>
        </w:rPr>
        <w:t>Á</w:t>
      </w:r>
      <w:r w:rsidRPr="00B40468">
        <w:rPr>
          <w:bCs/>
        </w:rPr>
        <w:t>lvares</w:t>
      </w:r>
    </w:p>
    <w:p w14:paraId="459B7497" w14:textId="772B963B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>
        <w:rPr>
          <w:bCs/>
        </w:rPr>
        <w:t>R</w:t>
      </w:r>
      <w:r w:rsidRPr="00B40468">
        <w:rPr>
          <w:bCs/>
        </w:rPr>
        <w:t xml:space="preserve">ui </w:t>
      </w:r>
      <w:r>
        <w:rPr>
          <w:bCs/>
        </w:rPr>
        <w:t>M</w:t>
      </w:r>
      <w:r w:rsidRPr="00B40468">
        <w:rPr>
          <w:bCs/>
        </w:rPr>
        <w:t xml:space="preserve">anuel </w:t>
      </w:r>
      <w:r>
        <w:rPr>
          <w:bCs/>
        </w:rPr>
        <w:t>P</w:t>
      </w:r>
      <w:r w:rsidRPr="00B40468">
        <w:rPr>
          <w:bCs/>
        </w:rPr>
        <w:t xml:space="preserve">ortugal da </w:t>
      </w:r>
      <w:r>
        <w:rPr>
          <w:bCs/>
        </w:rPr>
        <w:t>S</w:t>
      </w:r>
      <w:r w:rsidRPr="00B40468">
        <w:rPr>
          <w:bCs/>
        </w:rPr>
        <w:t xml:space="preserve">ilva </w:t>
      </w:r>
      <w:r>
        <w:rPr>
          <w:bCs/>
        </w:rPr>
        <w:t>L</w:t>
      </w:r>
      <w:r w:rsidRPr="00B40468">
        <w:rPr>
          <w:bCs/>
        </w:rPr>
        <w:t>eal</w:t>
      </w:r>
    </w:p>
    <w:p w14:paraId="77D4A55C" w14:textId="5E2F52DD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L</w:t>
      </w:r>
      <w:r w:rsidRPr="00B40468">
        <w:rPr>
          <w:bCs/>
        </w:rPr>
        <w:t xml:space="preserve">uís </w:t>
      </w:r>
      <w:r w:rsidR="000C62D4">
        <w:rPr>
          <w:bCs/>
        </w:rPr>
        <w:t>D</w:t>
      </w:r>
      <w:r w:rsidRPr="00B40468">
        <w:rPr>
          <w:bCs/>
        </w:rPr>
        <w:t xml:space="preserve">avid </w:t>
      </w:r>
      <w:r w:rsidR="000C62D4">
        <w:rPr>
          <w:bCs/>
        </w:rPr>
        <w:t>T</w:t>
      </w:r>
      <w:r w:rsidRPr="00B40468">
        <w:rPr>
          <w:bCs/>
        </w:rPr>
        <w:t xml:space="preserve">rindade </w:t>
      </w:r>
      <w:r w:rsidR="000C62D4">
        <w:rPr>
          <w:bCs/>
        </w:rPr>
        <w:t>M</w:t>
      </w:r>
      <w:r w:rsidRPr="00B40468">
        <w:rPr>
          <w:bCs/>
        </w:rPr>
        <w:t xml:space="preserve">oreira </w:t>
      </w:r>
      <w:r w:rsidR="000C62D4">
        <w:rPr>
          <w:bCs/>
        </w:rPr>
        <w:t>T</w:t>
      </w:r>
      <w:r w:rsidRPr="00B40468">
        <w:rPr>
          <w:bCs/>
        </w:rPr>
        <w:t>esta</w:t>
      </w:r>
    </w:p>
    <w:p w14:paraId="33D8B8D4" w14:textId="588AC4D2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P</w:t>
      </w:r>
      <w:r w:rsidRPr="00B40468">
        <w:rPr>
          <w:bCs/>
        </w:rPr>
        <w:t xml:space="preserve">edro </w:t>
      </w:r>
      <w:r w:rsidR="000C62D4">
        <w:rPr>
          <w:bCs/>
        </w:rPr>
        <w:t>G</w:t>
      </w:r>
      <w:r w:rsidRPr="00B40468">
        <w:rPr>
          <w:bCs/>
        </w:rPr>
        <w:t xml:space="preserve">onçalo </w:t>
      </w:r>
      <w:r w:rsidR="000C62D4">
        <w:rPr>
          <w:bCs/>
        </w:rPr>
        <w:t>R</w:t>
      </w:r>
      <w:r w:rsidRPr="00B40468">
        <w:rPr>
          <w:bCs/>
        </w:rPr>
        <w:t xml:space="preserve">oque </w:t>
      </w:r>
      <w:r w:rsidR="000C62D4">
        <w:rPr>
          <w:bCs/>
        </w:rPr>
        <w:t>Â</w:t>
      </w:r>
      <w:r w:rsidRPr="00B40468">
        <w:rPr>
          <w:bCs/>
        </w:rPr>
        <w:t>ngelo</w:t>
      </w:r>
    </w:p>
    <w:p w14:paraId="1C3760FA" w14:textId="5EAD92A4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A</w:t>
      </w:r>
      <w:r w:rsidRPr="00B40468">
        <w:rPr>
          <w:bCs/>
        </w:rPr>
        <w:t xml:space="preserve">ntónio </w:t>
      </w:r>
      <w:r w:rsidR="000C62D4">
        <w:rPr>
          <w:bCs/>
        </w:rPr>
        <w:t>M</w:t>
      </w:r>
      <w:r w:rsidRPr="00B40468">
        <w:rPr>
          <w:bCs/>
        </w:rPr>
        <w:t xml:space="preserve">anuel </w:t>
      </w:r>
      <w:r w:rsidR="000C62D4">
        <w:rPr>
          <w:bCs/>
        </w:rPr>
        <w:t>T</w:t>
      </w:r>
      <w:r w:rsidRPr="00B40468">
        <w:rPr>
          <w:bCs/>
        </w:rPr>
        <w:t xml:space="preserve">avares de </w:t>
      </w:r>
      <w:r w:rsidR="000C62D4">
        <w:rPr>
          <w:bCs/>
        </w:rPr>
        <w:t>A</w:t>
      </w:r>
      <w:r w:rsidRPr="00B40468">
        <w:rPr>
          <w:bCs/>
        </w:rPr>
        <w:t xml:space="preserve">lmeida </w:t>
      </w:r>
      <w:r w:rsidR="000C62D4">
        <w:rPr>
          <w:bCs/>
        </w:rPr>
        <w:t>C</w:t>
      </w:r>
      <w:r w:rsidRPr="00B40468">
        <w:rPr>
          <w:bCs/>
        </w:rPr>
        <w:t>osta</w:t>
      </w:r>
    </w:p>
    <w:p w14:paraId="139026FF" w14:textId="77777777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</w:p>
    <w:p w14:paraId="1C34C5C0" w14:textId="523C93D1" w:rsidR="00B40468" w:rsidRPr="00B40468" w:rsidRDefault="000C62D4" w:rsidP="00B40468">
      <w:pPr>
        <w:spacing w:line="360" w:lineRule="auto"/>
        <w:ind w:firstLine="1134"/>
        <w:jc w:val="both"/>
        <w:rPr>
          <w:bCs/>
        </w:rPr>
      </w:pPr>
      <w:r>
        <w:rPr>
          <w:bCs/>
        </w:rPr>
        <w:t>S</w:t>
      </w:r>
      <w:r w:rsidR="00B40468" w:rsidRPr="000C62D4">
        <w:rPr>
          <w:bCs/>
        </w:rPr>
        <w:t>uplentes:</w:t>
      </w:r>
    </w:p>
    <w:p w14:paraId="2F932AAC" w14:textId="43DF7C10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M</w:t>
      </w:r>
      <w:r w:rsidRPr="00B40468">
        <w:rPr>
          <w:bCs/>
        </w:rPr>
        <w:t xml:space="preserve">ariana </w:t>
      </w:r>
      <w:r w:rsidR="000C62D4">
        <w:rPr>
          <w:bCs/>
        </w:rPr>
        <w:t>P</w:t>
      </w:r>
      <w:r w:rsidRPr="00B40468">
        <w:rPr>
          <w:bCs/>
        </w:rPr>
        <w:t xml:space="preserve">olido </w:t>
      </w:r>
      <w:r w:rsidR="000C62D4">
        <w:rPr>
          <w:bCs/>
        </w:rPr>
        <w:t>A</w:t>
      </w:r>
      <w:r w:rsidRPr="00B40468">
        <w:rPr>
          <w:bCs/>
        </w:rPr>
        <w:t>lmeida</w:t>
      </w:r>
    </w:p>
    <w:p w14:paraId="3BD8CCBF" w14:textId="6FA74D86" w:rsidR="00B40468" w:rsidRPr="00B40468" w:rsidRDefault="00B40468" w:rsidP="00B40468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J</w:t>
      </w:r>
      <w:r w:rsidRPr="00B40468">
        <w:rPr>
          <w:bCs/>
        </w:rPr>
        <w:t xml:space="preserve">osé </w:t>
      </w:r>
      <w:r w:rsidR="000C62D4">
        <w:rPr>
          <w:bCs/>
        </w:rPr>
        <w:t>A</w:t>
      </w:r>
      <w:r w:rsidRPr="00B40468">
        <w:rPr>
          <w:bCs/>
        </w:rPr>
        <w:t xml:space="preserve">lberto </w:t>
      </w:r>
      <w:r w:rsidR="000C62D4">
        <w:rPr>
          <w:bCs/>
        </w:rPr>
        <w:t>J</w:t>
      </w:r>
      <w:r w:rsidRPr="00B40468">
        <w:rPr>
          <w:bCs/>
        </w:rPr>
        <w:t xml:space="preserve">acob </w:t>
      </w:r>
      <w:r w:rsidR="000C62D4">
        <w:rPr>
          <w:bCs/>
        </w:rPr>
        <w:t>S</w:t>
      </w:r>
      <w:r w:rsidRPr="00B40468">
        <w:rPr>
          <w:bCs/>
        </w:rPr>
        <w:t>imões</w:t>
      </w:r>
    </w:p>
    <w:p w14:paraId="2AC944D3" w14:textId="0055F41C" w:rsidR="00B40468" w:rsidRPr="00B40468" w:rsidRDefault="00B40468" w:rsidP="000C62D4">
      <w:pPr>
        <w:spacing w:line="360" w:lineRule="auto"/>
        <w:ind w:firstLine="1134"/>
        <w:jc w:val="both"/>
        <w:rPr>
          <w:bCs/>
        </w:rPr>
      </w:pPr>
      <w:r w:rsidRPr="00B40468">
        <w:rPr>
          <w:bCs/>
        </w:rPr>
        <w:t xml:space="preserve">- </w:t>
      </w:r>
      <w:r w:rsidR="000C62D4">
        <w:rPr>
          <w:bCs/>
        </w:rPr>
        <w:t>J</w:t>
      </w:r>
      <w:r w:rsidRPr="00B40468">
        <w:rPr>
          <w:bCs/>
        </w:rPr>
        <w:t xml:space="preserve">oana </w:t>
      </w:r>
      <w:r w:rsidR="000C62D4">
        <w:rPr>
          <w:bCs/>
        </w:rPr>
        <w:t>M</w:t>
      </w:r>
      <w:r w:rsidRPr="00B40468">
        <w:rPr>
          <w:bCs/>
        </w:rPr>
        <w:t xml:space="preserve">aria </w:t>
      </w:r>
      <w:r w:rsidR="000C62D4">
        <w:rPr>
          <w:bCs/>
        </w:rPr>
        <w:t>M</w:t>
      </w:r>
      <w:r w:rsidRPr="00B40468">
        <w:rPr>
          <w:bCs/>
        </w:rPr>
        <w:t xml:space="preserve">endes </w:t>
      </w:r>
      <w:r w:rsidR="000C62D4">
        <w:rPr>
          <w:bCs/>
        </w:rPr>
        <w:t>A</w:t>
      </w:r>
      <w:r w:rsidRPr="00B40468">
        <w:rPr>
          <w:bCs/>
        </w:rPr>
        <w:t>lves</w:t>
      </w:r>
    </w:p>
    <w:p w14:paraId="72D648A8" w14:textId="77777777" w:rsidR="00313B81" w:rsidRPr="00717A81" w:rsidRDefault="00313B81" w:rsidP="006016DF">
      <w:pPr>
        <w:spacing w:line="360" w:lineRule="auto"/>
        <w:ind w:firstLine="1134"/>
        <w:jc w:val="both"/>
      </w:pPr>
    </w:p>
    <w:p w14:paraId="21AE53E3" w14:textId="3507061E" w:rsidR="00C45842" w:rsidRPr="00717A81" w:rsidRDefault="00C45842" w:rsidP="006016DF">
      <w:pPr>
        <w:spacing w:line="360" w:lineRule="auto"/>
        <w:jc w:val="both"/>
      </w:pPr>
      <w:r w:rsidRPr="00717A81">
        <w:t xml:space="preserve">Aprovada em </w:t>
      </w:r>
      <w:r w:rsidR="00313B81">
        <w:t>2</w:t>
      </w:r>
      <w:r w:rsidR="007503A3">
        <w:t>9</w:t>
      </w:r>
      <w:r w:rsidR="00717A81">
        <w:t xml:space="preserve"> de </w:t>
      </w:r>
      <w:r w:rsidR="007503A3">
        <w:t>abril</w:t>
      </w:r>
      <w:r w:rsidR="004262A7">
        <w:t xml:space="preserve"> de 20</w:t>
      </w:r>
      <w:r w:rsidR="007503A3">
        <w:t>22</w:t>
      </w:r>
    </w:p>
    <w:p w14:paraId="37D4F2DF" w14:textId="77777777" w:rsidR="00C45842" w:rsidRDefault="00C45842" w:rsidP="006016DF">
      <w:pPr>
        <w:spacing w:line="360" w:lineRule="auto"/>
        <w:jc w:val="both"/>
      </w:pPr>
    </w:p>
    <w:p w14:paraId="7F7632D2" w14:textId="77777777" w:rsidR="00CF23FA" w:rsidRPr="00717A81" w:rsidRDefault="00CF23FA" w:rsidP="006016DF">
      <w:pPr>
        <w:spacing w:line="360" w:lineRule="auto"/>
        <w:jc w:val="both"/>
      </w:pPr>
    </w:p>
    <w:p w14:paraId="74888C03" w14:textId="77777777" w:rsidR="00C45842" w:rsidRPr="00717A81" w:rsidRDefault="004262A7" w:rsidP="00CC78F4">
      <w:pPr>
        <w:spacing w:line="360" w:lineRule="auto"/>
        <w:jc w:val="center"/>
      </w:pPr>
      <w:r>
        <w:t>O</w:t>
      </w:r>
      <w:r w:rsidR="00C45842" w:rsidRPr="00717A81">
        <w:t xml:space="preserve"> PRESIDENTE DA ASSEMBLEIA DA REPÚBLICA,</w:t>
      </w:r>
    </w:p>
    <w:p w14:paraId="35703452" w14:textId="77777777" w:rsidR="00C45842" w:rsidRPr="00717A81" w:rsidRDefault="00C45842" w:rsidP="00CC78F4">
      <w:pPr>
        <w:spacing w:line="360" w:lineRule="auto"/>
        <w:jc w:val="center"/>
      </w:pPr>
    </w:p>
    <w:p w14:paraId="2C93F08D" w14:textId="77777777" w:rsidR="00C45842" w:rsidRPr="00717A81" w:rsidRDefault="00C45842" w:rsidP="00CC78F4">
      <w:pPr>
        <w:spacing w:line="360" w:lineRule="auto"/>
        <w:jc w:val="center"/>
      </w:pPr>
    </w:p>
    <w:p w14:paraId="428024FE" w14:textId="1F82471A" w:rsidR="00C45842" w:rsidRPr="00717A81" w:rsidRDefault="00C45842" w:rsidP="00CC78F4">
      <w:pPr>
        <w:spacing w:line="360" w:lineRule="auto"/>
        <w:ind w:right="-1"/>
        <w:jc w:val="center"/>
      </w:pPr>
      <w:r w:rsidRPr="00717A81">
        <w:t>(</w:t>
      </w:r>
      <w:r w:rsidR="007503A3">
        <w:t>Augusto Santos Silva</w:t>
      </w:r>
      <w:r w:rsidRPr="00717A81">
        <w:t>)</w:t>
      </w:r>
    </w:p>
    <w:sectPr w:rsidR="00C45842" w:rsidRPr="00717A81" w:rsidSect="00717A81">
      <w:headerReference w:type="first" r:id="rId6"/>
      <w:pgSz w:w="11906" w:h="16838"/>
      <w:pgMar w:top="29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678B" w14:textId="77777777" w:rsidR="007503A3" w:rsidRDefault="007503A3">
      <w:r>
        <w:separator/>
      </w:r>
    </w:p>
  </w:endnote>
  <w:endnote w:type="continuationSeparator" w:id="0">
    <w:p w14:paraId="1054C2E2" w14:textId="77777777" w:rsidR="007503A3" w:rsidRDefault="0075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00F6" w14:textId="77777777" w:rsidR="007503A3" w:rsidRDefault="007503A3">
      <w:r>
        <w:separator/>
      </w:r>
    </w:p>
  </w:footnote>
  <w:footnote w:type="continuationSeparator" w:id="0">
    <w:p w14:paraId="775D327C" w14:textId="77777777" w:rsidR="007503A3" w:rsidRDefault="0075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8B60" w14:textId="77777777" w:rsidR="00C45842" w:rsidRDefault="00C45842">
    <w:pPr>
      <w:pStyle w:val="Cabealho"/>
    </w:pPr>
  </w:p>
  <w:p w14:paraId="6C018B02" w14:textId="77777777" w:rsidR="00C45842" w:rsidRDefault="00C45842">
    <w:pPr>
      <w:pStyle w:val="Cabealho"/>
    </w:pPr>
  </w:p>
  <w:p w14:paraId="123EC138" w14:textId="77777777" w:rsidR="00C45842" w:rsidRDefault="00C45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42"/>
    <w:rsid w:val="00010013"/>
    <w:rsid w:val="00023362"/>
    <w:rsid w:val="000C62D4"/>
    <w:rsid w:val="001506D8"/>
    <w:rsid w:val="00175365"/>
    <w:rsid w:val="00191380"/>
    <w:rsid w:val="001975ED"/>
    <w:rsid w:val="001B42EA"/>
    <w:rsid w:val="002A3FFC"/>
    <w:rsid w:val="002A798F"/>
    <w:rsid w:val="002C77D1"/>
    <w:rsid w:val="002D0C0B"/>
    <w:rsid w:val="003052BF"/>
    <w:rsid w:val="00313B81"/>
    <w:rsid w:val="003152F3"/>
    <w:rsid w:val="003605D4"/>
    <w:rsid w:val="003F51BE"/>
    <w:rsid w:val="004262A7"/>
    <w:rsid w:val="004706B7"/>
    <w:rsid w:val="00491EFA"/>
    <w:rsid w:val="004F362F"/>
    <w:rsid w:val="005A3B29"/>
    <w:rsid w:val="005C2C15"/>
    <w:rsid w:val="006016DF"/>
    <w:rsid w:val="00632080"/>
    <w:rsid w:val="006F025E"/>
    <w:rsid w:val="00717A81"/>
    <w:rsid w:val="007503A3"/>
    <w:rsid w:val="007E1219"/>
    <w:rsid w:val="00806E1B"/>
    <w:rsid w:val="008969F8"/>
    <w:rsid w:val="008E4F6F"/>
    <w:rsid w:val="009B2A61"/>
    <w:rsid w:val="009E27F9"/>
    <w:rsid w:val="00AC41E1"/>
    <w:rsid w:val="00B40468"/>
    <w:rsid w:val="00BD6114"/>
    <w:rsid w:val="00C45842"/>
    <w:rsid w:val="00CC78F4"/>
    <w:rsid w:val="00CF23FA"/>
    <w:rsid w:val="00D04F09"/>
    <w:rsid w:val="00F6051E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D403C"/>
  <w15:chartTrackingRefBased/>
  <w15:docId w15:val="{AA85AF02-F415-4355-BD99-D60DF781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84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5842"/>
    <w:pPr>
      <w:tabs>
        <w:tab w:val="center" w:pos="4252"/>
        <w:tab w:val="right" w:pos="8504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2022-04-28T23:00:00+00:00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33576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9B8A2B07-37FB-4FCA-BBBA-BA85224E07A7}"/>
</file>

<file path=customXml/itemProps2.xml><?xml version="1.0" encoding="utf-8"?>
<ds:datastoreItem xmlns:ds="http://schemas.openxmlformats.org/officeDocument/2006/customXml" ds:itemID="{F28DBA20-2BA0-4BC7-AC33-A6846FE9EC1B}"/>
</file>

<file path=customXml/itemProps3.xml><?xml version="1.0" encoding="utf-8"?>
<ds:datastoreItem xmlns:ds="http://schemas.openxmlformats.org/officeDocument/2006/customXml" ds:itemID="{6397C87B-CEEF-4C41-A3E6-5C66E7CC5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     /2005</vt:lpstr>
    </vt:vector>
  </TitlesOfParts>
  <Company>Assembleia da República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Resolução</dc:title>
  <dc:subject/>
  <dc:creator>Rafael Silva</dc:creator>
  <cp:keywords/>
  <cp:lastModifiedBy>Prudência Cardoso</cp:lastModifiedBy>
  <cp:revision>9</cp:revision>
  <cp:lastPrinted>2019-12-20T17:51:00Z</cp:lastPrinted>
  <dcterms:created xsi:type="dcterms:W3CDTF">2022-05-02T15:46:00Z</dcterms:created>
  <dcterms:modified xsi:type="dcterms:W3CDTF">2022-05-04T13:42:00Z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13000</vt:r8>
  </property>
  <property fmtid="{D5CDD505-2E9C-101B-9397-08002B2CF9AE}" pid="6" name="Sessao">
    <vt:lpwstr>1ª</vt:lpwstr>
  </property>
</Properties>
</file>