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383A" w14:textId="77777777" w:rsidR="00E41340" w:rsidRPr="00FC39EE" w:rsidRDefault="00E41340" w:rsidP="00B36139">
      <w:pPr>
        <w:spacing w:line="360" w:lineRule="auto"/>
        <w:jc w:val="center"/>
        <w:rPr>
          <w:b/>
          <w:sz w:val="26"/>
          <w:szCs w:val="26"/>
        </w:rPr>
      </w:pPr>
    </w:p>
    <w:p w14:paraId="2628DC8B" w14:textId="792A6441" w:rsidR="00DD7D9D" w:rsidRPr="00FC39EE" w:rsidRDefault="00DD7D9D" w:rsidP="00B36139">
      <w:pPr>
        <w:spacing w:line="360" w:lineRule="auto"/>
        <w:jc w:val="center"/>
        <w:rPr>
          <w:b/>
          <w:sz w:val="26"/>
          <w:szCs w:val="26"/>
        </w:rPr>
      </w:pPr>
      <w:r w:rsidRPr="00FC39EE">
        <w:rPr>
          <w:b/>
          <w:sz w:val="26"/>
          <w:szCs w:val="26"/>
        </w:rPr>
        <w:t xml:space="preserve">RESOLUÇÃO N.º  </w:t>
      </w:r>
      <w:r w:rsidR="004F47E7" w:rsidRPr="00FC39EE">
        <w:rPr>
          <w:b/>
          <w:sz w:val="26"/>
          <w:szCs w:val="26"/>
        </w:rPr>
        <w:t xml:space="preserve">   </w:t>
      </w:r>
      <w:r w:rsidR="008743F4">
        <w:rPr>
          <w:b/>
          <w:sz w:val="26"/>
          <w:szCs w:val="26"/>
        </w:rPr>
        <w:t xml:space="preserve">  /20</w:t>
      </w:r>
      <w:r w:rsidR="002D44DE">
        <w:rPr>
          <w:b/>
          <w:sz w:val="26"/>
          <w:szCs w:val="26"/>
        </w:rPr>
        <w:t>2</w:t>
      </w:r>
      <w:r w:rsidR="00666638">
        <w:rPr>
          <w:b/>
          <w:sz w:val="26"/>
          <w:szCs w:val="26"/>
        </w:rPr>
        <w:t>2</w:t>
      </w:r>
    </w:p>
    <w:p w14:paraId="08A18150" w14:textId="77777777" w:rsidR="00FD6D24" w:rsidRPr="00885A58" w:rsidRDefault="00FD6D24" w:rsidP="00B36139">
      <w:pPr>
        <w:spacing w:line="360" w:lineRule="auto"/>
        <w:rPr>
          <w:sz w:val="26"/>
          <w:szCs w:val="26"/>
        </w:rPr>
      </w:pPr>
    </w:p>
    <w:p w14:paraId="3139CB8F" w14:textId="664FCCBF" w:rsidR="00EA033B" w:rsidRDefault="008313CC" w:rsidP="008313CC">
      <w:pPr>
        <w:spacing w:line="360" w:lineRule="auto"/>
        <w:jc w:val="center"/>
        <w:rPr>
          <w:sz w:val="24"/>
          <w:szCs w:val="24"/>
        </w:rPr>
      </w:pPr>
      <w:r w:rsidRPr="008313CC">
        <w:rPr>
          <w:b/>
          <w:sz w:val="26"/>
          <w:szCs w:val="26"/>
        </w:rPr>
        <w:t>Deslocação do Presidente da República a Londres e a Andorra</w:t>
      </w:r>
    </w:p>
    <w:p w14:paraId="44DA7D80" w14:textId="392BF98F" w:rsidR="0029582E" w:rsidRDefault="0029582E" w:rsidP="00B36139">
      <w:pPr>
        <w:spacing w:line="360" w:lineRule="auto"/>
        <w:rPr>
          <w:sz w:val="24"/>
          <w:szCs w:val="24"/>
        </w:rPr>
      </w:pPr>
    </w:p>
    <w:p w14:paraId="6711B2E5" w14:textId="77777777" w:rsidR="008313CC" w:rsidRDefault="008313CC" w:rsidP="00B36139">
      <w:pPr>
        <w:spacing w:line="360" w:lineRule="auto"/>
        <w:rPr>
          <w:sz w:val="24"/>
          <w:szCs w:val="24"/>
        </w:rPr>
      </w:pPr>
    </w:p>
    <w:p w14:paraId="2A258B25" w14:textId="0779C55E" w:rsidR="008313CC" w:rsidRPr="008313CC" w:rsidRDefault="008202B6" w:rsidP="008313C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Assembleia da República resolve, nos termos da alínea </w:t>
      </w:r>
      <w:r>
        <w:rPr>
          <w:i/>
          <w:iCs/>
          <w:sz w:val="24"/>
          <w:szCs w:val="24"/>
        </w:rPr>
        <w:t>b</w:t>
      </w:r>
      <w:r>
        <w:rPr>
          <w:sz w:val="24"/>
          <w:szCs w:val="24"/>
        </w:rPr>
        <w:t>) do artigo 163.º e do n.º 5 do artigo 166.º da Constituição, dar assentimento à deslocação de Sua Excelência o Presidente da República</w:t>
      </w:r>
      <w:r>
        <w:t xml:space="preserve"> </w:t>
      </w:r>
      <w:r w:rsidR="008313CC" w:rsidRPr="008313CC">
        <w:rPr>
          <w:sz w:val="24"/>
          <w:szCs w:val="24"/>
        </w:rPr>
        <w:t xml:space="preserve">a Londres e a Andorra entre os dias 10 </w:t>
      </w:r>
      <w:r w:rsidR="00D02B2C">
        <w:rPr>
          <w:sz w:val="24"/>
          <w:szCs w:val="24"/>
        </w:rPr>
        <w:t>e</w:t>
      </w:r>
      <w:r w:rsidR="008313CC" w:rsidRPr="008313CC">
        <w:rPr>
          <w:sz w:val="24"/>
          <w:szCs w:val="24"/>
        </w:rPr>
        <w:t xml:space="preserve"> 13 do próximo mês de junho, a fim de participar:</w:t>
      </w:r>
    </w:p>
    <w:p w14:paraId="7D57DAB0" w14:textId="77777777" w:rsidR="008313CC" w:rsidRPr="008313CC" w:rsidRDefault="008313CC" w:rsidP="008313CC">
      <w:pPr>
        <w:spacing w:line="360" w:lineRule="auto"/>
        <w:ind w:firstLine="567"/>
        <w:jc w:val="both"/>
        <w:rPr>
          <w:sz w:val="24"/>
          <w:szCs w:val="24"/>
        </w:rPr>
      </w:pPr>
      <w:r w:rsidRPr="008313CC">
        <w:rPr>
          <w:sz w:val="24"/>
          <w:szCs w:val="24"/>
        </w:rPr>
        <w:t>- Em Londres, nas Comemorações do Dia de Portugal;</w:t>
      </w:r>
    </w:p>
    <w:p w14:paraId="729C470D" w14:textId="2E6D8062" w:rsidR="007F1EFE" w:rsidRDefault="008313CC" w:rsidP="008313CC">
      <w:pPr>
        <w:spacing w:line="360" w:lineRule="auto"/>
        <w:ind w:firstLine="567"/>
        <w:jc w:val="both"/>
        <w:rPr>
          <w:sz w:val="24"/>
          <w:szCs w:val="24"/>
        </w:rPr>
      </w:pPr>
      <w:r w:rsidRPr="008313CC">
        <w:rPr>
          <w:sz w:val="24"/>
          <w:szCs w:val="24"/>
        </w:rPr>
        <w:t>- Em Andorra, para encontro com a comunidade portuguesa ali residente.</w:t>
      </w:r>
    </w:p>
    <w:p w14:paraId="339B6CF6" w14:textId="6C97A64C" w:rsidR="00852231" w:rsidRDefault="00852231" w:rsidP="00B36139">
      <w:pPr>
        <w:spacing w:line="360" w:lineRule="auto"/>
        <w:jc w:val="both"/>
        <w:rPr>
          <w:sz w:val="24"/>
          <w:szCs w:val="24"/>
        </w:rPr>
      </w:pPr>
    </w:p>
    <w:p w14:paraId="10D3B3EA" w14:textId="77777777" w:rsidR="0090002D" w:rsidRDefault="0090002D" w:rsidP="00B36139">
      <w:pPr>
        <w:spacing w:line="360" w:lineRule="auto"/>
        <w:jc w:val="both"/>
        <w:rPr>
          <w:sz w:val="24"/>
          <w:szCs w:val="24"/>
        </w:rPr>
      </w:pPr>
    </w:p>
    <w:p w14:paraId="705EC424" w14:textId="08409D38" w:rsidR="009B2416" w:rsidRDefault="00F37F29" w:rsidP="00B3613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Aprovada em </w:t>
      </w:r>
      <w:r w:rsidR="00DE384A">
        <w:rPr>
          <w:sz w:val="24"/>
          <w:szCs w:val="24"/>
        </w:rPr>
        <w:t>29</w:t>
      </w:r>
      <w:r w:rsidR="001C6857">
        <w:rPr>
          <w:sz w:val="24"/>
          <w:szCs w:val="24"/>
        </w:rPr>
        <w:t xml:space="preserve"> de abril de 2022</w:t>
      </w:r>
    </w:p>
    <w:p w14:paraId="7E97942F" w14:textId="77777777" w:rsidR="009B2416" w:rsidRDefault="009B2416" w:rsidP="00B36139">
      <w:pPr>
        <w:spacing w:line="360" w:lineRule="auto"/>
        <w:jc w:val="both"/>
        <w:rPr>
          <w:sz w:val="24"/>
          <w:szCs w:val="24"/>
        </w:rPr>
      </w:pPr>
    </w:p>
    <w:p w14:paraId="181CB9B3" w14:textId="77777777" w:rsidR="009B2416" w:rsidRDefault="009B2416" w:rsidP="00B36139">
      <w:pPr>
        <w:spacing w:line="360" w:lineRule="auto"/>
        <w:jc w:val="both"/>
        <w:rPr>
          <w:sz w:val="24"/>
          <w:szCs w:val="24"/>
        </w:rPr>
      </w:pPr>
    </w:p>
    <w:p w14:paraId="210CCDCA" w14:textId="77777777" w:rsidR="009B2416" w:rsidRPr="00756769" w:rsidRDefault="009B2416" w:rsidP="00B36139">
      <w:pPr>
        <w:pStyle w:val="SemEspaamento"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 w:bidi="ar-SA"/>
        </w:rPr>
      </w:pPr>
      <w:r w:rsidRPr="00756769">
        <w:rPr>
          <w:rFonts w:ascii="Times New Roman" w:eastAsia="Times New Roman" w:hAnsi="Times New Roman" w:cs="Times New Roman"/>
          <w:sz w:val="24"/>
          <w:szCs w:val="24"/>
          <w:lang w:val="pt-PT" w:eastAsia="pt-PT" w:bidi="ar-SA"/>
        </w:rPr>
        <w:t>O PRESIDENTE DA ASSEMBLEIA DA REPÚBLICA,</w:t>
      </w:r>
    </w:p>
    <w:p w14:paraId="033F75FC" w14:textId="77777777" w:rsidR="009B2416" w:rsidRPr="00756769" w:rsidRDefault="009B2416" w:rsidP="00B36139">
      <w:pPr>
        <w:pStyle w:val="SemEspaamento"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 w:bidi="ar-SA"/>
        </w:rPr>
      </w:pPr>
    </w:p>
    <w:p w14:paraId="349DEF7B" w14:textId="77777777" w:rsidR="009B2416" w:rsidRPr="00756769" w:rsidRDefault="009B2416" w:rsidP="00B36139">
      <w:pPr>
        <w:pStyle w:val="SemEspaamento"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 w:bidi="ar-SA"/>
        </w:rPr>
      </w:pPr>
    </w:p>
    <w:p w14:paraId="29F91E99" w14:textId="73D6ABC7" w:rsidR="009B2416" w:rsidRPr="0008022D" w:rsidRDefault="009B2416" w:rsidP="00B3613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756769">
        <w:rPr>
          <w:rFonts w:ascii="Times New Roman" w:eastAsia="Times New Roman" w:hAnsi="Times New Roman" w:cs="Times New Roman"/>
          <w:sz w:val="24"/>
          <w:szCs w:val="24"/>
          <w:lang w:val="pt-PT" w:eastAsia="pt-PT" w:bidi="ar-SA"/>
        </w:rPr>
        <w:t>(</w:t>
      </w:r>
      <w:r w:rsidR="00E675BF">
        <w:rPr>
          <w:rFonts w:ascii="Times New Roman" w:eastAsia="Times New Roman" w:hAnsi="Times New Roman" w:cs="Times New Roman"/>
          <w:sz w:val="24"/>
          <w:szCs w:val="24"/>
          <w:lang w:val="pt-PT" w:eastAsia="pt-PT" w:bidi="ar-SA"/>
        </w:rPr>
        <w:t>Augusto Santos Silva</w:t>
      </w:r>
      <w:r w:rsidRPr="00756769">
        <w:rPr>
          <w:rFonts w:ascii="Times New Roman" w:eastAsia="Times New Roman" w:hAnsi="Times New Roman" w:cs="Times New Roman"/>
          <w:sz w:val="24"/>
          <w:szCs w:val="24"/>
          <w:lang w:val="pt-PT" w:eastAsia="pt-PT" w:bidi="ar-SA"/>
        </w:rPr>
        <w:t>)</w:t>
      </w:r>
    </w:p>
    <w:p w14:paraId="5517A70D" w14:textId="77777777" w:rsidR="00F6725D" w:rsidRPr="0008022D" w:rsidRDefault="00F6725D" w:rsidP="006A7E7C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sectPr w:rsidR="00F6725D" w:rsidRPr="0008022D" w:rsidSect="00D03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948" w:right="1701" w:bottom="1418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B1F2" w14:textId="77777777" w:rsidR="00AF5928" w:rsidRDefault="00AF5928">
      <w:r>
        <w:separator/>
      </w:r>
    </w:p>
  </w:endnote>
  <w:endnote w:type="continuationSeparator" w:id="0">
    <w:p w14:paraId="77A24D3B" w14:textId="77777777" w:rsidR="00AF5928" w:rsidRDefault="00AF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E32A" w14:textId="77777777" w:rsidR="00B14549" w:rsidRDefault="00B145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845B" w14:textId="77777777" w:rsidR="00EB7D46" w:rsidRDefault="00EB7D4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159B" w14:textId="547296CB" w:rsidR="00EB7D46" w:rsidRPr="002528EC" w:rsidRDefault="002528EC" w:rsidP="002528EC">
    <w:pPr>
      <w:pStyle w:val="Rodap"/>
      <w:rPr>
        <w:b/>
        <w:bCs/>
        <w:sz w:val="14"/>
        <w:szCs w:val="14"/>
      </w:rPr>
    </w:pPr>
    <w:r>
      <w:rPr>
        <w:b/>
        <w:bCs/>
        <w:sz w:val="14"/>
        <w:szCs w:val="14"/>
      </w:rPr>
      <w:t xml:space="preserve">PJR n.º </w:t>
    </w:r>
    <w:r w:rsidR="00DE384A">
      <w:rPr>
        <w:b/>
        <w:bCs/>
        <w:sz w:val="14"/>
        <w:szCs w:val="14"/>
      </w:rPr>
      <w:t>3</w:t>
    </w:r>
    <w:r w:rsidR="008313CC">
      <w:rPr>
        <w:b/>
        <w:bCs/>
        <w:sz w:val="14"/>
        <w:szCs w:val="14"/>
      </w:rPr>
      <w:t>7</w:t>
    </w:r>
    <w:r>
      <w:rPr>
        <w:b/>
        <w:bCs/>
        <w:sz w:val="14"/>
        <w:szCs w:val="14"/>
      </w:rPr>
      <w:t>/XV/</w:t>
    </w:r>
    <w:r w:rsidR="001C6857">
      <w:rPr>
        <w:b/>
        <w:bCs/>
        <w:sz w:val="14"/>
        <w:szCs w:val="14"/>
      </w:rPr>
      <w:t>1</w:t>
    </w:r>
    <w:r>
      <w:rPr>
        <w:b/>
        <w:bCs/>
        <w:sz w:val="14"/>
        <w:szCs w:val="14"/>
      </w:rPr>
      <w:t>.ª (PAR)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84E7" w14:textId="77777777" w:rsidR="00AF5928" w:rsidRDefault="00AF5928">
      <w:r>
        <w:separator/>
      </w:r>
    </w:p>
  </w:footnote>
  <w:footnote w:type="continuationSeparator" w:id="0">
    <w:p w14:paraId="66CD5D79" w14:textId="77777777" w:rsidR="00AF5928" w:rsidRDefault="00AF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ED04" w14:textId="77777777" w:rsidR="00B14549" w:rsidRDefault="00B145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897F" w14:textId="77777777" w:rsidR="00B14549" w:rsidRDefault="00B1454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1AAF" w14:textId="77777777" w:rsidR="00B14549" w:rsidRDefault="00B145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0B45"/>
    <w:multiLevelType w:val="hybridMultilevel"/>
    <w:tmpl w:val="E21AA890"/>
    <w:lvl w:ilvl="0" w:tplc="B9D4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7D28"/>
    <w:multiLevelType w:val="hybridMultilevel"/>
    <w:tmpl w:val="463A85A2"/>
    <w:lvl w:ilvl="0" w:tplc="4064D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7E92"/>
    <w:multiLevelType w:val="hybridMultilevel"/>
    <w:tmpl w:val="3522ACE0"/>
    <w:lvl w:ilvl="0" w:tplc="4FA4D8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0026E"/>
    <w:multiLevelType w:val="hybridMultilevel"/>
    <w:tmpl w:val="56C07640"/>
    <w:lvl w:ilvl="0" w:tplc="8398E4E2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5B"/>
    <w:rsid w:val="00011B14"/>
    <w:rsid w:val="00012C32"/>
    <w:rsid w:val="000137B6"/>
    <w:rsid w:val="000371EE"/>
    <w:rsid w:val="00046E49"/>
    <w:rsid w:val="00047957"/>
    <w:rsid w:val="00066CA5"/>
    <w:rsid w:val="00071937"/>
    <w:rsid w:val="0008022D"/>
    <w:rsid w:val="000806A8"/>
    <w:rsid w:val="000A0FA0"/>
    <w:rsid w:val="000A1E91"/>
    <w:rsid w:val="000B097B"/>
    <w:rsid w:val="000B3B1E"/>
    <w:rsid w:val="000B5DAD"/>
    <w:rsid w:val="000B6729"/>
    <w:rsid w:val="000C2395"/>
    <w:rsid w:val="000C503C"/>
    <w:rsid w:val="000D15DF"/>
    <w:rsid w:val="000D27BD"/>
    <w:rsid w:val="000D4D42"/>
    <w:rsid w:val="000D6C9F"/>
    <w:rsid w:val="000E36F9"/>
    <w:rsid w:val="000E5250"/>
    <w:rsid w:val="000E56A9"/>
    <w:rsid w:val="00103D00"/>
    <w:rsid w:val="00113A2D"/>
    <w:rsid w:val="00116B26"/>
    <w:rsid w:val="00117641"/>
    <w:rsid w:val="00120301"/>
    <w:rsid w:val="00123675"/>
    <w:rsid w:val="00132342"/>
    <w:rsid w:val="00133101"/>
    <w:rsid w:val="00134130"/>
    <w:rsid w:val="00144638"/>
    <w:rsid w:val="00163B87"/>
    <w:rsid w:val="00174836"/>
    <w:rsid w:val="00176397"/>
    <w:rsid w:val="00195D58"/>
    <w:rsid w:val="001A325A"/>
    <w:rsid w:val="001A4A68"/>
    <w:rsid w:val="001A5B1A"/>
    <w:rsid w:val="001A6D44"/>
    <w:rsid w:val="001A6F8A"/>
    <w:rsid w:val="001C2E5D"/>
    <w:rsid w:val="001C6857"/>
    <w:rsid w:val="001D27A3"/>
    <w:rsid w:val="001D7846"/>
    <w:rsid w:val="001E736F"/>
    <w:rsid w:val="001F48B3"/>
    <w:rsid w:val="001F5C44"/>
    <w:rsid w:val="001F631E"/>
    <w:rsid w:val="002202BA"/>
    <w:rsid w:val="002302BB"/>
    <w:rsid w:val="00231E58"/>
    <w:rsid w:val="00234780"/>
    <w:rsid w:val="0023781F"/>
    <w:rsid w:val="002459FE"/>
    <w:rsid w:val="002467C5"/>
    <w:rsid w:val="002528EC"/>
    <w:rsid w:val="002640D7"/>
    <w:rsid w:val="002653BD"/>
    <w:rsid w:val="00270AA0"/>
    <w:rsid w:val="00281B77"/>
    <w:rsid w:val="00287452"/>
    <w:rsid w:val="0029282D"/>
    <w:rsid w:val="00292F28"/>
    <w:rsid w:val="0029582E"/>
    <w:rsid w:val="00296D94"/>
    <w:rsid w:val="002978B6"/>
    <w:rsid w:val="002A7F44"/>
    <w:rsid w:val="002B1D2D"/>
    <w:rsid w:val="002B5400"/>
    <w:rsid w:val="002D0A4E"/>
    <w:rsid w:val="002D44DE"/>
    <w:rsid w:val="002D602B"/>
    <w:rsid w:val="002E3BE4"/>
    <w:rsid w:val="002E65D4"/>
    <w:rsid w:val="002E77C5"/>
    <w:rsid w:val="002F4A74"/>
    <w:rsid w:val="002F77CA"/>
    <w:rsid w:val="003013A7"/>
    <w:rsid w:val="00303337"/>
    <w:rsid w:val="00310FD4"/>
    <w:rsid w:val="00314172"/>
    <w:rsid w:val="0031498B"/>
    <w:rsid w:val="00316A66"/>
    <w:rsid w:val="0032043E"/>
    <w:rsid w:val="003253BC"/>
    <w:rsid w:val="00330D9F"/>
    <w:rsid w:val="00332272"/>
    <w:rsid w:val="0033232D"/>
    <w:rsid w:val="00335400"/>
    <w:rsid w:val="00337A11"/>
    <w:rsid w:val="00345BF6"/>
    <w:rsid w:val="00346468"/>
    <w:rsid w:val="00347D1E"/>
    <w:rsid w:val="00353CB8"/>
    <w:rsid w:val="00363774"/>
    <w:rsid w:val="003637EE"/>
    <w:rsid w:val="00373013"/>
    <w:rsid w:val="003815F5"/>
    <w:rsid w:val="003841E5"/>
    <w:rsid w:val="003A3A6D"/>
    <w:rsid w:val="003B1CEC"/>
    <w:rsid w:val="003B26D3"/>
    <w:rsid w:val="003B3BD8"/>
    <w:rsid w:val="003B50E8"/>
    <w:rsid w:val="003B5C83"/>
    <w:rsid w:val="003B7839"/>
    <w:rsid w:val="003D4710"/>
    <w:rsid w:val="003E311E"/>
    <w:rsid w:val="003F1A70"/>
    <w:rsid w:val="0040346E"/>
    <w:rsid w:val="00406838"/>
    <w:rsid w:val="00410456"/>
    <w:rsid w:val="0041179B"/>
    <w:rsid w:val="00417117"/>
    <w:rsid w:val="00423FFB"/>
    <w:rsid w:val="0046067D"/>
    <w:rsid w:val="00464CA1"/>
    <w:rsid w:val="00465534"/>
    <w:rsid w:val="00465A5F"/>
    <w:rsid w:val="00475D84"/>
    <w:rsid w:val="00481EC0"/>
    <w:rsid w:val="00482090"/>
    <w:rsid w:val="00484450"/>
    <w:rsid w:val="004847A3"/>
    <w:rsid w:val="00487650"/>
    <w:rsid w:val="004A0974"/>
    <w:rsid w:val="004A5011"/>
    <w:rsid w:val="004B2462"/>
    <w:rsid w:val="004C25A5"/>
    <w:rsid w:val="004C4DAD"/>
    <w:rsid w:val="004D15F5"/>
    <w:rsid w:val="004D43D0"/>
    <w:rsid w:val="004D652A"/>
    <w:rsid w:val="004E0E0D"/>
    <w:rsid w:val="004E489D"/>
    <w:rsid w:val="004E69C3"/>
    <w:rsid w:val="004E6AEC"/>
    <w:rsid w:val="004F47E7"/>
    <w:rsid w:val="00513696"/>
    <w:rsid w:val="00514CA8"/>
    <w:rsid w:val="005159FB"/>
    <w:rsid w:val="00521FF8"/>
    <w:rsid w:val="0052325C"/>
    <w:rsid w:val="005376C1"/>
    <w:rsid w:val="00541634"/>
    <w:rsid w:val="00543E11"/>
    <w:rsid w:val="00544759"/>
    <w:rsid w:val="005505D0"/>
    <w:rsid w:val="00563702"/>
    <w:rsid w:val="00573504"/>
    <w:rsid w:val="00574748"/>
    <w:rsid w:val="005767F8"/>
    <w:rsid w:val="0058206C"/>
    <w:rsid w:val="005845DA"/>
    <w:rsid w:val="00596A66"/>
    <w:rsid w:val="005A22EB"/>
    <w:rsid w:val="005A3005"/>
    <w:rsid w:val="005A3667"/>
    <w:rsid w:val="005A5D89"/>
    <w:rsid w:val="005B202D"/>
    <w:rsid w:val="005B2FB0"/>
    <w:rsid w:val="005B5176"/>
    <w:rsid w:val="005C768E"/>
    <w:rsid w:val="005D1B1A"/>
    <w:rsid w:val="005D5EAB"/>
    <w:rsid w:val="005D6538"/>
    <w:rsid w:val="005E22A0"/>
    <w:rsid w:val="005E5DA5"/>
    <w:rsid w:val="005F45A1"/>
    <w:rsid w:val="006000CD"/>
    <w:rsid w:val="00605B16"/>
    <w:rsid w:val="006069D7"/>
    <w:rsid w:val="00606BEB"/>
    <w:rsid w:val="00606E9D"/>
    <w:rsid w:val="00610C9E"/>
    <w:rsid w:val="006172C6"/>
    <w:rsid w:val="0062475A"/>
    <w:rsid w:val="00624C7C"/>
    <w:rsid w:val="00625659"/>
    <w:rsid w:val="006354DA"/>
    <w:rsid w:val="00636910"/>
    <w:rsid w:val="00641150"/>
    <w:rsid w:val="006452B5"/>
    <w:rsid w:val="00645A57"/>
    <w:rsid w:val="00646061"/>
    <w:rsid w:val="006519A2"/>
    <w:rsid w:val="00655C50"/>
    <w:rsid w:val="00665DE7"/>
    <w:rsid w:val="006660D6"/>
    <w:rsid w:val="00666638"/>
    <w:rsid w:val="00667202"/>
    <w:rsid w:val="00673100"/>
    <w:rsid w:val="00675FA2"/>
    <w:rsid w:val="0068298A"/>
    <w:rsid w:val="0068337C"/>
    <w:rsid w:val="00685129"/>
    <w:rsid w:val="00690A76"/>
    <w:rsid w:val="006A1541"/>
    <w:rsid w:val="006A5E86"/>
    <w:rsid w:val="006A7534"/>
    <w:rsid w:val="006A7B47"/>
    <w:rsid w:val="006A7E7C"/>
    <w:rsid w:val="006C14D1"/>
    <w:rsid w:val="006D516D"/>
    <w:rsid w:val="006E0F70"/>
    <w:rsid w:val="006E24A9"/>
    <w:rsid w:val="006E6489"/>
    <w:rsid w:val="006F5EB7"/>
    <w:rsid w:val="0070307D"/>
    <w:rsid w:val="0071265A"/>
    <w:rsid w:val="00717225"/>
    <w:rsid w:val="00724613"/>
    <w:rsid w:val="00732E83"/>
    <w:rsid w:val="007442F3"/>
    <w:rsid w:val="0075198B"/>
    <w:rsid w:val="007542AA"/>
    <w:rsid w:val="0075763A"/>
    <w:rsid w:val="007629F4"/>
    <w:rsid w:val="00762B25"/>
    <w:rsid w:val="00767534"/>
    <w:rsid w:val="00780101"/>
    <w:rsid w:val="0078239F"/>
    <w:rsid w:val="0078454D"/>
    <w:rsid w:val="00785379"/>
    <w:rsid w:val="00786A9F"/>
    <w:rsid w:val="007934EE"/>
    <w:rsid w:val="00795550"/>
    <w:rsid w:val="007B065B"/>
    <w:rsid w:val="007C049C"/>
    <w:rsid w:val="007D0A44"/>
    <w:rsid w:val="007D6408"/>
    <w:rsid w:val="007F1EFE"/>
    <w:rsid w:val="007F23C0"/>
    <w:rsid w:val="007F6088"/>
    <w:rsid w:val="0080198E"/>
    <w:rsid w:val="008024BF"/>
    <w:rsid w:val="0080322B"/>
    <w:rsid w:val="008054FF"/>
    <w:rsid w:val="008069F8"/>
    <w:rsid w:val="008202B6"/>
    <w:rsid w:val="0082181F"/>
    <w:rsid w:val="0082210A"/>
    <w:rsid w:val="00826028"/>
    <w:rsid w:val="008313CC"/>
    <w:rsid w:val="00831E7F"/>
    <w:rsid w:val="008339E1"/>
    <w:rsid w:val="00835C00"/>
    <w:rsid w:val="00842B0B"/>
    <w:rsid w:val="00852231"/>
    <w:rsid w:val="00863825"/>
    <w:rsid w:val="008672FA"/>
    <w:rsid w:val="008743F4"/>
    <w:rsid w:val="008824F6"/>
    <w:rsid w:val="00885A58"/>
    <w:rsid w:val="008925CC"/>
    <w:rsid w:val="008942F4"/>
    <w:rsid w:val="008A2FA9"/>
    <w:rsid w:val="008B0770"/>
    <w:rsid w:val="008B149A"/>
    <w:rsid w:val="008B7547"/>
    <w:rsid w:val="008C227D"/>
    <w:rsid w:val="008C2B87"/>
    <w:rsid w:val="008D4C46"/>
    <w:rsid w:val="008D6180"/>
    <w:rsid w:val="008F416E"/>
    <w:rsid w:val="00900009"/>
    <w:rsid w:val="0090002D"/>
    <w:rsid w:val="00901A10"/>
    <w:rsid w:val="00906B66"/>
    <w:rsid w:val="009326E2"/>
    <w:rsid w:val="00936035"/>
    <w:rsid w:val="00950FF3"/>
    <w:rsid w:val="00956F1F"/>
    <w:rsid w:val="00961B0B"/>
    <w:rsid w:val="00961B85"/>
    <w:rsid w:val="0096444D"/>
    <w:rsid w:val="0098041B"/>
    <w:rsid w:val="009811F2"/>
    <w:rsid w:val="00981859"/>
    <w:rsid w:val="00983229"/>
    <w:rsid w:val="00983796"/>
    <w:rsid w:val="00991138"/>
    <w:rsid w:val="009A4DB3"/>
    <w:rsid w:val="009B2416"/>
    <w:rsid w:val="009B46AB"/>
    <w:rsid w:val="009B6F73"/>
    <w:rsid w:val="009C08BB"/>
    <w:rsid w:val="009C0D9F"/>
    <w:rsid w:val="009C1137"/>
    <w:rsid w:val="009C1E02"/>
    <w:rsid w:val="009C58FC"/>
    <w:rsid w:val="009C66DA"/>
    <w:rsid w:val="009C6A4C"/>
    <w:rsid w:val="009C74CE"/>
    <w:rsid w:val="009E0777"/>
    <w:rsid w:val="009F6496"/>
    <w:rsid w:val="00A0201B"/>
    <w:rsid w:val="00A04183"/>
    <w:rsid w:val="00A0748A"/>
    <w:rsid w:val="00A12BF2"/>
    <w:rsid w:val="00A156D5"/>
    <w:rsid w:val="00A23332"/>
    <w:rsid w:val="00A2450E"/>
    <w:rsid w:val="00A30049"/>
    <w:rsid w:val="00A37E71"/>
    <w:rsid w:val="00A40DCC"/>
    <w:rsid w:val="00A41AB1"/>
    <w:rsid w:val="00A477E8"/>
    <w:rsid w:val="00A54CCC"/>
    <w:rsid w:val="00A62180"/>
    <w:rsid w:val="00A6617C"/>
    <w:rsid w:val="00A71F11"/>
    <w:rsid w:val="00A74317"/>
    <w:rsid w:val="00A85987"/>
    <w:rsid w:val="00A94D03"/>
    <w:rsid w:val="00A95990"/>
    <w:rsid w:val="00AA23FF"/>
    <w:rsid w:val="00AA67F1"/>
    <w:rsid w:val="00AB5027"/>
    <w:rsid w:val="00AB5FDA"/>
    <w:rsid w:val="00AB6221"/>
    <w:rsid w:val="00AC4073"/>
    <w:rsid w:val="00AE03C7"/>
    <w:rsid w:val="00AE30BD"/>
    <w:rsid w:val="00AE56F2"/>
    <w:rsid w:val="00AF06D3"/>
    <w:rsid w:val="00AF0BAC"/>
    <w:rsid w:val="00AF28B8"/>
    <w:rsid w:val="00AF42E8"/>
    <w:rsid w:val="00AF5928"/>
    <w:rsid w:val="00B02195"/>
    <w:rsid w:val="00B1165F"/>
    <w:rsid w:val="00B12F87"/>
    <w:rsid w:val="00B134B2"/>
    <w:rsid w:val="00B13A78"/>
    <w:rsid w:val="00B14549"/>
    <w:rsid w:val="00B2601E"/>
    <w:rsid w:val="00B36139"/>
    <w:rsid w:val="00B37C5B"/>
    <w:rsid w:val="00B4663A"/>
    <w:rsid w:val="00B5780C"/>
    <w:rsid w:val="00B57BE7"/>
    <w:rsid w:val="00B615F0"/>
    <w:rsid w:val="00B63596"/>
    <w:rsid w:val="00B6430F"/>
    <w:rsid w:val="00B65212"/>
    <w:rsid w:val="00B719F9"/>
    <w:rsid w:val="00B75819"/>
    <w:rsid w:val="00B77FCF"/>
    <w:rsid w:val="00B81BF1"/>
    <w:rsid w:val="00B855E2"/>
    <w:rsid w:val="00B91302"/>
    <w:rsid w:val="00BA0FB8"/>
    <w:rsid w:val="00BA105B"/>
    <w:rsid w:val="00BB23C0"/>
    <w:rsid w:val="00BB61EF"/>
    <w:rsid w:val="00BC3582"/>
    <w:rsid w:val="00BC44DF"/>
    <w:rsid w:val="00BC5078"/>
    <w:rsid w:val="00BC57E7"/>
    <w:rsid w:val="00BC6E5E"/>
    <w:rsid w:val="00BC7CB9"/>
    <w:rsid w:val="00BD5F79"/>
    <w:rsid w:val="00BE2FF4"/>
    <w:rsid w:val="00BE64C3"/>
    <w:rsid w:val="00BF0593"/>
    <w:rsid w:val="00C0579F"/>
    <w:rsid w:val="00C05BAE"/>
    <w:rsid w:val="00C12DD9"/>
    <w:rsid w:val="00C153D0"/>
    <w:rsid w:val="00C20314"/>
    <w:rsid w:val="00C207A2"/>
    <w:rsid w:val="00C254D7"/>
    <w:rsid w:val="00C30A16"/>
    <w:rsid w:val="00C43AB5"/>
    <w:rsid w:val="00C57639"/>
    <w:rsid w:val="00C66005"/>
    <w:rsid w:val="00C72100"/>
    <w:rsid w:val="00C728A1"/>
    <w:rsid w:val="00C759C4"/>
    <w:rsid w:val="00C77033"/>
    <w:rsid w:val="00C803B6"/>
    <w:rsid w:val="00C8470D"/>
    <w:rsid w:val="00C852EF"/>
    <w:rsid w:val="00C91D52"/>
    <w:rsid w:val="00C93206"/>
    <w:rsid w:val="00C969C9"/>
    <w:rsid w:val="00CA3A56"/>
    <w:rsid w:val="00CA5581"/>
    <w:rsid w:val="00CB09AE"/>
    <w:rsid w:val="00CB1D2D"/>
    <w:rsid w:val="00CB73CC"/>
    <w:rsid w:val="00CB7F2B"/>
    <w:rsid w:val="00CC00BC"/>
    <w:rsid w:val="00CC1C5F"/>
    <w:rsid w:val="00CC2792"/>
    <w:rsid w:val="00CD27BF"/>
    <w:rsid w:val="00CF6CFB"/>
    <w:rsid w:val="00CF7E5B"/>
    <w:rsid w:val="00D010C3"/>
    <w:rsid w:val="00D02B2C"/>
    <w:rsid w:val="00D038F4"/>
    <w:rsid w:val="00D1162C"/>
    <w:rsid w:val="00D1392B"/>
    <w:rsid w:val="00D2325F"/>
    <w:rsid w:val="00D24024"/>
    <w:rsid w:val="00D34458"/>
    <w:rsid w:val="00D45A87"/>
    <w:rsid w:val="00D45FC5"/>
    <w:rsid w:val="00D535EA"/>
    <w:rsid w:val="00D60102"/>
    <w:rsid w:val="00D67ADA"/>
    <w:rsid w:val="00D7354D"/>
    <w:rsid w:val="00D74A92"/>
    <w:rsid w:val="00D82365"/>
    <w:rsid w:val="00D84371"/>
    <w:rsid w:val="00D8438E"/>
    <w:rsid w:val="00D853FE"/>
    <w:rsid w:val="00D91FBE"/>
    <w:rsid w:val="00DA024C"/>
    <w:rsid w:val="00DC202C"/>
    <w:rsid w:val="00DD6851"/>
    <w:rsid w:val="00DD7D9D"/>
    <w:rsid w:val="00DE384A"/>
    <w:rsid w:val="00DE52CC"/>
    <w:rsid w:val="00DF1AF3"/>
    <w:rsid w:val="00E12C50"/>
    <w:rsid w:val="00E17C4A"/>
    <w:rsid w:val="00E21F76"/>
    <w:rsid w:val="00E25925"/>
    <w:rsid w:val="00E342EA"/>
    <w:rsid w:val="00E41340"/>
    <w:rsid w:val="00E456DB"/>
    <w:rsid w:val="00E56C85"/>
    <w:rsid w:val="00E6263C"/>
    <w:rsid w:val="00E65CD3"/>
    <w:rsid w:val="00E675BF"/>
    <w:rsid w:val="00E70C3D"/>
    <w:rsid w:val="00E80B6D"/>
    <w:rsid w:val="00E82249"/>
    <w:rsid w:val="00E83CFF"/>
    <w:rsid w:val="00E96EB0"/>
    <w:rsid w:val="00EA033B"/>
    <w:rsid w:val="00EA1C9F"/>
    <w:rsid w:val="00EA3434"/>
    <w:rsid w:val="00EA5405"/>
    <w:rsid w:val="00EA6449"/>
    <w:rsid w:val="00EA6478"/>
    <w:rsid w:val="00EB06AD"/>
    <w:rsid w:val="00EB5EDC"/>
    <w:rsid w:val="00EB6BF5"/>
    <w:rsid w:val="00EB70C1"/>
    <w:rsid w:val="00EB7D46"/>
    <w:rsid w:val="00EB7F1D"/>
    <w:rsid w:val="00EC3F21"/>
    <w:rsid w:val="00EC5091"/>
    <w:rsid w:val="00EE3063"/>
    <w:rsid w:val="00EE32EB"/>
    <w:rsid w:val="00EF6B9F"/>
    <w:rsid w:val="00EF7A36"/>
    <w:rsid w:val="00F12F5D"/>
    <w:rsid w:val="00F31A19"/>
    <w:rsid w:val="00F32379"/>
    <w:rsid w:val="00F331DC"/>
    <w:rsid w:val="00F348E1"/>
    <w:rsid w:val="00F37F29"/>
    <w:rsid w:val="00F421BC"/>
    <w:rsid w:val="00F43BD3"/>
    <w:rsid w:val="00F544D6"/>
    <w:rsid w:val="00F5522D"/>
    <w:rsid w:val="00F616EB"/>
    <w:rsid w:val="00F6725D"/>
    <w:rsid w:val="00F73254"/>
    <w:rsid w:val="00F8638B"/>
    <w:rsid w:val="00F87689"/>
    <w:rsid w:val="00F87D14"/>
    <w:rsid w:val="00FA5EA3"/>
    <w:rsid w:val="00FA7DDE"/>
    <w:rsid w:val="00FB010C"/>
    <w:rsid w:val="00FB6B30"/>
    <w:rsid w:val="00FC39EE"/>
    <w:rsid w:val="00FC6DF9"/>
    <w:rsid w:val="00FC7611"/>
    <w:rsid w:val="00FD3103"/>
    <w:rsid w:val="00FD358E"/>
    <w:rsid w:val="00FD6D24"/>
    <w:rsid w:val="00FE52BC"/>
    <w:rsid w:val="00FF0FA0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19CBB141"/>
  <w15:chartTrackingRefBased/>
  <w15:docId w15:val="{051669E6-8BD7-4B42-9AEE-251277D7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ind w:left="567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ind w:right="-143"/>
      <w:outlineLvl w:val="2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038F4"/>
  </w:style>
  <w:style w:type="paragraph" w:customStyle="1" w:styleId="Padro">
    <w:name w:val="Padrão"/>
    <w:rsid w:val="00E41340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41340"/>
    <w:pPr>
      <w:widowControl/>
      <w:ind w:left="720"/>
      <w:contextualSpacing/>
    </w:pPr>
    <w:rPr>
      <w:sz w:val="24"/>
      <w:szCs w:val="24"/>
    </w:rPr>
  </w:style>
  <w:style w:type="paragraph" w:styleId="SemEspaamento">
    <w:name w:val="No Spacing"/>
    <w:qFormat/>
    <w:rsid w:val="00F6725D"/>
    <w:pPr>
      <w:suppressAutoHyphens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customStyle="1" w:styleId="RodapCarter1">
    <w:name w:val="Rodapé Caráter1"/>
    <w:uiPriority w:val="99"/>
    <w:semiHidden/>
    <w:locked/>
    <w:rsid w:val="002528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2022-05-03T23:00:00+00:00</DataDocumento>
    <SubTipoActividade xmlns="2a9ae871-283a-4b4e-8328-7d5a0d1c14fd" xsi:nil="true"/>
    <DesignacaoTipoActividade xmlns="2a9ae871-283a-4b4e-8328-7d5a0d1c14fd">Resolução</DesignacaoTipoActividade>
    <IDActividade xmlns="http://schemas.microsoft.com/sharepoint/v3">33571</IDActividade>
    <NRActividade xmlns="http://schemas.microsoft.com/sharepoint/v3"/>
    <Legislatura0 xmlns="2a9ae871-283a-4b4e-8328-7d5a0d1c14fd">XIII</Legislatura0>
    <TipoActividade xmlns="http://schemas.microsoft.com/sharepoint/v3">TEX</TipoActividade>
  </documentManagement>
</p:properties>
</file>

<file path=customXml/itemProps1.xml><?xml version="1.0" encoding="utf-8"?>
<ds:datastoreItem xmlns:ds="http://schemas.openxmlformats.org/officeDocument/2006/customXml" ds:itemID="{7EBCB36F-5C17-465F-9BD2-A2D51088B4FC}"/>
</file>

<file path=customXml/itemProps2.xml><?xml version="1.0" encoding="utf-8"?>
<ds:datastoreItem xmlns:ds="http://schemas.openxmlformats.org/officeDocument/2006/customXml" ds:itemID="{815F8F53-B036-45E9-9631-2B2FAC12CCCC}"/>
</file>

<file path=customXml/itemProps3.xml><?xml version="1.0" encoding="utf-8"?>
<ds:datastoreItem xmlns:ds="http://schemas.openxmlformats.org/officeDocument/2006/customXml" ds:itemID="{E4ACF97F-BE2D-47D9-A41F-93388B5E4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Projecto de Resolução n.º 16/XI</vt:lpstr>
    </vt:vector>
  </TitlesOfParts>
  <Company>ASSEMBLEIA DA REPUBLICA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CINF</dc:creator>
  <cp:keywords/>
  <cp:lastModifiedBy>Pedro Camacho</cp:lastModifiedBy>
  <cp:revision>4</cp:revision>
  <cp:lastPrinted>2022-04-08T11:56:00Z</cp:lastPrinted>
  <dcterms:created xsi:type="dcterms:W3CDTF">2022-04-29T11:16:00Z</dcterms:created>
  <dcterms:modified xsi:type="dcterms:W3CDTF">2022-05-02T13:40:00Z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Legislatura">
    <vt:lpwstr>XV</vt:lpwstr>
  </property>
  <property fmtid="{D5CDD505-2E9C-101B-9397-08002B2CF9AE}" pid="5" name="Order">
    <vt:r8>12400</vt:r8>
  </property>
  <property fmtid="{D5CDD505-2E9C-101B-9397-08002B2CF9AE}" pid="6" name="Sessao">
    <vt:lpwstr>1ª</vt:lpwstr>
  </property>
</Properties>
</file>