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C100" w14:textId="157D6479" w:rsidR="0031439A" w:rsidRDefault="007468E1" w:rsidP="0031439A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Projeto de </w:t>
      </w:r>
      <w:r w:rsidR="0031439A">
        <w:rPr>
          <w:rFonts w:eastAsia="Times New Roman" w:cstheme="minorHAnsi"/>
          <w:b/>
          <w:bCs/>
          <w:sz w:val="24"/>
          <w:szCs w:val="24"/>
        </w:rPr>
        <w:t xml:space="preserve">Voto n.º </w:t>
      </w:r>
      <w:r>
        <w:rPr>
          <w:rFonts w:eastAsia="Times New Roman" w:cstheme="minorHAnsi"/>
          <w:b/>
          <w:bCs/>
          <w:sz w:val="24"/>
          <w:szCs w:val="24"/>
        </w:rPr>
        <w:t>220</w:t>
      </w:r>
      <w:r w:rsidR="0031439A">
        <w:rPr>
          <w:rFonts w:eastAsia="Times New Roman" w:cstheme="minorHAnsi"/>
          <w:b/>
          <w:bCs/>
          <w:sz w:val="24"/>
          <w:szCs w:val="24"/>
        </w:rPr>
        <w:t>/XV</w:t>
      </w:r>
    </w:p>
    <w:p w14:paraId="1047E414" w14:textId="459F7CDF" w:rsidR="00AA4913" w:rsidRDefault="0031439A" w:rsidP="0031439A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De Saudação à</w:t>
      </w:r>
      <w:r w:rsidR="007836A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AA4913">
        <w:rPr>
          <w:rFonts w:eastAsia="Times New Roman" w:cstheme="minorHAnsi"/>
          <w:b/>
          <w:bCs/>
          <w:sz w:val="24"/>
          <w:szCs w:val="24"/>
        </w:rPr>
        <w:t>Resistência</w:t>
      </w:r>
      <w:r w:rsidR="007836AE">
        <w:rPr>
          <w:rFonts w:eastAsia="Times New Roman" w:cstheme="minorHAnsi"/>
          <w:b/>
          <w:bCs/>
          <w:sz w:val="24"/>
          <w:szCs w:val="24"/>
        </w:rPr>
        <w:t xml:space="preserve"> e Coragem das</w:t>
      </w:r>
      <w:r w:rsidR="00AA4913">
        <w:rPr>
          <w:rFonts w:eastAsia="Times New Roman" w:cstheme="minorHAnsi"/>
          <w:b/>
          <w:bCs/>
          <w:sz w:val="24"/>
          <w:szCs w:val="24"/>
        </w:rPr>
        <w:t xml:space="preserve"> Mulheres </w:t>
      </w:r>
      <w:r w:rsidR="007836AE">
        <w:rPr>
          <w:rFonts w:eastAsia="Times New Roman" w:cstheme="minorHAnsi"/>
          <w:b/>
          <w:bCs/>
          <w:sz w:val="24"/>
          <w:szCs w:val="24"/>
        </w:rPr>
        <w:t>Iranianas</w:t>
      </w:r>
    </w:p>
    <w:p w14:paraId="094CDFA5" w14:textId="77777777" w:rsidR="00105D97" w:rsidRDefault="00105D97" w:rsidP="0031439A">
      <w:pPr>
        <w:pStyle w:val="bbc-hhl7in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41414"/>
        </w:rPr>
      </w:pPr>
    </w:p>
    <w:p w14:paraId="2A8ECACC" w14:textId="761B1DA3" w:rsidR="00335AF6" w:rsidRDefault="0031439A" w:rsidP="0031439A">
      <w:pPr>
        <w:pStyle w:val="bbc-hhl7in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41414"/>
        </w:rPr>
      </w:pPr>
      <w:r>
        <w:rPr>
          <w:rFonts w:asciiTheme="minorHAnsi" w:hAnsiTheme="minorHAnsi" w:cstheme="minorHAnsi"/>
          <w:color w:val="141414"/>
        </w:rPr>
        <w:t xml:space="preserve">A 16 de setembro de 2022, </w:t>
      </w:r>
      <w:proofErr w:type="spellStart"/>
      <w:r>
        <w:rPr>
          <w:rFonts w:asciiTheme="minorHAnsi" w:hAnsiTheme="minorHAnsi" w:cstheme="minorHAnsi"/>
          <w:color w:val="141414"/>
        </w:rPr>
        <w:t>Mahsa</w:t>
      </w:r>
      <w:proofErr w:type="spellEnd"/>
      <w:r>
        <w:rPr>
          <w:rFonts w:asciiTheme="minorHAnsi" w:hAnsiTheme="minorHAnsi" w:cstheme="minorHAnsi"/>
          <w:color w:val="141414"/>
        </w:rPr>
        <w:t xml:space="preserve"> </w:t>
      </w:r>
      <w:proofErr w:type="spellStart"/>
      <w:r>
        <w:rPr>
          <w:rFonts w:asciiTheme="minorHAnsi" w:hAnsiTheme="minorHAnsi" w:cstheme="minorHAnsi"/>
          <w:color w:val="141414"/>
        </w:rPr>
        <w:t>Amini</w:t>
      </w:r>
      <w:proofErr w:type="spellEnd"/>
      <w:r>
        <w:rPr>
          <w:rFonts w:asciiTheme="minorHAnsi" w:hAnsiTheme="minorHAnsi" w:cstheme="minorHAnsi"/>
          <w:color w:val="141414"/>
        </w:rPr>
        <w:t xml:space="preserve">, uma jovem curda detida três dias antes </w:t>
      </w:r>
      <w:r w:rsidR="00335AF6">
        <w:rPr>
          <w:rFonts w:asciiTheme="minorHAnsi" w:hAnsiTheme="minorHAnsi" w:cstheme="minorHAnsi"/>
          <w:color w:val="141414"/>
        </w:rPr>
        <w:t xml:space="preserve">por utilização alegadamente incorreta do </w:t>
      </w:r>
      <w:proofErr w:type="spellStart"/>
      <w:r w:rsidR="00335AF6" w:rsidRPr="0031439A">
        <w:rPr>
          <w:rFonts w:asciiTheme="minorHAnsi" w:hAnsiTheme="minorHAnsi" w:cstheme="minorHAnsi"/>
          <w:i/>
          <w:iCs/>
          <w:color w:val="141414"/>
        </w:rPr>
        <w:t>hijab</w:t>
      </w:r>
      <w:proofErr w:type="spellEnd"/>
      <w:r w:rsidR="00335AF6">
        <w:rPr>
          <w:rFonts w:asciiTheme="minorHAnsi" w:hAnsiTheme="minorHAnsi" w:cstheme="minorHAnsi"/>
          <w:color w:val="141414"/>
        </w:rPr>
        <w:t xml:space="preserve">, </w:t>
      </w:r>
      <w:r>
        <w:rPr>
          <w:rFonts w:asciiTheme="minorHAnsi" w:hAnsiTheme="minorHAnsi" w:cstheme="minorHAnsi"/>
          <w:color w:val="141414"/>
        </w:rPr>
        <w:t xml:space="preserve">faleceu </w:t>
      </w:r>
      <w:r w:rsidR="00335AF6">
        <w:rPr>
          <w:rFonts w:asciiTheme="minorHAnsi" w:hAnsiTheme="minorHAnsi" w:cstheme="minorHAnsi"/>
          <w:color w:val="141414"/>
        </w:rPr>
        <w:t>nas mãos das</w:t>
      </w:r>
      <w:r>
        <w:rPr>
          <w:rFonts w:asciiTheme="minorHAnsi" w:hAnsiTheme="minorHAnsi" w:cstheme="minorHAnsi"/>
          <w:color w:val="141414"/>
        </w:rPr>
        <w:t xml:space="preserve"> </w:t>
      </w:r>
      <w:r w:rsidR="00335AF6">
        <w:rPr>
          <w:rFonts w:asciiTheme="minorHAnsi" w:hAnsiTheme="minorHAnsi" w:cstheme="minorHAnsi"/>
          <w:color w:val="141414"/>
        </w:rPr>
        <w:t>autoridades iranianas que monitorizam o cumprimento das regras de costumes naquela República Islâmica</w:t>
      </w:r>
      <w:r>
        <w:rPr>
          <w:rFonts w:asciiTheme="minorHAnsi" w:hAnsiTheme="minorHAnsi" w:cstheme="minorHAnsi"/>
          <w:color w:val="141414"/>
        </w:rPr>
        <w:t xml:space="preserve">. </w:t>
      </w:r>
    </w:p>
    <w:p w14:paraId="71E7B0B2" w14:textId="77777777" w:rsidR="00335AF6" w:rsidRDefault="00335AF6" w:rsidP="0031439A">
      <w:pPr>
        <w:pStyle w:val="bbc-hhl7in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41414"/>
        </w:rPr>
      </w:pPr>
    </w:p>
    <w:p w14:paraId="44EFB758" w14:textId="36CA0774" w:rsidR="0031439A" w:rsidRDefault="0031439A" w:rsidP="0031439A">
      <w:pPr>
        <w:pStyle w:val="bbc-hhl7in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41414"/>
        </w:rPr>
      </w:pPr>
      <w:r>
        <w:rPr>
          <w:rFonts w:asciiTheme="minorHAnsi" w:hAnsiTheme="minorHAnsi" w:cstheme="minorHAnsi"/>
          <w:color w:val="141414"/>
        </w:rPr>
        <w:t xml:space="preserve">Desde essa data, a reação popular à sua morte e ao que </w:t>
      </w:r>
      <w:r w:rsidR="00335AF6">
        <w:rPr>
          <w:rFonts w:asciiTheme="minorHAnsi" w:hAnsiTheme="minorHAnsi" w:cstheme="minorHAnsi"/>
          <w:color w:val="141414"/>
        </w:rPr>
        <w:t xml:space="preserve">esta </w:t>
      </w:r>
      <w:r>
        <w:rPr>
          <w:rFonts w:asciiTheme="minorHAnsi" w:hAnsiTheme="minorHAnsi" w:cstheme="minorHAnsi"/>
          <w:color w:val="141414"/>
        </w:rPr>
        <w:t>simboliza para as mulheres iranianas, ilustrando várias décadas de discriminação, privação de direitos fundamentais, violência e menorização da mulheres</w:t>
      </w:r>
      <w:r w:rsidR="00F531AD">
        <w:rPr>
          <w:rFonts w:asciiTheme="minorHAnsi" w:hAnsiTheme="minorHAnsi" w:cstheme="minorHAnsi"/>
          <w:color w:val="141414"/>
        </w:rPr>
        <w:t>, tem sido marcada por intensa mobilização</w:t>
      </w:r>
      <w:r>
        <w:rPr>
          <w:rFonts w:asciiTheme="minorHAnsi" w:hAnsiTheme="minorHAnsi" w:cstheme="minorHAnsi"/>
          <w:color w:val="141414"/>
        </w:rPr>
        <w:t xml:space="preserve">. </w:t>
      </w:r>
      <w:r w:rsidR="00F531AD">
        <w:rPr>
          <w:rFonts w:asciiTheme="minorHAnsi" w:hAnsiTheme="minorHAnsi" w:cstheme="minorHAnsi"/>
          <w:color w:val="141414"/>
        </w:rPr>
        <w:t>Contudo, u</w:t>
      </w:r>
      <w:r>
        <w:rPr>
          <w:rFonts w:asciiTheme="minorHAnsi" w:hAnsiTheme="minorHAnsi" w:cstheme="minorHAnsi"/>
          <w:color w:val="141414"/>
        </w:rPr>
        <w:t>m pouco por todo o território, as manifestações de protesto e repúdio foram recebidas pelas autoridades com repressão</w:t>
      </w:r>
      <w:r w:rsidR="00F531AD">
        <w:rPr>
          <w:rFonts w:asciiTheme="minorHAnsi" w:hAnsiTheme="minorHAnsi" w:cstheme="minorHAnsi"/>
          <w:color w:val="141414"/>
        </w:rPr>
        <w:t xml:space="preserve"> especialmente dura</w:t>
      </w:r>
      <w:r w:rsidR="00335AF6">
        <w:rPr>
          <w:rFonts w:asciiTheme="minorHAnsi" w:hAnsiTheme="minorHAnsi" w:cstheme="minorHAnsi"/>
          <w:color w:val="141414"/>
        </w:rPr>
        <w:t xml:space="preserve">, registando-se milhares de detenções arbitrárias, centenas de mortes e, em especial ao longo dos últimos dias, vários casos de condenações à morte de ativistas ou manifestantes que têm enfrentado corajosamente o regime. </w:t>
      </w:r>
    </w:p>
    <w:p w14:paraId="48899A87" w14:textId="77777777" w:rsidR="0031439A" w:rsidRDefault="0031439A" w:rsidP="0031439A">
      <w:pPr>
        <w:pStyle w:val="bbc-hhl7in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41414"/>
        </w:rPr>
      </w:pPr>
    </w:p>
    <w:p w14:paraId="2B270CED" w14:textId="70019B46" w:rsidR="00536583" w:rsidRDefault="00335AF6" w:rsidP="0031439A">
      <w:pPr>
        <w:pStyle w:val="bbc-hhl7in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41414"/>
        </w:rPr>
      </w:pPr>
      <w:r>
        <w:rPr>
          <w:rFonts w:asciiTheme="minorHAnsi" w:hAnsiTheme="minorHAnsi" w:cstheme="minorHAnsi"/>
          <w:color w:val="141414"/>
        </w:rPr>
        <w:t>E</w:t>
      </w:r>
      <w:r w:rsidR="00536583" w:rsidRPr="00536583">
        <w:rPr>
          <w:rFonts w:asciiTheme="minorHAnsi" w:hAnsiTheme="minorHAnsi" w:cstheme="minorHAnsi"/>
          <w:color w:val="141414"/>
        </w:rPr>
        <w:t>sta revolta</w:t>
      </w:r>
      <w:r>
        <w:rPr>
          <w:rFonts w:asciiTheme="minorHAnsi" w:hAnsiTheme="minorHAnsi" w:cstheme="minorHAnsi"/>
          <w:color w:val="141414"/>
        </w:rPr>
        <w:t xml:space="preserve"> generalizada, transgeracional e em praticamente todos os pontos do território</w:t>
      </w:r>
      <w:r w:rsidR="00536583" w:rsidRPr="00536583">
        <w:rPr>
          <w:rFonts w:asciiTheme="minorHAnsi" w:hAnsiTheme="minorHAnsi" w:cstheme="minorHAnsi"/>
          <w:color w:val="141414"/>
        </w:rPr>
        <w:t xml:space="preserve">, </w:t>
      </w:r>
      <w:r>
        <w:rPr>
          <w:rFonts w:asciiTheme="minorHAnsi" w:hAnsiTheme="minorHAnsi" w:cstheme="minorHAnsi"/>
          <w:color w:val="141414"/>
        </w:rPr>
        <w:t xml:space="preserve">tem-se revelado </w:t>
      </w:r>
      <w:r w:rsidR="00536583" w:rsidRPr="00536583">
        <w:rPr>
          <w:rFonts w:asciiTheme="minorHAnsi" w:hAnsiTheme="minorHAnsi" w:cstheme="minorHAnsi"/>
          <w:color w:val="141414"/>
        </w:rPr>
        <w:t xml:space="preserve">a mais </w:t>
      </w:r>
      <w:r>
        <w:rPr>
          <w:rFonts w:asciiTheme="minorHAnsi" w:hAnsiTheme="minorHAnsi" w:cstheme="minorHAnsi"/>
          <w:color w:val="141414"/>
        </w:rPr>
        <w:t xml:space="preserve">persistente e </w:t>
      </w:r>
      <w:r w:rsidR="00536583" w:rsidRPr="00536583">
        <w:rPr>
          <w:rFonts w:asciiTheme="minorHAnsi" w:hAnsiTheme="minorHAnsi" w:cstheme="minorHAnsi"/>
          <w:color w:val="141414"/>
        </w:rPr>
        <w:t>prolongada dos 43 anos de história da República Islâmica,</w:t>
      </w:r>
      <w:r>
        <w:rPr>
          <w:rFonts w:asciiTheme="minorHAnsi" w:hAnsiTheme="minorHAnsi" w:cstheme="minorHAnsi"/>
          <w:color w:val="141414"/>
        </w:rPr>
        <w:t xml:space="preserve"> convocando de forma clara uma</w:t>
      </w:r>
      <w:r w:rsidR="00536583" w:rsidRPr="00536583">
        <w:rPr>
          <w:rFonts w:asciiTheme="minorHAnsi" w:hAnsiTheme="minorHAnsi" w:cstheme="minorHAnsi"/>
          <w:color w:val="141414"/>
        </w:rPr>
        <w:t xml:space="preserve"> r</w:t>
      </w:r>
      <w:r w:rsidR="007836AE" w:rsidRPr="007836AE">
        <w:rPr>
          <w:rFonts w:asciiTheme="minorHAnsi" w:hAnsiTheme="minorHAnsi" w:cstheme="minorHAnsi"/>
          <w:color w:val="141414"/>
        </w:rPr>
        <w:t>e</w:t>
      </w:r>
      <w:r>
        <w:rPr>
          <w:rFonts w:asciiTheme="minorHAnsi" w:hAnsiTheme="minorHAnsi" w:cstheme="minorHAnsi"/>
          <w:color w:val="141414"/>
        </w:rPr>
        <w:t xml:space="preserve">ivindicação de </w:t>
      </w:r>
      <w:r w:rsidR="007836AE" w:rsidRPr="007836AE">
        <w:rPr>
          <w:rFonts w:asciiTheme="minorHAnsi" w:hAnsiTheme="minorHAnsi" w:cstheme="minorHAnsi"/>
          <w:color w:val="141414"/>
        </w:rPr>
        <w:t>liber</w:t>
      </w:r>
      <w:r>
        <w:rPr>
          <w:rFonts w:asciiTheme="minorHAnsi" w:hAnsiTheme="minorHAnsi" w:cstheme="minorHAnsi"/>
          <w:color w:val="141414"/>
        </w:rPr>
        <w:t>tação contra o regime islâmico</w:t>
      </w:r>
      <w:r w:rsidR="004C1804">
        <w:rPr>
          <w:rFonts w:asciiTheme="minorHAnsi" w:hAnsiTheme="minorHAnsi" w:cstheme="minorHAnsi"/>
          <w:color w:val="141414"/>
        </w:rPr>
        <w:t xml:space="preserve"> e de eliminação do quadro legislativo </w:t>
      </w:r>
      <w:r w:rsidR="00FD275F" w:rsidRPr="008902F4">
        <w:rPr>
          <w:rFonts w:asciiTheme="minorHAnsi" w:hAnsiTheme="minorHAnsi" w:cstheme="minorHAnsi"/>
          <w:color w:val="141414"/>
        </w:rPr>
        <w:t xml:space="preserve">que não protege as mulheres, </w:t>
      </w:r>
      <w:r w:rsidR="004C1804">
        <w:rPr>
          <w:rFonts w:asciiTheme="minorHAnsi" w:hAnsiTheme="minorHAnsi" w:cstheme="minorHAnsi"/>
          <w:color w:val="141414"/>
        </w:rPr>
        <w:t xml:space="preserve">antes as ostraciza da vida da cidade, </w:t>
      </w:r>
      <w:r w:rsidR="00FD275F" w:rsidRPr="008902F4">
        <w:rPr>
          <w:rFonts w:asciiTheme="minorHAnsi" w:hAnsiTheme="minorHAnsi" w:cstheme="minorHAnsi"/>
          <w:color w:val="141414"/>
        </w:rPr>
        <w:t>particularmente o</w:t>
      </w:r>
      <w:r w:rsidR="004C1804">
        <w:rPr>
          <w:rFonts w:asciiTheme="minorHAnsi" w:hAnsiTheme="minorHAnsi" w:cstheme="minorHAnsi"/>
          <w:color w:val="141414"/>
        </w:rPr>
        <w:t>s</w:t>
      </w:r>
      <w:r w:rsidR="00FD275F" w:rsidRPr="008902F4">
        <w:rPr>
          <w:rFonts w:asciiTheme="minorHAnsi" w:hAnsiTheme="minorHAnsi" w:cstheme="minorHAnsi"/>
          <w:color w:val="141414"/>
        </w:rPr>
        <w:t xml:space="preserve"> código</w:t>
      </w:r>
      <w:r w:rsidR="004C1804">
        <w:rPr>
          <w:rFonts w:asciiTheme="minorHAnsi" w:hAnsiTheme="minorHAnsi" w:cstheme="minorHAnsi"/>
          <w:color w:val="141414"/>
        </w:rPr>
        <w:t>s</w:t>
      </w:r>
      <w:r w:rsidR="00FD275F" w:rsidRPr="008902F4">
        <w:rPr>
          <w:rFonts w:asciiTheme="minorHAnsi" w:hAnsiTheme="minorHAnsi" w:cstheme="minorHAnsi"/>
          <w:color w:val="141414"/>
        </w:rPr>
        <w:t xml:space="preserve"> civil e penal, </w:t>
      </w:r>
      <w:r w:rsidR="004C1804">
        <w:rPr>
          <w:rFonts w:asciiTheme="minorHAnsi" w:hAnsiTheme="minorHAnsi" w:cstheme="minorHAnsi"/>
          <w:color w:val="141414"/>
        </w:rPr>
        <w:t>normalizadores da</w:t>
      </w:r>
      <w:r w:rsidR="00FD275F" w:rsidRPr="008902F4">
        <w:rPr>
          <w:rFonts w:asciiTheme="minorHAnsi" w:hAnsiTheme="minorHAnsi" w:cstheme="minorHAnsi"/>
          <w:color w:val="141414"/>
        </w:rPr>
        <w:t xml:space="preserve"> violência contra elas</w:t>
      </w:r>
      <w:r w:rsidR="004C1804">
        <w:rPr>
          <w:rFonts w:asciiTheme="minorHAnsi" w:hAnsiTheme="minorHAnsi" w:cstheme="minorHAnsi"/>
          <w:color w:val="141414"/>
        </w:rPr>
        <w:t xml:space="preserve"> exercidas</w:t>
      </w:r>
      <w:r w:rsidR="00FD275F" w:rsidRPr="008902F4">
        <w:rPr>
          <w:rFonts w:asciiTheme="minorHAnsi" w:hAnsiTheme="minorHAnsi" w:cstheme="minorHAnsi"/>
          <w:color w:val="141414"/>
        </w:rPr>
        <w:t xml:space="preserve"> pelos homens</w:t>
      </w:r>
      <w:r w:rsidR="00536583" w:rsidRPr="008902F4">
        <w:rPr>
          <w:rFonts w:asciiTheme="minorHAnsi" w:hAnsiTheme="minorHAnsi" w:cstheme="minorHAnsi"/>
          <w:color w:val="141414"/>
        </w:rPr>
        <w:t>.</w:t>
      </w:r>
      <w:r w:rsidR="00A659ED" w:rsidRPr="00536583">
        <w:rPr>
          <w:rFonts w:asciiTheme="minorHAnsi" w:hAnsiTheme="minorHAnsi" w:cstheme="minorHAnsi"/>
          <w:color w:val="141414"/>
        </w:rPr>
        <w:t xml:space="preserve"> </w:t>
      </w:r>
    </w:p>
    <w:p w14:paraId="781D0FFB" w14:textId="77777777" w:rsidR="00F4357F" w:rsidRPr="00536583" w:rsidRDefault="00F4357F" w:rsidP="0031439A">
      <w:pPr>
        <w:pStyle w:val="bbc-hhl7in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41414"/>
        </w:rPr>
      </w:pPr>
    </w:p>
    <w:p w14:paraId="00F17307" w14:textId="7A9607B8" w:rsidR="00A659ED" w:rsidRPr="004A6137" w:rsidRDefault="004C1804" w:rsidP="0031439A">
      <w:pPr>
        <w:pStyle w:val="bbc-hhl7in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41414"/>
        </w:rPr>
        <w:t>A</w:t>
      </w:r>
      <w:r w:rsidR="00F531AD">
        <w:rPr>
          <w:rFonts w:asciiTheme="minorHAnsi" w:hAnsiTheme="minorHAnsi" w:cstheme="minorHAnsi"/>
          <w:color w:val="141414"/>
        </w:rPr>
        <w:t>inda assim, a</w:t>
      </w:r>
      <w:r>
        <w:rPr>
          <w:rFonts w:asciiTheme="minorHAnsi" w:hAnsiTheme="minorHAnsi" w:cstheme="minorHAnsi"/>
          <w:color w:val="141414"/>
        </w:rPr>
        <w:t xml:space="preserve">pesar do recrudescimento da resposta violenta a que temos vindo a assistir nas últimas semanas, mantém-se a </w:t>
      </w:r>
      <w:r w:rsidR="00F4357F" w:rsidRPr="004A6137">
        <w:rPr>
          <w:rFonts w:asciiTheme="minorHAnsi" w:hAnsiTheme="minorHAnsi" w:cstheme="minorHAnsi"/>
        </w:rPr>
        <w:t xml:space="preserve">persistência, determinação </w:t>
      </w:r>
      <w:r w:rsidR="00A659ED" w:rsidRPr="004A6137">
        <w:rPr>
          <w:rFonts w:asciiTheme="minorHAnsi" w:hAnsiTheme="minorHAnsi" w:cstheme="minorHAnsi"/>
        </w:rPr>
        <w:t xml:space="preserve">e </w:t>
      </w:r>
      <w:r w:rsidR="00F4357F" w:rsidRPr="004A6137">
        <w:rPr>
          <w:rFonts w:asciiTheme="minorHAnsi" w:hAnsiTheme="minorHAnsi" w:cstheme="minorHAnsi"/>
        </w:rPr>
        <w:t xml:space="preserve">coragem </w:t>
      </w:r>
      <w:r>
        <w:rPr>
          <w:rFonts w:asciiTheme="minorHAnsi" w:hAnsiTheme="minorHAnsi" w:cstheme="minorHAnsi"/>
        </w:rPr>
        <w:t>das mulheres iranianas e de muitos outros ativistas que se juntam à sua causa, com riscos evidentes para a sua vida e dos familiares, continuando-se a chamar a</w:t>
      </w:r>
      <w:r w:rsidR="00F4357F" w:rsidRPr="004A6137">
        <w:rPr>
          <w:rFonts w:asciiTheme="minorHAnsi" w:hAnsiTheme="minorHAnsi" w:cstheme="minorHAnsi"/>
        </w:rPr>
        <w:t xml:space="preserve"> atenção da comunidade internacional</w:t>
      </w:r>
      <w:r>
        <w:rPr>
          <w:rFonts w:asciiTheme="minorHAnsi" w:hAnsiTheme="minorHAnsi" w:cstheme="minorHAnsi"/>
        </w:rPr>
        <w:t xml:space="preserve">, do qual o </w:t>
      </w:r>
      <w:r>
        <w:rPr>
          <w:rFonts w:asciiTheme="minorHAnsi" w:hAnsiTheme="minorHAnsi" w:cstheme="minorHAnsi"/>
        </w:rPr>
        <w:lastRenderedPageBreak/>
        <w:t xml:space="preserve">recente destaque dado pela revista “Time” às “heroínas do ano” seja uma boa ilustração. Neste contexto, entendemos que urge reiterar o reconhecimento e a solidariedade e que a Assembleia da República manifeste a sua solidariedade para com a </w:t>
      </w:r>
      <w:r w:rsidR="00F531AD">
        <w:rPr>
          <w:rFonts w:asciiTheme="minorHAnsi" w:hAnsiTheme="minorHAnsi" w:cstheme="minorHAnsi"/>
        </w:rPr>
        <w:t xml:space="preserve">sua </w:t>
      </w:r>
      <w:r>
        <w:rPr>
          <w:rFonts w:asciiTheme="minorHAnsi" w:hAnsiTheme="minorHAnsi" w:cstheme="minorHAnsi"/>
        </w:rPr>
        <w:t xml:space="preserve">causa. </w:t>
      </w:r>
    </w:p>
    <w:p w14:paraId="253FAD7E" w14:textId="572D7398" w:rsidR="00402173" w:rsidRDefault="00402173" w:rsidP="0031439A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</w:p>
    <w:p w14:paraId="3A1B0A00" w14:textId="3A695628" w:rsidR="00962C99" w:rsidRDefault="00F531AD" w:rsidP="00F531AD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  <w:r>
        <w:rPr>
          <w:rFonts w:eastAsia="Times New Roman" w:cstheme="minorHAnsi"/>
          <w:color w:val="000000"/>
          <w:sz w:val="24"/>
          <w:szCs w:val="24"/>
          <w:lang w:eastAsia="pt-PT"/>
        </w:rPr>
        <w:t>No plano internacional, o caminho em defesa da igualdade de género que se tem trilhado ao longo dos anos tem sido o da sua consagração nos principais instrumentos internacionais</w:t>
      </w:r>
      <w:r w:rsidR="00105D97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de proteção de direitos humanos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 xml:space="preserve">, nos Objetivos de Desenvolvimento do Milénio, nas prioridades das agências especializadas das Nações Unidas e na edificação autónoma da ONU </w:t>
      </w:r>
      <w:r w:rsidR="00105D97">
        <w:rPr>
          <w:rFonts w:eastAsia="Times New Roman" w:cstheme="minorHAnsi"/>
          <w:color w:val="000000"/>
          <w:sz w:val="24"/>
          <w:szCs w:val="24"/>
          <w:lang w:eastAsia="pt-PT"/>
        </w:rPr>
        <w:t>–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 xml:space="preserve"> Mulheres</w:t>
      </w:r>
      <w:r w:rsidR="00105D97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como entidade de promoção da igualdade entre homens e mulheres. Neste quadro, o exemplo que nos vêm do Irão adquire uma especial centralidade também para a prossecução deste caminho, e para a manutenção na agenda internacional desta dimensão de género. </w:t>
      </w:r>
    </w:p>
    <w:p w14:paraId="3A35A873" w14:textId="77777777" w:rsidR="00F531AD" w:rsidRDefault="00F531AD" w:rsidP="0031439A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</w:p>
    <w:p w14:paraId="23F260F1" w14:textId="50C0364F" w:rsidR="00E608DD" w:rsidRDefault="004C1804" w:rsidP="004C1804">
      <w:pPr>
        <w:shd w:val="clear" w:color="auto" w:fill="FFFFFF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pt-PT"/>
        </w:rPr>
      </w:pPr>
      <w:r>
        <w:rPr>
          <w:rFonts w:eastAsia="Times New Roman" w:cstheme="minorHAnsi"/>
          <w:color w:val="000000"/>
          <w:sz w:val="24"/>
          <w:szCs w:val="24"/>
          <w:lang w:eastAsia="pt-PT"/>
        </w:rPr>
        <w:t xml:space="preserve">Assim, a Assembleia da República saúda </w:t>
      </w:r>
      <w:r w:rsidR="00402173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a </w:t>
      </w:r>
      <w:r w:rsidR="00A50E10">
        <w:rPr>
          <w:rFonts w:eastAsia="Times New Roman" w:cstheme="minorHAnsi"/>
          <w:color w:val="000000" w:themeColor="text1"/>
          <w:sz w:val="24"/>
          <w:szCs w:val="24"/>
          <w:lang w:eastAsia="pt-PT"/>
        </w:rPr>
        <w:t>luta</w:t>
      </w:r>
      <w:r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pela liberdade e contra a violência de Estado</w:t>
      </w:r>
      <w:r w:rsidR="00A50E10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des</w:t>
      </w:r>
      <w:r w:rsidR="00165984">
        <w:rPr>
          <w:rFonts w:eastAsia="Times New Roman" w:cstheme="minorHAnsi"/>
          <w:color w:val="000000" w:themeColor="text1"/>
          <w:sz w:val="24"/>
          <w:szCs w:val="24"/>
          <w:lang w:eastAsia="pt-PT"/>
        </w:rPr>
        <w:t>envolvida pelas</w:t>
      </w:r>
      <w:r w:rsidR="00A50E10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mulheres</w:t>
      </w:r>
      <w:r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iranianas </w:t>
      </w:r>
      <w:r w:rsidR="00165984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que se têm manifestado contra o regime </w:t>
      </w:r>
      <w:r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e </w:t>
      </w:r>
      <w:r w:rsidR="00165984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por </w:t>
      </w:r>
      <w:r>
        <w:rPr>
          <w:rFonts w:eastAsia="Times New Roman" w:cstheme="minorHAnsi"/>
          <w:color w:val="000000" w:themeColor="text1"/>
          <w:sz w:val="24"/>
          <w:szCs w:val="24"/>
          <w:lang w:eastAsia="pt-PT"/>
        </w:rPr>
        <w:t>todos os ativistas que se lhes têm juntado</w:t>
      </w:r>
      <w:r w:rsidR="00165984">
        <w:rPr>
          <w:rFonts w:eastAsia="Times New Roman" w:cstheme="minorHAnsi"/>
          <w:color w:val="000000" w:themeColor="text1"/>
          <w:sz w:val="24"/>
          <w:szCs w:val="24"/>
          <w:lang w:eastAsia="pt-PT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e reitera a</w:t>
      </w:r>
      <w:r w:rsidR="00A50E10" w:rsidRPr="00AC4F9C">
        <w:rPr>
          <w:rFonts w:cstheme="minorHAnsi"/>
          <w:color w:val="000000" w:themeColor="text1"/>
          <w:sz w:val="24"/>
          <w:szCs w:val="24"/>
          <w:lang w:eastAsia="pt-PT"/>
        </w:rPr>
        <w:t xml:space="preserve"> importância </w:t>
      </w:r>
      <w:r w:rsidR="00E608DD">
        <w:rPr>
          <w:rFonts w:cstheme="minorHAnsi"/>
          <w:color w:val="000000" w:themeColor="text1"/>
          <w:sz w:val="24"/>
          <w:szCs w:val="24"/>
          <w:lang w:eastAsia="pt-PT"/>
        </w:rPr>
        <w:t>do</w:t>
      </w:r>
      <w:r w:rsidR="00A50E10" w:rsidRPr="00AC4F9C">
        <w:rPr>
          <w:rFonts w:cstheme="minorHAnsi"/>
          <w:color w:val="000000" w:themeColor="text1"/>
          <w:sz w:val="24"/>
          <w:szCs w:val="24"/>
          <w:lang w:eastAsia="pt-PT"/>
        </w:rPr>
        <w:t xml:space="preserve"> reconhecimento mundial d</w:t>
      </w:r>
      <w:r w:rsidR="00E608DD">
        <w:rPr>
          <w:rFonts w:cstheme="minorHAnsi"/>
          <w:color w:val="000000" w:themeColor="text1"/>
          <w:sz w:val="24"/>
          <w:szCs w:val="24"/>
          <w:lang w:eastAsia="pt-PT"/>
        </w:rPr>
        <w:t xml:space="preserve">esta </w:t>
      </w:r>
      <w:r w:rsidR="00A50E10" w:rsidRPr="00AC4F9C">
        <w:rPr>
          <w:rFonts w:cstheme="minorHAnsi"/>
          <w:color w:val="000000" w:themeColor="text1"/>
          <w:sz w:val="24"/>
          <w:szCs w:val="24"/>
          <w:lang w:eastAsia="pt-PT"/>
        </w:rPr>
        <w:t xml:space="preserve">resistência </w:t>
      </w:r>
      <w:r w:rsidR="00E608DD">
        <w:rPr>
          <w:rFonts w:cstheme="minorHAnsi"/>
          <w:color w:val="000000" w:themeColor="text1"/>
          <w:sz w:val="24"/>
          <w:szCs w:val="24"/>
          <w:lang w:eastAsia="pt-PT"/>
        </w:rPr>
        <w:t xml:space="preserve">feminina, </w:t>
      </w:r>
      <w:r>
        <w:rPr>
          <w:rFonts w:cstheme="minorHAnsi"/>
          <w:color w:val="000000" w:themeColor="text1"/>
          <w:sz w:val="24"/>
          <w:szCs w:val="24"/>
          <w:lang w:eastAsia="pt-PT"/>
        </w:rPr>
        <w:t>pela</w:t>
      </w:r>
      <w:r w:rsidR="00E608DD">
        <w:rPr>
          <w:rFonts w:cstheme="minorHAnsi"/>
          <w:color w:val="000000" w:themeColor="text1"/>
          <w:sz w:val="24"/>
          <w:szCs w:val="24"/>
          <w:lang w:eastAsia="pt-PT"/>
        </w:rPr>
        <w:t xml:space="preserve"> visibilidade</w:t>
      </w:r>
      <w:r w:rsidR="004A6137">
        <w:rPr>
          <w:rFonts w:cstheme="minorHAnsi"/>
          <w:color w:val="000000" w:themeColor="text1"/>
          <w:sz w:val="24"/>
          <w:szCs w:val="24"/>
          <w:lang w:eastAsia="pt-PT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eastAsia="pt-PT"/>
        </w:rPr>
        <w:t xml:space="preserve">que tem dado </w:t>
      </w:r>
      <w:r w:rsidR="004A6137">
        <w:rPr>
          <w:rFonts w:cstheme="minorHAnsi"/>
          <w:color w:val="000000" w:themeColor="text1"/>
          <w:sz w:val="24"/>
          <w:szCs w:val="24"/>
          <w:lang w:eastAsia="pt-PT"/>
        </w:rPr>
        <w:t xml:space="preserve">ao </w:t>
      </w:r>
      <w:r>
        <w:rPr>
          <w:rFonts w:cstheme="minorHAnsi"/>
          <w:color w:val="000000" w:themeColor="text1"/>
          <w:sz w:val="24"/>
          <w:szCs w:val="24"/>
          <w:lang w:eastAsia="pt-PT"/>
        </w:rPr>
        <w:t>direito</w:t>
      </w:r>
      <w:r w:rsidR="004A6137">
        <w:rPr>
          <w:rFonts w:cstheme="minorHAnsi"/>
          <w:color w:val="000000" w:themeColor="text1"/>
          <w:sz w:val="24"/>
          <w:szCs w:val="24"/>
          <w:lang w:eastAsia="pt-PT"/>
        </w:rPr>
        <w:t xml:space="preserve"> d</w:t>
      </w:r>
      <w:r>
        <w:rPr>
          <w:rFonts w:cstheme="minorHAnsi"/>
          <w:color w:val="000000" w:themeColor="text1"/>
          <w:sz w:val="24"/>
          <w:szCs w:val="24"/>
          <w:lang w:eastAsia="pt-PT"/>
        </w:rPr>
        <w:t>e</w:t>
      </w:r>
      <w:r w:rsidR="004A6137">
        <w:rPr>
          <w:rFonts w:cstheme="minorHAnsi"/>
          <w:color w:val="000000" w:themeColor="text1"/>
          <w:sz w:val="24"/>
          <w:szCs w:val="24"/>
          <w:lang w:eastAsia="pt-PT"/>
        </w:rPr>
        <w:t xml:space="preserve"> desobediência </w:t>
      </w:r>
      <w:r>
        <w:rPr>
          <w:rFonts w:cstheme="minorHAnsi"/>
          <w:color w:val="000000" w:themeColor="text1"/>
          <w:sz w:val="24"/>
          <w:szCs w:val="24"/>
          <w:lang w:eastAsia="pt-PT"/>
        </w:rPr>
        <w:t>perante a injustiça</w:t>
      </w:r>
      <w:r w:rsidR="00394232">
        <w:rPr>
          <w:rFonts w:cstheme="minorHAnsi"/>
          <w:color w:val="000000" w:themeColor="text1"/>
          <w:sz w:val="24"/>
          <w:szCs w:val="24"/>
          <w:lang w:eastAsia="pt-PT"/>
        </w:rPr>
        <w:t>, e pelo exemplo para ativistas que se empenham</w:t>
      </w:r>
      <w:r>
        <w:rPr>
          <w:rFonts w:cstheme="minorHAnsi"/>
          <w:color w:val="000000" w:themeColor="text1"/>
          <w:sz w:val="24"/>
          <w:szCs w:val="24"/>
          <w:lang w:eastAsia="pt-PT"/>
        </w:rPr>
        <w:t xml:space="preserve"> </w:t>
      </w:r>
      <w:r w:rsidR="004A6137">
        <w:rPr>
          <w:rFonts w:cstheme="minorHAnsi"/>
          <w:color w:val="000000" w:themeColor="text1"/>
          <w:sz w:val="24"/>
          <w:szCs w:val="24"/>
          <w:lang w:eastAsia="pt-PT"/>
        </w:rPr>
        <w:t xml:space="preserve">no combate às </w:t>
      </w:r>
      <w:r w:rsidR="00E608DD">
        <w:rPr>
          <w:rFonts w:cstheme="minorHAnsi"/>
          <w:color w:val="000000" w:themeColor="text1"/>
          <w:sz w:val="24"/>
          <w:szCs w:val="24"/>
          <w:lang w:eastAsia="pt-PT"/>
        </w:rPr>
        <w:t xml:space="preserve">desigualdades, </w:t>
      </w:r>
      <w:r w:rsidR="00394232">
        <w:rPr>
          <w:rFonts w:cstheme="minorHAnsi"/>
          <w:color w:val="000000" w:themeColor="text1"/>
          <w:sz w:val="24"/>
          <w:szCs w:val="24"/>
          <w:lang w:eastAsia="pt-PT"/>
        </w:rPr>
        <w:t>em particular</w:t>
      </w:r>
      <w:r w:rsidR="00E608DD">
        <w:rPr>
          <w:rFonts w:cstheme="minorHAnsi"/>
          <w:color w:val="000000" w:themeColor="text1"/>
          <w:sz w:val="24"/>
          <w:szCs w:val="24"/>
          <w:lang w:eastAsia="pt-PT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eastAsia="pt-PT"/>
        </w:rPr>
        <w:t>à</w:t>
      </w:r>
      <w:r w:rsidR="00E608DD">
        <w:rPr>
          <w:rFonts w:cstheme="minorHAnsi"/>
          <w:color w:val="000000" w:themeColor="text1"/>
          <w:sz w:val="24"/>
          <w:szCs w:val="24"/>
          <w:lang w:eastAsia="pt-PT"/>
        </w:rPr>
        <w:t xml:space="preserve">s </w:t>
      </w:r>
      <w:r>
        <w:rPr>
          <w:rFonts w:cstheme="minorHAnsi"/>
          <w:color w:val="000000" w:themeColor="text1"/>
          <w:sz w:val="24"/>
          <w:szCs w:val="24"/>
          <w:lang w:eastAsia="pt-PT"/>
        </w:rPr>
        <w:t xml:space="preserve">desigualdades </w:t>
      </w:r>
      <w:r w:rsidR="00E608DD">
        <w:rPr>
          <w:rFonts w:cstheme="minorHAnsi"/>
          <w:color w:val="000000" w:themeColor="text1"/>
          <w:sz w:val="24"/>
          <w:szCs w:val="24"/>
          <w:lang w:eastAsia="pt-PT"/>
        </w:rPr>
        <w:t>de género.</w:t>
      </w:r>
    </w:p>
    <w:p w14:paraId="06F154B7" w14:textId="45B3879A" w:rsidR="00E608DD" w:rsidRDefault="00E608DD" w:rsidP="0031439A">
      <w:pPr>
        <w:spacing w:after="0" w:line="360" w:lineRule="auto"/>
        <w:jc w:val="both"/>
        <w:rPr>
          <w:rFonts w:cstheme="minorHAnsi"/>
          <w:sz w:val="24"/>
          <w:szCs w:val="24"/>
          <w:lang w:eastAsia="pt-PT"/>
        </w:rPr>
      </w:pPr>
    </w:p>
    <w:p w14:paraId="1365F3EB" w14:textId="77777777" w:rsidR="00394232" w:rsidRDefault="00394232" w:rsidP="0031439A">
      <w:pPr>
        <w:spacing w:after="0" w:line="360" w:lineRule="auto"/>
        <w:jc w:val="both"/>
        <w:rPr>
          <w:rFonts w:cstheme="minorHAnsi"/>
          <w:sz w:val="24"/>
          <w:szCs w:val="24"/>
          <w:lang w:eastAsia="pt-PT"/>
        </w:rPr>
      </w:pPr>
    </w:p>
    <w:p w14:paraId="4B1DD7F9" w14:textId="0E73859B" w:rsidR="00153364" w:rsidRDefault="004C1804" w:rsidP="0031439A">
      <w:pPr>
        <w:spacing w:after="0" w:line="360" w:lineRule="auto"/>
        <w:jc w:val="both"/>
        <w:rPr>
          <w:rFonts w:cstheme="minorHAnsi"/>
          <w:sz w:val="24"/>
          <w:szCs w:val="24"/>
          <w:lang w:eastAsia="pt-PT"/>
        </w:rPr>
      </w:pPr>
      <w:r>
        <w:rPr>
          <w:rFonts w:cstheme="minorHAnsi"/>
          <w:sz w:val="24"/>
          <w:szCs w:val="24"/>
          <w:lang w:eastAsia="pt-PT"/>
        </w:rPr>
        <w:t xml:space="preserve">Palácio de São Bento, </w:t>
      </w:r>
      <w:r w:rsidR="005D708E">
        <w:rPr>
          <w:rFonts w:cstheme="minorHAnsi"/>
          <w:sz w:val="24"/>
          <w:szCs w:val="24"/>
          <w:lang w:eastAsia="pt-PT"/>
        </w:rPr>
        <w:t>4</w:t>
      </w:r>
      <w:r>
        <w:rPr>
          <w:rFonts w:cstheme="minorHAnsi"/>
          <w:sz w:val="24"/>
          <w:szCs w:val="24"/>
          <w:lang w:eastAsia="pt-PT"/>
        </w:rPr>
        <w:t xml:space="preserve"> de </w:t>
      </w:r>
      <w:r w:rsidR="005D708E">
        <w:rPr>
          <w:rFonts w:cstheme="minorHAnsi"/>
          <w:sz w:val="24"/>
          <w:szCs w:val="24"/>
          <w:lang w:eastAsia="pt-PT"/>
        </w:rPr>
        <w:t>janei</w:t>
      </w:r>
      <w:r>
        <w:rPr>
          <w:rFonts w:cstheme="minorHAnsi"/>
          <w:sz w:val="24"/>
          <w:szCs w:val="24"/>
          <w:lang w:eastAsia="pt-PT"/>
        </w:rPr>
        <w:t>ro de 202</w:t>
      </w:r>
      <w:r w:rsidR="005D708E">
        <w:rPr>
          <w:rFonts w:cstheme="minorHAnsi"/>
          <w:sz w:val="24"/>
          <w:szCs w:val="24"/>
          <w:lang w:eastAsia="pt-PT"/>
        </w:rPr>
        <w:t>3</w:t>
      </w:r>
      <w:r>
        <w:rPr>
          <w:rFonts w:cstheme="minorHAnsi"/>
          <w:sz w:val="24"/>
          <w:szCs w:val="24"/>
          <w:lang w:eastAsia="pt-PT"/>
        </w:rPr>
        <w:t xml:space="preserve">, </w:t>
      </w:r>
    </w:p>
    <w:p w14:paraId="30F332B1" w14:textId="0580CFC3" w:rsidR="004C1804" w:rsidRDefault="004C1804" w:rsidP="0031439A">
      <w:pPr>
        <w:spacing w:after="0" w:line="360" w:lineRule="auto"/>
        <w:jc w:val="both"/>
        <w:rPr>
          <w:rFonts w:cstheme="minorHAnsi"/>
          <w:sz w:val="24"/>
          <w:szCs w:val="24"/>
          <w:lang w:eastAsia="pt-PT"/>
        </w:rPr>
      </w:pPr>
    </w:p>
    <w:p w14:paraId="39AF21A4" w14:textId="77777777" w:rsidR="004C1804" w:rsidRDefault="004C1804" w:rsidP="0031439A">
      <w:pPr>
        <w:spacing w:after="0" w:line="360" w:lineRule="auto"/>
        <w:jc w:val="both"/>
        <w:rPr>
          <w:rFonts w:cstheme="minorHAnsi"/>
          <w:sz w:val="24"/>
          <w:szCs w:val="24"/>
          <w:lang w:eastAsia="pt-PT"/>
        </w:rPr>
      </w:pPr>
    </w:p>
    <w:p w14:paraId="17547195" w14:textId="0BC0FB99" w:rsidR="004C1804" w:rsidRPr="00B622CD" w:rsidRDefault="004C1804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  <w:r>
        <w:rPr>
          <w:rFonts w:cstheme="minorHAnsi"/>
          <w:sz w:val="24"/>
          <w:szCs w:val="24"/>
          <w:lang w:eastAsia="pt-PT"/>
        </w:rPr>
        <w:t>As Deputadas e os Deputados</w:t>
      </w:r>
    </w:p>
    <w:p w14:paraId="61E52C20" w14:textId="2FDAA86F" w:rsidR="00153364" w:rsidRPr="00B622CD" w:rsidRDefault="00153364" w:rsidP="0031439A">
      <w:pPr>
        <w:spacing w:after="0" w:line="360" w:lineRule="auto"/>
        <w:jc w:val="both"/>
        <w:rPr>
          <w:rFonts w:cstheme="minorHAnsi"/>
          <w:sz w:val="24"/>
          <w:szCs w:val="24"/>
          <w:lang w:eastAsia="pt-PT"/>
        </w:rPr>
      </w:pPr>
    </w:p>
    <w:p w14:paraId="4910D678" w14:textId="77777777" w:rsidR="004C1804" w:rsidRDefault="004C1804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</w:p>
    <w:p w14:paraId="727C77DF" w14:textId="667F93A2" w:rsidR="00153364" w:rsidRDefault="00153364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  <w:r w:rsidRPr="00B622CD">
        <w:rPr>
          <w:rFonts w:cstheme="minorHAnsi"/>
          <w:sz w:val="24"/>
          <w:szCs w:val="24"/>
          <w:lang w:eastAsia="pt-PT"/>
        </w:rPr>
        <w:t>Eurico Brilhante Dias</w:t>
      </w:r>
    </w:p>
    <w:p w14:paraId="474F9FAB" w14:textId="54AD3996" w:rsidR="005D708E" w:rsidRDefault="005D708E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</w:p>
    <w:p w14:paraId="05ED151B" w14:textId="77777777" w:rsidR="008C698E" w:rsidRDefault="005D708E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  <w:r>
        <w:rPr>
          <w:rFonts w:cstheme="minorHAnsi"/>
          <w:sz w:val="24"/>
          <w:szCs w:val="24"/>
          <w:lang w:eastAsia="pt-PT"/>
        </w:rPr>
        <w:t>Patrícia Faro</w:t>
      </w:r>
    </w:p>
    <w:p w14:paraId="49136C56" w14:textId="3ED45480" w:rsidR="008C698E" w:rsidRDefault="008C698E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</w:p>
    <w:p w14:paraId="72BA764F" w14:textId="23F7B094" w:rsidR="008C698E" w:rsidRDefault="008C698E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</w:p>
    <w:p w14:paraId="148720DD" w14:textId="76599D4C" w:rsidR="005D708E" w:rsidRDefault="008C698E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  <w:r>
        <w:rPr>
          <w:rFonts w:cstheme="minorHAnsi"/>
          <w:sz w:val="24"/>
          <w:szCs w:val="24"/>
          <w:lang w:eastAsia="pt-PT"/>
        </w:rPr>
        <w:t xml:space="preserve">Paulo Pisco </w:t>
      </w:r>
      <w:r w:rsidR="005D708E">
        <w:rPr>
          <w:rFonts w:cstheme="minorHAnsi"/>
          <w:sz w:val="24"/>
          <w:szCs w:val="24"/>
          <w:lang w:eastAsia="pt-PT"/>
        </w:rPr>
        <w:t xml:space="preserve"> </w:t>
      </w:r>
    </w:p>
    <w:p w14:paraId="66F45C53" w14:textId="3AAB7DAE" w:rsidR="008C698E" w:rsidRDefault="008C698E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</w:p>
    <w:p w14:paraId="60014258" w14:textId="66BEAC86" w:rsidR="008C698E" w:rsidRDefault="008C698E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</w:p>
    <w:p w14:paraId="3BED8844" w14:textId="71DF6711" w:rsidR="008C698E" w:rsidRDefault="008C698E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  <w:r>
        <w:rPr>
          <w:rFonts w:cstheme="minorHAnsi"/>
          <w:sz w:val="24"/>
          <w:szCs w:val="24"/>
          <w:lang w:eastAsia="pt-PT"/>
        </w:rPr>
        <w:t>Francisco César</w:t>
      </w:r>
    </w:p>
    <w:p w14:paraId="5DC4ECD6" w14:textId="77777777" w:rsidR="008C698E" w:rsidRDefault="008C698E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</w:p>
    <w:p w14:paraId="53CE1490" w14:textId="1B68C6CB" w:rsidR="008C698E" w:rsidRDefault="008C698E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</w:p>
    <w:p w14:paraId="1AC36C1D" w14:textId="12D3DC4F" w:rsidR="008C698E" w:rsidRPr="00B622CD" w:rsidRDefault="008C698E" w:rsidP="004C1804">
      <w:pPr>
        <w:spacing w:after="0" w:line="360" w:lineRule="auto"/>
        <w:jc w:val="center"/>
        <w:rPr>
          <w:rFonts w:cstheme="minorHAnsi"/>
          <w:sz w:val="24"/>
          <w:szCs w:val="24"/>
          <w:lang w:eastAsia="pt-PT"/>
        </w:rPr>
      </w:pPr>
      <w:r>
        <w:rPr>
          <w:rFonts w:cstheme="minorHAnsi"/>
          <w:sz w:val="24"/>
          <w:szCs w:val="24"/>
          <w:lang w:eastAsia="pt-PT"/>
        </w:rPr>
        <w:t>Pedro Delgado Alves</w:t>
      </w:r>
    </w:p>
    <w:p w14:paraId="6F657DEE" w14:textId="77777777" w:rsidR="00153364" w:rsidRPr="00153364" w:rsidRDefault="00153364" w:rsidP="0031439A">
      <w:pPr>
        <w:spacing w:after="0" w:line="360" w:lineRule="auto"/>
        <w:jc w:val="both"/>
        <w:rPr>
          <w:rFonts w:cstheme="minorHAnsi"/>
          <w:sz w:val="32"/>
          <w:szCs w:val="32"/>
        </w:rPr>
      </w:pPr>
    </w:p>
    <w:sectPr w:rsidR="00153364" w:rsidRPr="001533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C698" w14:textId="77777777" w:rsidR="008B29ED" w:rsidRDefault="008B29ED" w:rsidP="00A50E10">
      <w:pPr>
        <w:spacing w:after="0" w:line="240" w:lineRule="auto"/>
      </w:pPr>
      <w:r>
        <w:separator/>
      </w:r>
    </w:p>
  </w:endnote>
  <w:endnote w:type="continuationSeparator" w:id="0">
    <w:p w14:paraId="1B2A39FB" w14:textId="77777777" w:rsidR="008B29ED" w:rsidRDefault="008B29ED" w:rsidP="00A5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049C" w14:textId="77777777" w:rsidR="008B29ED" w:rsidRDefault="008B29ED" w:rsidP="00A50E10">
      <w:pPr>
        <w:spacing w:after="0" w:line="240" w:lineRule="auto"/>
      </w:pPr>
      <w:r>
        <w:separator/>
      </w:r>
    </w:p>
  </w:footnote>
  <w:footnote w:type="continuationSeparator" w:id="0">
    <w:p w14:paraId="013B9FD7" w14:textId="77777777" w:rsidR="008B29ED" w:rsidRDefault="008B29ED" w:rsidP="00A5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15BF" w14:textId="497C8414" w:rsidR="00A50E10" w:rsidRDefault="00A50E10" w:rsidP="005D708E">
    <w:pPr>
      <w:pStyle w:val="Cabealho"/>
      <w:jc w:val="center"/>
    </w:pPr>
    <w:r>
      <w:rPr>
        <w:noProof/>
      </w:rPr>
      <w:drawing>
        <wp:inline distT="0" distB="0" distL="0" distR="0" wp14:anchorId="2D33D3F5" wp14:editId="3BE7DFAB">
          <wp:extent cx="1607344" cy="1714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661" cy="1723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3CEC1" w14:textId="77777777" w:rsidR="005D708E" w:rsidRPr="00A50E10" w:rsidRDefault="005D708E" w:rsidP="005D70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96B"/>
    <w:multiLevelType w:val="multilevel"/>
    <w:tmpl w:val="6BF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6D"/>
    <w:rsid w:val="0003794C"/>
    <w:rsid w:val="000E3E85"/>
    <w:rsid w:val="000F678C"/>
    <w:rsid w:val="00105D97"/>
    <w:rsid w:val="00153364"/>
    <w:rsid w:val="00153F3C"/>
    <w:rsid w:val="00165984"/>
    <w:rsid w:val="001807E6"/>
    <w:rsid w:val="001B0EF0"/>
    <w:rsid w:val="001E3128"/>
    <w:rsid w:val="0031439A"/>
    <w:rsid w:val="00317CEF"/>
    <w:rsid w:val="0033207C"/>
    <w:rsid w:val="00335AF6"/>
    <w:rsid w:val="003827DC"/>
    <w:rsid w:val="00394232"/>
    <w:rsid w:val="003D68EA"/>
    <w:rsid w:val="00402173"/>
    <w:rsid w:val="0048497F"/>
    <w:rsid w:val="004A6137"/>
    <w:rsid w:val="004C1804"/>
    <w:rsid w:val="004D018F"/>
    <w:rsid w:val="00536583"/>
    <w:rsid w:val="0059212C"/>
    <w:rsid w:val="005D708E"/>
    <w:rsid w:val="007468E1"/>
    <w:rsid w:val="00773AD2"/>
    <w:rsid w:val="00782E37"/>
    <w:rsid w:val="007836AE"/>
    <w:rsid w:val="0080742C"/>
    <w:rsid w:val="00840923"/>
    <w:rsid w:val="008902F4"/>
    <w:rsid w:val="008B29ED"/>
    <w:rsid w:val="008C698E"/>
    <w:rsid w:val="008C6C6D"/>
    <w:rsid w:val="008F7C43"/>
    <w:rsid w:val="00946896"/>
    <w:rsid w:val="00962C99"/>
    <w:rsid w:val="00971C6D"/>
    <w:rsid w:val="00A50E10"/>
    <w:rsid w:val="00A659ED"/>
    <w:rsid w:val="00AA4913"/>
    <w:rsid w:val="00AC4F9C"/>
    <w:rsid w:val="00B3773E"/>
    <w:rsid w:val="00B622CD"/>
    <w:rsid w:val="00B82A5C"/>
    <w:rsid w:val="00BD1A50"/>
    <w:rsid w:val="00C715AB"/>
    <w:rsid w:val="00CF03EB"/>
    <w:rsid w:val="00D71145"/>
    <w:rsid w:val="00E608DD"/>
    <w:rsid w:val="00F10232"/>
    <w:rsid w:val="00F4357F"/>
    <w:rsid w:val="00F531AD"/>
    <w:rsid w:val="00FA143C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15E9"/>
  <w15:chartTrackingRefBased/>
  <w15:docId w15:val="{257E142B-E507-48F7-A70F-4D55B3B4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semiHidden/>
    <w:unhideWhenUsed/>
    <w:qFormat/>
    <w:rsid w:val="00B82A5C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AA4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A4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82A5C"/>
    <w:rPr>
      <w:rFonts w:ascii="Calibri" w:hAnsi="Calibri" w:cs="Calibri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AA49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AA49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bealho">
    <w:name w:val="header"/>
    <w:basedOn w:val="Normal"/>
    <w:link w:val="CabealhoCarter"/>
    <w:uiPriority w:val="99"/>
    <w:unhideWhenUsed/>
    <w:rsid w:val="00A50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0E10"/>
  </w:style>
  <w:style w:type="paragraph" w:styleId="Rodap">
    <w:name w:val="footer"/>
    <w:basedOn w:val="Normal"/>
    <w:link w:val="RodapCarter"/>
    <w:uiPriority w:val="99"/>
    <w:unhideWhenUsed/>
    <w:rsid w:val="00A50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0E10"/>
  </w:style>
  <w:style w:type="paragraph" w:styleId="NormalWeb">
    <w:name w:val="Normal (Web)"/>
    <w:basedOn w:val="Normal"/>
    <w:uiPriority w:val="99"/>
    <w:semiHidden/>
    <w:unhideWhenUsed/>
    <w:rsid w:val="000F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bc-hhl7in">
    <w:name w:val="bbc-hhl7in"/>
    <w:basedOn w:val="Normal"/>
    <w:rsid w:val="000F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2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42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12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5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8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4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1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54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69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6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0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6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9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9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4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58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F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2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91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5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0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4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7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8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5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18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9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39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5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5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8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0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8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63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FFFFFF"/>
                                    <w:left w:val="none" w:sz="0" w:space="9" w:color="FFFFFF"/>
                                    <w:bottom w:val="none" w:sz="0" w:space="2" w:color="FFFFFF"/>
                                    <w:right w:val="none" w:sz="0" w:space="9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8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3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97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994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1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3301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6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15518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6590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49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2003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70473">
                                      <w:marLeft w:val="383"/>
                                      <w:marRight w:val="0"/>
                                      <w:marTop w:val="0"/>
                                      <w:marBottom w:val="383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757283964">
                                      <w:marLeft w:val="383"/>
                                      <w:marRight w:val="0"/>
                                      <w:marTop w:val="0"/>
                                      <w:marBottom w:val="383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673994164">
                                      <w:marLeft w:val="383"/>
                                      <w:marRight w:val="0"/>
                                      <w:marTop w:val="0"/>
                                      <w:marBottom w:val="383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2098331675">
                                      <w:marLeft w:val="383"/>
                                      <w:marRight w:val="0"/>
                                      <w:marTop w:val="0"/>
                                      <w:marBottom w:val="383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213742153">
                                      <w:marLeft w:val="383"/>
                                      <w:marRight w:val="0"/>
                                      <w:marTop w:val="0"/>
                                      <w:marBottom w:val="383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842431131">
                                      <w:marLeft w:val="383"/>
                                      <w:marRight w:val="0"/>
                                      <w:marTop w:val="0"/>
                                      <w:marBottom w:val="383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2023-01-04T00:00:00+00:00</DataDocumento>
    <SubTipoActividade xmlns="2a9ae871-283a-4b4e-8328-7d5a0d1c14fd" xsi:nil="true"/>
    <DesignacaoTipoActividade xmlns="2a9ae871-283a-4b4e-8328-7d5a0d1c14fd">Voto de Saudação</DesignacaoTipoActividade>
    <IDActividade xmlns="http://schemas.microsoft.com/sharepoint/v3">137145</IDActividade>
    <NRActividade xmlns="http://schemas.microsoft.com/sharepoint/v3">220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3F38A2BB-4508-4779-88CF-CEA73EBE22AB}"/>
</file>

<file path=customXml/itemProps2.xml><?xml version="1.0" encoding="utf-8"?>
<ds:datastoreItem xmlns:ds="http://schemas.openxmlformats.org/officeDocument/2006/customXml" ds:itemID="{F7716313-ED5D-4F8A-810A-CE0931E138E9}"/>
</file>

<file path=customXml/itemProps3.xml><?xml version="1.0" encoding="utf-8"?>
<ds:datastoreItem xmlns:ds="http://schemas.openxmlformats.org/officeDocument/2006/customXml" ds:itemID="{1E14108D-EAB4-4EB3-91FF-AF0C94815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Susana Amador</dc:creator>
  <cp:keywords/>
  <dc:description/>
  <cp:lastModifiedBy>Prudência Cardoso</cp:lastModifiedBy>
  <cp:revision>2</cp:revision>
  <dcterms:created xsi:type="dcterms:W3CDTF">2023-01-04T16:29:00Z</dcterms:created>
  <dcterms:modified xsi:type="dcterms:W3CDTF">2023-01-04T16:29:00Z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Legislatura">
    <vt:lpwstr>XV</vt:lpwstr>
  </property>
  <property fmtid="{D5CDD505-2E9C-101B-9397-08002B2CF9AE}" pid="4" name="Order">
    <vt:r8>77900</vt:r8>
  </property>
  <property fmtid="{D5CDD505-2E9C-101B-9397-08002B2CF9AE}" pid="5" name="Sessao">
    <vt:lpwstr>1ª</vt:lpwstr>
  </property>
</Properties>
</file>