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C40B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791/XIV/2.ª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5F2969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Deputada não inscrita Cristina Rodrigues</w:t>
            </w:r>
          </w:p>
        </w:tc>
      </w:tr>
      <w:tr w:rsidR="00CE0C78" w:rsidTr="00CD7C0E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C40BA1" w:rsidP="00CD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BA1">
              <w:rPr>
                <w:rFonts w:ascii="Arial" w:hAnsi="Arial" w:cs="Arial"/>
                <w:b/>
                <w:bCs/>
                <w:sz w:val="20"/>
                <w:szCs w:val="20"/>
              </w:rPr>
              <w:t>Reforça os direitos dos trabalhadores em regime de teletrabalho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C40BA1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72BC6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C40BA1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40697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8563A7">
        <w:trPr>
          <w:trHeight w:val="7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472BC6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FE39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250B6" w:rsidTr="000F01C9">
        <w:trPr>
          <w:trHeight w:val="72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C40BA1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8563A7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 e Segurança Social (10.ª)</w:t>
                </w:r>
              </w:sdtContent>
            </w:sdt>
            <w:r w:rsidR="00F40697">
              <w:rPr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F01C9" w:rsidRPr="00BD4110" w:rsidRDefault="0089376B" w:rsidP="000F0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5F2969">
        <w:rPr>
          <w:rFonts w:ascii="Arial" w:hAnsi="Arial" w:cs="Arial"/>
          <w:sz w:val="20"/>
          <w:szCs w:val="20"/>
        </w:rPr>
        <w:t>13 de abril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0F01C9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37A0" w:rsidRPr="00BD4110">
        <w:rPr>
          <w:rFonts w:ascii="Arial" w:hAnsi="Arial" w:cs="Arial"/>
          <w:sz w:val="20"/>
          <w:szCs w:val="20"/>
        </w:rPr>
        <w:t xml:space="preserve">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  <w:r w:rsidR="000F01C9">
        <w:rPr>
          <w:rFonts w:ascii="Arial" w:hAnsi="Arial" w:cs="Arial"/>
          <w:sz w:val="20"/>
          <w:szCs w:val="20"/>
        </w:rPr>
        <w:t xml:space="preserve"> </w:t>
      </w:r>
    </w:p>
    <w:p w:rsidR="0089376B" w:rsidRPr="00BD4110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Filipe Sousa </w:t>
      </w:r>
      <w:r w:rsidR="000F01C9">
        <w:rPr>
          <w:rFonts w:ascii="Arial" w:hAnsi="Arial" w:cs="Arial"/>
          <w:sz w:val="20"/>
          <w:szCs w:val="20"/>
        </w:rPr>
        <w:t>(</w:t>
      </w:r>
      <w:proofErr w:type="spellStart"/>
      <w:r w:rsidR="000F01C9">
        <w:rPr>
          <w:rFonts w:ascii="Arial" w:hAnsi="Arial" w:cs="Arial"/>
          <w:sz w:val="20"/>
          <w:szCs w:val="20"/>
        </w:rPr>
        <w:t>ext</w:t>
      </w:r>
      <w:proofErr w:type="spellEnd"/>
      <w:r w:rsidR="000F01C9">
        <w:rPr>
          <w:rFonts w:ascii="Arial" w:hAnsi="Arial" w:cs="Arial"/>
          <w:sz w:val="20"/>
          <w:szCs w:val="20"/>
        </w:rPr>
        <w:t>. 11787)</w:t>
      </w:r>
      <w:bookmarkStart w:id="0" w:name="_GoBack"/>
      <w:bookmarkEnd w:id="0"/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0F01C9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66F17"/>
    <w:rsid w:val="002921A5"/>
    <w:rsid w:val="002975D0"/>
    <w:rsid w:val="002A4F66"/>
    <w:rsid w:val="002C7536"/>
    <w:rsid w:val="002D1E96"/>
    <w:rsid w:val="00345E0D"/>
    <w:rsid w:val="0036781A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511A7"/>
    <w:rsid w:val="00461CC7"/>
    <w:rsid w:val="00472BC6"/>
    <w:rsid w:val="0048635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F2969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10388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63A7"/>
    <w:rsid w:val="0085766D"/>
    <w:rsid w:val="0086071F"/>
    <w:rsid w:val="00864B96"/>
    <w:rsid w:val="00864E13"/>
    <w:rsid w:val="0086609F"/>
    <w:rsid w:val="00871605"/>
    <w:rsid w:val="008853FD"/>
    <w:rsid w:val="0089376B"/>
    <w:rsid w:val="008947C9"/>
    <w:rsid w:val="008C3CDA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768CA"/>
    <w:rsid w:val="009A6B4A"/>
    <w:rsid w:val="009B02CE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A6E18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40BA1"/>
    <w:rsid w:val="00C614BC"/>
    <w:rsid w:val="00C61B3A"/>
    <w:rsid w:val="00C67CD2"/>
    <w:rsid w:val="00C73B86"/>
    <w:rsid w:val="00C776F9"/>
    <w:rsid w:val="00C82763"/>
    <w:rsid w:val="00C93514"/>
    <w:rsid w:val="00C945B2"/>
    <w:rsid w:val="00CA281F"/>
    <w:rsid w:val="00CD5A1A"/>
    <w:rsid w:val="00CD6E0D"/>
    <w:rsid w:val="00CD7C0E"/>
    <w:rsid w:val="00CE0C78"/>
    <w:rsid w:val="00D0056B"/>
    <w:rsid w:val="00D07794"/>
    <w:rsid w:val="00D27DF1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E050F2"/>
    <w:rsid w:val="00E06DC8"/>
    <w:rsid w:val="00E250B6"/>
    <w:rsid w:val="00E47796"/>
    <w:rsid w:val="00E51741"/>
    <w:rsid w:val="00E61889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0697"/>
    <w:rsid w:val="00F4465C"/>
    <w:rsid w:val="00F623A0"/>
    <w:rsid w:val="00F83752"/>
    <w:rsid w:val="00FB404A"/>
    <w:rsid w:val="00FB4623"/>
    <w:rsid w:val="00FE39B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D7F12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65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2021-04-12T23:00:00+00:00</DataDocumento>
    <IDFase xmlns="2e97e158-1a31-4bff-9a0a-f8ebffd34ea8">1233497</IDFase>
    <IDIniciativa xmlns="2e97e158-1a31-4bff-9a0a-f8ebffd34ea8">110659</IDIniciativa>
    <TipoDocumento xmlns="2e97e158-1a31-4bff-9a0a-f8ebffd34ea8">Notas Admissibilidade</TipoDocumento>
    <NomeOriginalFicheiro xmlns="2e97e158-1a31-4bff-9a0a-f8ebffd34ea8">NA PJL 791-XIV-2 (NICR).docx</NomeOriginalFicheiro>
    <NROrdem xmlns="2e97e158-1a31-4bff-9a0a-f8ebffd34ea8">1</NROrdem>
    <PublicarInternet xmlns="2e97e158-1a31-4bff-9a0a-f8ebffd34ea8">true</PublicarInternet>
    <NRIniciativa xmlns="2e97e158-1a31-4bff-9a0a-f8ebffd34ea8">791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DDB5457-15D8-49AB-901D-CC29D1B5C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B63B2-BA13-4D58-8DF3-C1023D7F7E6C}"/>
</file>

<file path=customXml/itemProps3.xml><?xml version="1.0" encoding="utf-8"?>
<ds:datastoreItem xmlns:ds="http://schemas.openxmlformats.org/officeDocument/2006/customXml" ds:itemID="{2ACA0169-A939-4102-A312-629C288D98C7}"/>
</file>

<file path=customXml/itemProps4.xml><?xml version="1.0" encoding="utf-8"?>
<ds:datastoreItem xmlns:ds="http://schemas.openxmlformats.org/officeDocument/2006/customXml" ds:itemID="{1398ED35-7C3B-4AFC-8EEE-328AD9113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2021-04-13T16:42:00Z</dcterms:created>
  <dcterms:modified xsi:type="dcterms:W3CDTF">2021-04-13T16:42:00Z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534700</vt:r8>
  </property>
</Properties>
</file>