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12511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871A1B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871A1B" w:rsidRDefault="00871A1B" w:rsidP="00871A1B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6CF255E7" w:rsidR="00871A1B" w:rsidRDefault="001847A1" w:rsidP="00871A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E6196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10</w:t>
              </w:r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19</w:t>
              </w:r>
              <w:r w:rsidR="00871A1B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 xml:space="preserve">/XIV/3.ª </w:t>
              </w:r>
              <w:r w:rsidR="003C73E7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(</w:t>
              </w:r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BE</w:t>
              </w:r>
              <w:r w:rsidR="00871A1B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</w:p>
        </w:tc>
      </w:tr>
      <w:tr w:rsidR="00871A1B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871A1B" w:rsidRPr="005576E5" w:rsidRDefault="00871A1B" w:rsidP="00871A1B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2D88EE28" w:rsidR="00871A1B" w:rsidRPr="005576E5" w:rsidRDefault="001847A1" w:rsidP="00871A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AB514202EC144C7B875843A4A841258D"/>
                </w:placeholder>
                <w:dropDownList>
                  <w:listItem w:value="Escolha um item."/>
                  <w:listItem w:displayText="Deputados do Grupo Parlamentar do Partido Comunista Português (PCP)" w:value="Deputados do Grupo Parlamentar do Partido Comunista Português (PCP)"/>
                  <w:listItem w:displayText="Deputados do Grupo Parlamentar do Bloco de Esquerda (BE)" w:value="Deputados do Grupo Parlamentar do Bloco de Esquerda (BE)"/>
                  <w:listItem w:displayText="Deputados do Grupo Parlamentar do Partido Socialista (PS)" w:value="Deputados do Grupo Parlamentar do Partido Socialista (PS)"/>
                  <w:listItem w:displayText="Deputados do Grupo Parlamentar do Partido Pessoas Animais Natureza (PAN)" w:value="Deputados do Grupo Parlamentar do Partido Pessoas Animais Natureza (PAN)"/>
                  <w:listItem w:displayText="Deputados do Grupo Parlamentar do Partido Social Democrata (PSD)" w:value="Deputados do Grupo Parlamentar do Partido Social Democrata (PSD)"/>
                  <w:listItem w:displayText="Deputados do Grupo Parlamentar do CDS-Partido Popular (CDS-PP)" w:value="Deputados do Grupo Parlamentar do CDS-Partido Popular (CDS-PP)"/>
                  <w:listItem w:displayText="Deputada não inscrita Joacine Katar Moreira (NiJKM)" w:value="Deputada não inscrita Joacine Katar Moreira (NiJKM)"/>
                  <w:listItem w:displayText="Deputada não inscrita Cristina Rodrigues (NiCR)" w:value="Deputada não inscrita Cristina Rodrigues (NiCR)"/>
                  <w:listItem w:displayText="Deputado Único Representante do Partido Chega (CH)" w:value="Deputado Único Representante do Partido Chega (CH)"/>
                  <w:listItem w:displayText="Deputado Único Representante da Iniciativa Liberal (IL)" w:value="Deputado Único Representante da Iniciativa Liberal (IL)"/>
                  <w:listItem w:displayText="Deputados do Grupo Parlamentar do Partido Ecologista &quot;Os Verdes&quot; (PEV)" w:value="Deputados do Grupo Parlamentar do Partido Ecologista &quot;Os Verdes&quot; (PEV)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Deputados do Grupo Parlamentar do Bloco de Esquerda (BE)</w:t>
                </w:r>
              </w:sdtContent>
            </w:sdt>
          </w:p>
        </w:tc>
      </w:tr>
      <w:tr w:rsidR="00871A1B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871A1B" w:rsidRDefault="00871A1B" w:rsidP="00871A1B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70EBAE7F" w:rsidR="00871A1B" w:rsidRDefault="00871A1B" w:rsidP="00871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1847A1" w:rsidRPr="001847A1">
              <w:rPr>
                <w:rFonts w:ascii="Arial" w:hAnsi="Arial" w:cs="Arial"/>
                <w:b/>
                <w:bCs/>
                <w:sz w:val="20"/>
                <w:szCs w:val="20"/>
              </w:rPr>
              <w:t>Reforça a proteção do direito à habitação das pessoas idosas (8.ª alteração ao NRAU e 1.ª alteração à Lei n.º 13/2019, de 12 de fevereiro)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871A1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871A1B" w:rsidRDefault="00871A1B" w:rsidP="00871A1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Constituição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73B26" w14:textId="237AAE98" w:rsidR="00871A1B" w:rsidRDefault="007A672E" w:rsidP="00871A1B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D07A25D" w14:textId="0BEBA148" w:rsidR="00E02DD5" w:rsidRPr="00A2016C" w:rsidRDefault="00E02DD5" w:rsidP="00E02DD5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1B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871A1B" w:rsidRDefault="00871A1B" w:rsidP="00871A1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na mesma sessão legislativa, (n.º 4 do artigo 167.º da Constituição e n.º 3 do artigo 120.º do Regimento)?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F4B8F09" w:rsidR="00871A1B" w:rsidRDefault="00871A1B" w:rsidP="00871A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871A1B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871A1B" w:rsidRDefault="00871A1B" w:rsidP="00871A1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E83E512691A740C291943C7514D57637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396EC5BC" w:rsidR="00871A1B" w:rsidRDefault="0012511E" w:rsidP="00871A1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871A1B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871A1B" w:rsidRDefault="00871A1B" w:rsidP="00871A1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142.º do Regimento, para efeitos do n.º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BCBE74CE0CD540B19BB683A279E182D7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36B56C98" w:rsidR="00871A1B" w:rsidRDefault="0012511E" w:rsidP="00871A1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871A1B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871A1B" w:rsidRDefault="00871A1B" w:rsidP="00871A1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D53958" w14:textId="77777777" w:rsidR="00871A1B" w:rsidRDefault="00871A1B" w:rsidP="00871A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6BCE57C8" w14:textId="65417719" w:rsidR="001847A1" w:rsidRDefault="001847A1" w:rsidP="00871A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7A1">
              <w:rPr>
                <w:rFonts w:ascii="Arial" w:hAnsi="Arial" w:cs="Arial"/>
                <w:sz w:val="20"/>
                <w:szCs w:val="20"/>
              </w:rPr>
              <w:t>O proponente solicita o agendamento da iniciativa, por arrastamento, para a reunião plenária de dia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847A1">
              <w:rPr>
                <w:rFonts w:ascii="Arial" w:hAnsi="Arial" w:cs="Arial"/>
                <w:sz w:val="20"/>
                <w:szCs w:val="20"/>
              </w:rPr>
              <w:t xml:space="preserve"> de novembro, para discussão conjunta com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7A1">
              <w:rPr>
                <w:rFonts w:ascii="Arial" w:hAnsi="Arial" w:cs="Arial"/>
                <w:sz w:val="20"/>
                <w:szCs w:val="20"/>
              </w:rPr>
              <w:t>Projeto de Lei n.º 1014/XIV/3.ª (PCP), sobre a mesma matéria.</w:t>
            </w:r>
          </w:p>
        </w:tc>
      </w:tr>
      <w:tr w:rsidR="00871A1B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871A1B" w:rsidRDefault="00871A1B" w:rsidP="00871A1B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1B764A7D014A4E1580B1A607D0FB54D8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4E9AE1D5" w:rsidR="00871A1B" w:rsidRPr="007A65E9" w:rsidRDefault="001847A1" w:rsidP="00871A1B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Economia, Inovação, Obras Públicas e Habitação (6.ª)</w:t>
                </w:r>
              </w:p>
            </w:sdtContent>
          </w:sdt>
        </w:tc>
      </w:tr>
      <w:tr w:rsidR="00871A1B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871A1B" w:rsidRDefault="00871A1B" w:rsidP="00871A1B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431E433A" w:rsidR="00871A1B" w:rsidRPr="00D8032E" w:rsidRDefault="00871A1B" w:rsidP="00871A1B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871A1B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2762B33D" w:rsidR="00871A1B" w:rsidRDefault="00871A1B" w:rsidP="00871A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09BC66F7" w14:textId="1A2A36F4" w:rsidR="00871A1B" w:rsidRDefault="00D8032E" w:rsidP="00871A1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871A1B" w:rsidRPr="00871A1B">
        <w:rPr>
          <w:rFonts w:ascii="Arial" w:hAnsi="Arial" w:cs="Arial"/>
          <w:sz w:val="20"/>
          <w:szCs w:val="20"/>
        </w:rPr>
        <w:t xml:space="preserve"> </w:t>
      </w:r>
      <w:r w:rsidR="001847A1">
        <w:rPr>
          <w:rFonts w:ascii="Arial" w:hAnsi="Arial" w:cs="Arial"/>
          <w:sz w:val="20"/>
          <w:szCs w:val="20"/>
        </w:rPr>
        <w:t>1</w:t>
      </w:r>
      <w:r w:rsidR="006E6196">
        <w:rPr>
          <w:rFonts w:ascii="Arial" w:hAnsi="Arial" w:cs="Arial"/>
          <w:sz w:val="20"/>
          <w:szCs w:val="20"/>
        </w:rPr>
        <w:t>2</w:t>
      </w:r>
      <w:r w:rsidR="00871A1B">
        <w:rPr>
          <w:rFonts w:ascii="Arial" w:hAnsi="Arial" w:cs="Arial"/>
          <w:sz w:val="20"/>
          <w:szCs w:val="20"/>
        </w:rPr>
        <w:t xml:space="preserve"> de </w:t>
      </w:r>
      <w:r w:rsidR="006E6196">
        <w:rPr>
          <w:rFonts w:ascii="Arial" w:hAnsi="Arial" w:cs="Arial"/>
          <w:sz w:val="20"/>
          <w:szCs w:val="20"/>
        </w:rPr>
        <w:t>novembro</w:t>
      </w:r>
      <w:r w:rsidR="00871A1B">
        <w:rPr>
          <w:rFonts w:ascii="Arial" w:hAnsi="Arial" w:cs="Arial"/>
          <w:sz w:val="20"/>
          <w:szCs w:val="20"/>
        </w:rPr>
        <w:t xml:space="preserve"> de 2021</w:t>
      </w:r>
    </w:p>
    <w:p w14:paraId="1BC6C702" w14:textId="77777777" w:rsidR="00871A1B" w:rsidRDefault="00871A1B" w:rsidP="00871A1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3CD50D3" w14:textId="77777777" w:rsidR="00871A1B" w:rsidRDefault="00871A1B" w:rsidP="00871A1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76A22982" w14:textId="4A0C1A1A" w:rsidR="0089376B" w:rsidRDefault="00871A1B" w:rsidP="003B3FC0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Patrícia Pires </w:t>
      </w: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9F63" w14:textId="77777777" w:rsidR="00E2336D" w:rsidRDefault="00E2336D" w:rsidP="00BF1158">
      <w:r>
        <w:separator/>
      </w:r>
    </w:p>
  </w:endnote>
  <w:endnote w:type="continuationSeparator" w:id="0">
    <w:p w14:paraId="08968FDB" w14:textId="77777777" w:rsidR="00E2336D" w:rsidRDefault="00E2336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FFC55" w14:textId="77777777" w:rsidR="00E2336D" w:rsidRDefault="00E2336D" w:rsidP="00BF1158">
      <w:r>
        <w:separator/>
      </w:r>
    </w:p>
  </w:footnote>
  <w:footnote w:type="continuationSeparator" w:id="0">
    <w:p w14:paraId="02AA6D98" w14:textId="77777777" w:rsidR="00E2336D" w:rsidRDefault="00E2336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55B7D"/>
    <w:rsid w:val="000660BF"/>
    <w:rsid w:val="00085FAE"/>
    <w:rsid w:val="00094D16"/>
    <w:rsid w:val="000A6465"/>
    <w:rsid w:val="000A75A7"/>
    <w:rsid w:val="000C0589"/>
    <w:rsid w:val="000D15E1"/>
    <w:rsid w:val="0012511E"/>
    <w:rsid w:val="001328D2"/>
    <w:rsid w:val="00134F94"/>
    <w:rsid w:val="00144D03"/>
    <w:rsid w:val="001500F8"/>
    <w:rsid w:val="001648F3"/>
    <w:rsid w:val="001847A1"/>
    <w:rsid w:val="001A5F9F"/>
    <w:rsid w:val="001C1153"/>
    <w:rsid w:val="002048F5"/>
    <w:rsid w:val="00240C2F"/>
    <w:rsid w:val="00247C73"/>
    <w:rsid w:val="0028273F"/>
    <w:rsid w:val="002F0C0C"/>
    <w:rsid w:val="00322113"/>
    <w:rsid w:val="00323331"/>
    <w:rsid w:val="00332F82"/>
    <w:rsid w:val="00344EE3"/>
    <w:rsid w:val="00386040"/>
    <w:rsid w:val="00390D84"/>
    <w:rsid w:val="003A0ED6"/>
    <w:rsid w:val="003B3FC0"/>
    <w:rsid w:val="003B5646"/>
    <w:rsid w:val="003C73E7"/>
    <w:rsid w:val="003D74D7"/>
    <w:rsid w:val="003E50AE"/>
    <w:rsid w:val="00404F00"/>
    <w:rsid w:val="00405273"/>
    <w:rsid w:val="00486353"/>
    <w:rsid w:val="004B3CDE"/>
    <w:rsid w:val="00501E38"/>
    <w:rsid w:val="00511732"/>
    <w:rsid w:val="00512EDD"/>
    <w:rsid w:val="005205D0"/>
    <w:rsid w:val="0053745A"/>
    <w:rsid w:val="005455EF"/>
    <w:rsid w:val="0055044F"/>
    <w:rsid w:val="005576E5"/>
    <w:rsid w:val="005712C7"/>
    <w:rsid w:val="005A1761"/>
    <w:rsid w:val="005E3AC3"/>
    <w:rsid w:val="00600A4B"/>
    <w:rsid w:val="00613CEE"/>
    <w:rsid w:val="00641652"/>
    <w:rsid w:val="0066313D"/>
    <w:rsid w:val="00680400"/>
    <w:rsid w:val="00685E50"/>
    <w:rsid w:val="0069254B"/>
    <w:rsid w:val="006B796F"/>
    <w:rsid w:val="006D0780"/>
    <w:rsid w:val="006E6196"/>
    <w:rsid w:val="006F0DF1"/>
    <w:rsid w:val="0072305A"/>
    <w:rsid w:val="007242E9"/>
    <w:rsid w:val="00737F0B"/>
    <w:rsid w:val="007953E3"/>
    <w:rsid w:val="007A4F72"/>
    <w:rsid w:val="007A65E9"/>
    <w:rsid w:val="007A672E"/>
    <w:rsid w:val="007A68F1"/>
    <w:rsid w:val="007A6DDC"/>
    <w:rsid w:val="007C5A79"/>
    <w:rsid w:val="007C7011"/>
    <w:rsid w:val="0085766D"/>
    <w:rsid w:val="00865EDA"/>
    <w:rsid w:val="00871A1B"/>
    <w:rsid w:val="0087377E"/>
    <w:rsid w:val="0089376B"/>
    <w:rsid w:val="008C7669"/>
    <w:rsid w:val="008D511B"/>
    <w:rsid w:val="008D5F78"/>
    <w:rsid w:val="0091704B"/>
    <w:rsid w:val="00921519"/>
    <w:rsid w:val="0094242E"/>
    <w:rsid w:val="00942A82"/>
    <w:rsid w:val="00954A64"/>
    <w:rsid w:val="00975DE0"/>
    <w:rsid w:val="009B02CE"/>
    <w:rsid w:val="009B6C22"/>
    <w:rsid w:val="009E700D"/>
    <w:rsid w:val="00A2016C"/>
    <w:rsid w:val="00A65A3A"/>
    <w:rsid w:val="00A858ED"/>
    <w:rsid w:val="00AB6F37"/>
    <w:rsid w:val="00AE0960"/>
    <w:rsid w:val="00B165A5"/>
    <w:rsid w:val="00B84FB8"/>
    <w:rsid w:val="00B86590"/>
    <w:rsid w:val="00BA18A0"/>
    <w:rsid w:val="00BC1E89"/>
    <w:rsid w:val="00BF1158"/>
    <w:rsid w:val="00BF3068"/>
    <w:rsid w:val="00C25066"/>
    <w:rsid w:val="00C76F76"/>
    <w:rsid w:val="00CD11E1"/>
    <w:rsid w:val="00CE0C78"/>
    <w:rsid w:val="00D3051E"/>
    <w:rsid w:val="00D4328B"/>
    <w:rsid w:val="00D6197E"/>
    <w:rsid w:val="00D8032E"/>
    <w:rsid w:val="00D80ADC"/>
    <w:rsid w:val="00D8546C"/>
    <w:rsid w:val="00D85925"/>
    <w:rsid w:val="00D96615"/>
    <w:rsid w:val="00DB0AFF"/>
    <w:rsid w:val="00DE1D1C"/>
    <w:rsid w:val="00E02DD5"/>
    <w:rsid w:val="00E050F2"/>
    <w:rsid w:val="00E06EAE"/>
    <w:rsid w:val="00E2336D"/>
    <w:rsid w:val="00E25CB7"/>
    <w:rsid w:val="00E3027C"/>
    <w:rsid w:val="00E35B63"/>
    <w:rsid w:val="00E611B8"/>
    <w:rsid w:val="00E67ECD"/>
    <w:rsid w:val="00E74E2C"/>
    <w:rsid w:val="00E77EE3"/>
    <w:rsid w:val="00EB4FFD"/>
    <w:rsid w:val="00ED1D4E"/>
    <w:rsid w:val="00F6172E"/>
    <w:rsid w:val="00F623A0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32B01E"/>
  <w15:chartTrackingRefBased/>
  <w15:docId w15:val="{EB350F5C-9BD2-4AD5-85BF-9177CBB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E619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E619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E619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4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2126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B514202EC144C7B875843A4A8412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0CD2F-17D6-4224-9E54-C3FF605B337D}"/>
      </w:docPartPr>
      <w:docPartBody>
        <w:p w:rsidR="00454F0C" w:rsidRDefault="00066059" w:rsidP="00066059">
          <w:pPr>
            <w:pStyle w:val="AB514202EC144C7B875843A4A841258D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E83E512691A740C291943C7514D57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C3B03-61C1-4BDF-A189-7621D1E1F6D4}"/>
      </w:docPartPr>
      <w:docPartBody>
        <w:p w:rsidR="00454F0C" w:rsidRDefault="00066059" w:rsidP="00066059">
          <w:pPr>
            <w:pStyle w:val="E83E512691A740C291943C7514D57637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BCBE74CE0CD540B19BB683A279E182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030E2-10F5-4D89-A63D-7DBB3C4A252C}"/>
      </w:docPartPr>
      <w:docPartBody>
        <w:p w:rsidR="00454F0C" w:rsidRDefault="00066059" w:rsidP="00066059">
          <w:pPr>
            <w:pStyle w:val="BCBE74CE0CD540B19BB683A279E182D7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1B764A7D014A4E1580B1A607D0FB5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8782D-78AD-46AD-A1B9-CE915411BE43}"/>
      </w:docPartPr>
      <w:docPartBody>
        <w:p w:rsidR="00454F0C" w:rsidRDefault="00066059" w:rsidP="00066059">
          <w:pPr>
            <w:pStyle w:val="1B764A7D014A4E1580B1A607D0FB54D8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66059"/>
    <w:rsid w:val="0007203F"/>
    <w:rsid w:val="0027798E"/>
    <w:rsid w:val="00286BE5"/>
    <w:rsid w:val="00396836"/>
    <w:rsid w:val="003A7AC7"/>
    <w:rsid w:val="00454F0C"/>
    <w:rsid w:val="00460AC4"/>
    <w:rsid w:val="00471C91"/>
    <w:rsid w:val="00474A94"/>
    <w:rsid w:val="004D5400"/>
    <w:rsid w:val="004E21EF"/>
    <w:rsid w:val="00520AEA"/>
    <w:rsid w:val="005857A6"/>
    <w:rsid w:val="005C2EC9"/>
    <w:rsid w:val="006343D9"/>
    <w:rsid w:val="006731FD"/>
    <w:rsid w:val="006B51D7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66059"/>
    <w:rPr>
      <w:color w:val="808080"/>
    </w:rPr>
  </w:style>
  <w:style w:type="paragraph" w:customStyle="1" w:styleId="AB514202EC144C7B875843A4A841258D">
    <w:name w:val="AB514202EC144C7B875843A4A841258D"/>
    <w:rsid w:val="00066059"/>
  </w:style>
  <w:style w:type="paragraph" w:customStyle="1" w:styleId="E83E512691A740C291943C7514D57637">
    <w:name w:val="E83E512691A740C291943C7514D57637"/>
    <w:rsid w:val="00066059"/>
  </w:style>
  <w:style w:type="paragraph" w:customStyle="1" w:styleId="BCBE74CE0CD540B19BB683A279E182D7">
    <w:name w:val="BCBE74CE0CD540B19BB683A279E182D7"/>
    <w:rsid w:val="00066059"/>
  </w:style>
  <w:style w:type="paragraph" w:customStyle="1" w:styleId="1B764A7D014A4E1580B1A607D0FB54D8">
    <w:name w:val="1B764A7D014A4E1580B1A607D0FB54D8"/>
    <w:rsid w:val="00066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2021-11-12T00:00:00+00:00</DataDocumento>
    <IDFase xmlns="2e97e158-1a31-4bff-9a0a-f8ebffd34ea8">1260724</IDFase>
    <IDIniciativa xmlns="2e97e158-1a31-4bff-9a0a-f8ebffd34ea8">121267</IDIniciativa>
    <TipoDocumento xmlns="2e97e158-1a31-4bff-9a0a-f8ebffd34ea8">Notas Admissibilidade</TipoDocumento>
    <NomeOriginalFicheiro xmlns="2e97e158-1a31-4bff-9a0a-f8ebffd34ea8">NA PJL 1019-XIV-3 (BE).docx</NomeOriginalFicheiro>
    <NROrdem xmlns="2e97e158-1a31-4bff-9a0a-f8ebffd34ea8">1</NROrdem>
    <PublicarInternet xmlns="2e97e158-1a31-4bff-9a0a-f8ebffd34ea8">true</PublicarInternet>
    <NRIniciativa xmlns="2e97e158-1a31-4bff-9a0a-f8ebffd34ea8">1019</NRIniciativa>
    <Legislatura xmlns="2e97e158-1a31-4bff-9a0a-f8ebffd34ea8">XIV</Legislatura>
    <Sessao xmlns="2e97e158-1a31-4bff-9a0a-f8ebffd34ea8">3ª</Sessao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6E6B6-02BB-41DD-A7FB-F7F4189FED4B}"/>
</file>

<file path=customXml/itemProps3.xml><?xml version="1.0" encoding="utf-8"?>
<ds:datastoreItem xmlns:ds="http://schemas.openxmlformats.org/officeDocument/2006/customXml" ds:itemID="{87F6C60F-EDF5-4161-B25E-A43A69BBB63D}"/>
</file>

<file path=customXml/itemProps4.xml><?xml version="1.0" encoding="utf-8"?>
<ds:datastoreItem xmlns:ds="http://schemas.openxmlformats.org/officeDocument/2006/customXml" ds:itemID="{57A8F333-E4B1-43AF-AA95-2BC7F15B9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2</cp:revision>
  <dcterms:created xsi:type="dcterms:W3CDTF">2021-11-12T16:43:00Z</dcterms:created>
  <dcterms:modified xsi:type="dcterms:W3CDTF">2021-11-12T16:43:00Z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725700</vt:r8>
  </property>
</Properties>
</file>