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0A3" w:rsidRDefault="007810A3" w:rsidP="00093F30">
      <w:pPr>
        <w:spacing w:line="360" w:lineRule="auto"/>
        <w:rPr>
          <w:b/>
          <w:bCs/>
          <w:smallCaps/>
        </w:rPr>
      </w:pPr>
      <w:r>
        <w:rPr>
          <w:b/>
          <w:bCs/>
          <w:smallCaps/>
          <w:color w:val="00B0F0"/>
          <w:sz w:val="28"/>
          <w:szCs w:val="22"/>
        </w:rPr>
        <w:tab/>
      </w:r>
      <w:r>
        <w:rPr>
          <w:b/>
          <w:bCs/>
          <w:smallCaps/>
          <w:color w:val="00B0F0"/>
          <w:sz w:val="28"/>
          <w:szCs w:val="22"/>
        </w:rPr>
        <w:tab/>
        <w:t xml:space="preserve">      </w:t>
      </w:r>
      <w:r w:rsidR="005C2926">
        <w:rPr>
          <w:b/>
          <w:bCs/>
          <w:smallCaps/>
          <w:color w:val="00B0F0"/>
          <w:sz w:val="28"/>
          <w:szCs w:val="22"/>
        </w:rPr>
        <w:t xml:space="preserve">      </w:t>
      </w:r>
      <w:r w:rsidR="005C7900">
        <w:rPr>
          <w:b/>
          <w:bCs/>
          <w:smallCaps/>
        </w:rPr>
        <w:t>Apreciação Parlamentar</w:t>
      </w:r>
      <w:r w:rsidRPr="00AF7335">
        <w:rPr>
          <w:b/>
          <w:bCs/>
          <w:smallCaps/>
        </w:rPr>
        <w:t xml:space="preserve"> n.º</w:t>
      </w:r>
      <w:r w:rsidR="00942EE1">
        <w:rPr>
          <w:b/>
          <w:bCs/>
          <w:smallCaps/>
        </w:rPr>
        <w:t xml:space="preserve"> </w:t>
      </w:r>
      <w:r w:rsidR="005C2926">
        <w:rPr>
          <w:b/>
          <w:bCs/>
          <w:smallCaps/>
        </w:rPr>
        <w:t>47</w:t>
      </w:r>
      <w:r w:rsidR="00F61931">
        <w:rPr>
          <w:b/>
          <w:bCs/>
          <w:smallCaps/>
        </w:rPr>
        <w:t>/XIV</w:t>
      </w:r>
      <w:r w:rsidR="005C2926">
        <w:rPr>
          <w:b/>
          <w:bCs/>
          <w:smallCaps/>
        </w:rPr>
        <w:t>/</w:t>
      </w:r>
      <w:r w:rsidR="005C7900">
        <w:rPr>
          <w:b/>
          <w:bCs/>
          <w:smallCaps/>
        </w:rPr>
        <w:t>2</w:t>
      </w:r>
      <w:r w:rsidR="00F002DB">
        <w:rPr>
          <w:b/>
          <w:bCs/>
          <w:smallCaps/>
        </w:rPr>
        <w:t>.</w:t>
      </w:r>
      <w:r w:rsidR="00F61931">
        <w:rPr>
          <w:b/>
          <w:bCs/>
          <w:smallCaps/>
        </w:rPr>
        <w:t>ª</w:t>
      </w:r>
    </w:p>
    <w:p w:rsidR="005C7900" w:rsidRDefault="005C7900" w:rsidP="00D71C41">
      <w:pPr>
        <w:spacing w:line="360" w:lineRule="auto"/>
        <w:jc w:val="center"/>
        <w:rPr>
          <w:b/>
          <w:bCs/>
          <w:smallCaps/>
        </w:rPr>
      </w:pPr>
      <w:r w:rsidRPr="005C7900">
        <w:rPr>
          <w:b/>
          <w:bCs/>
          <w:smallCaps/>
        </w:rPr>
        <w:t>Decreto-Lei n.º 25-A/2021</w:t>
      </w:r>
      <w:r>
        <w:rPr>
          <w:b/>
          <w:bCs/>
          <w:smallCaps/>
        </w:rPr>
        <w:t xml:space="preserve">, </w:t>
      </w:r>
      <w:r w:rsidRPr="005C7900">
        <w:rPr>
          <w:b/>
          <w:bCs/>
          <w:smallCaps/>
        </w:rPr>
        <w:t>de 30 de março</w:t>
      </w:r>
    </w:p>
    <w:p w:rsidR="005C7900" w:rsidRDefault="005C7900" w:rsidP="00D71C41">
      <w:pPr>
        <w:spacing w:line="360" w:lineRule="auto"/>
        <w:jc w:val="center"/>
        <w:rPr>
          <w:b/>
          <w:bCs/>
          <w:smallCaps/>
        </w:rPr>
      </w:pPr>
      <w:bookmarkStart w:id="0" w:name="_GoBack"/>
      <w:bookmarkEnd w:id="0"/>
    </w:p>
    <w:p w:rsidR="00942EE1" w:rsidRDefault="00942EE1" w:rsidP="00D71C41">
      <w:pPr>
        <w:spacing w:line="360" w:lineRule="auto"/>
        <w:jc w:val="center"/>
        <w:rPr>
          <w:b/>
          <w:bCs/>
          <w:smallCaps/>
        </w:rPr>
      </w:pPr>
    </w:p>
    <w:p w:rsidR="00942EE1" w:rsidRDefault="005C7900" w:rsidP="00942EE1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(</w:t>
      </w:r>
      <w:r w:rsidRPr="005C7900">
        <w:rPr>
          <w:b/>
          <w:bCs/>
          <w:smallCaps/>
        </w:rPr>
        <w:t>Prorroga o regime excecional e transitório de reorganização do trabalho e de minimização de riscos de transmissão da infeção da doença COVID-19 no âmbito das relações laborais</w:t>
      </w:r>
      <w:r>
        <w:rPr>
          <w:b/>
          <w:bCs/>
          <w:smallCaps/>
        </w:rPr>
        <w:t>)</w:t>
      </w:r>
    </w:p>
    <w:p w:rsidR="005C7900" w:rsidRDefault="005C7900" w:rsidP="00D71C41">
      <w:pPr>
        <w:spacing w:line="360" w:lineRule="auto"/>
        <w:jc w:val="center"/>
        <w:rPr>
          <w:b/>
          <w:bCs/>
          <w:smallCaps/>
        </w:rPr>
      </w:pPr>
    </w:p>
    <w:p w:rsidR="005C7900" w:rsidRDefault="005C7900" w:rsidP="005C7900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(Publicado No </w:t>
      </w:r>
      <w:r w:rsidRPr="005C7900">
        <w:rPr>
          <w:b/>
          <w:bCs/>
          <w:smallCaps/>
        </w:rPr>
        <w:t>Diário da República n.º 62/2021, 1º Suplemento, Série I de</w:t>
      </w:r>
      <w:r>
        <w:rPr>
          <w:b/>
          <w:bCs/>
          <w:smallCaps/>
        </w:rPr>
        <w:t xml:space="preserve"> 30 de Março de 2021)</w:t>
      </w:r>
    </w:p>
    <w:p w:rsidR="00942EE1" w:rsidRPr="005C7900" w:rsidRDefault="00942EE1" w:rsidP="005C7900">
      <w:pPr>
        <w:spacing w:line="360" w:lineRule="auto"/>
        <w:jc w:val="center"/>
        <w:rPr>
          <w:b/>
          <w:bCs/>
          <w:smallCaps/>
        </w:rPr>
      </w:pPr>
    </w:p>
    <w:p w:rsidR="00942EE1" w:rsidRPr="00A221A1" w:rsidRDefault="00942EE1" w:rsidP="00D71C41">
      <w:pPr>
        <w:spacing w:line="360" w:lineRule="auto"/>
        <w:jc w:val="both"/>
        <w:rPr>
          <w:szCs w:val="24"/>
        </w:rPr>
      </w:pPr>
    </w:p>
    <w:p w:rsidR="005C7900" w:rsidRPr="005C7900" w:rsidRDefault="005C7900" w:rsidP="005C7900">
      <w:pPr>
        <w:spacing w:line="360" w:lineRule="auto"/>
        <w:jc w:val="both"/>
        <w:rPr>
          <w:szCs w:val="24"/>
        </w:rPr>
      </w:pPr>
      <w:r w:rsidRPr="005C7900">
        <w:rPr>
          <w:szCs w:val="24"/>
        </w:rPr>
        <w:t xml:space="preserve">O </w:t>
      </w:r>
      <w:r>
        <w:rPr>
          <w:szCs w:val="24"/>
        </w:rPr>
        <w:t>D</w:t>
      </w:r>
      <w:r w:rsidRPr="005C7900">
        <w:rPr>
          <w:szCs w:val="24"/>
        </w:rPr>
        <w:t>ecreto-</w:t>
      </w:r>
      <w:r>
        <w:rPr>
          <w:szCs w:val="24"/>
        </w:rPr>
        <w:t>L</w:t>
      </w:r>
      <w:r w:rsidRPr="005C7900">
        <w:rPr>
          <w:szCs w:val="24"/>
        </w:rPr>
        <w:t>ei</w:t>
      </w:r>
      <w:r>
        <w:rPr>
          <w:szCs w:val="24"/>
        </w:rPr>
        <w:t xml:space="preserve"> n.º 25-A/2021, de 30 de março,</w:t>
      </w:r>
      <w:r w:rsidRPr="005C7900">
        <w:rPr>
          <w:szCs w:val="24"/>
        </w:rPr>
        <w:t xml:space="preserve"> procede à prorrogação</w:t>
      </w:r>
      <w:r>
        <w:rPr>
          <w:szCs w:val="24"/>
        </w:rPr>
        <w:t xml:space="preserve"> </w:t>
      </w:r>
      <w:r w:rsidRPr="005C7900">
        <w:rPr>
          <w:szCs w:val="24"/>
        </w:rPr>
        <w:t>até 31 de dezembro de 2021 do Decreto-Lei n.º 79-A/2020, de 1 de outubro, que estabelece um regime excecional e transitório de reorganização do trabalho e de minimização de riscos de transmissão da infeção da doença COVID-19 no âmbito das relações laborais.</w:t>
      </w:r>
    </w:p>
    <w:p w:rsidR="005C7900" w:rsidRPr="005C7900" w:rsidRDefault="005C7900" w:rsidP="005C7900">
      <w:pPr>
        <w:spacing w:line="360" w:lineRule="auto"/>
        <w:jc w:val="both"/>
        <w:rPr>
          <w:szCs w:val="24"/>
        </w:rPr>
      </w:pPr>
    </w:p>
    <w:p w:rsidR="00290F65" w:rsidRDefault="00290F65" w:rsidP="00290F65">
      <w:pPr>
        <w:spacing w:line="360" w:lineRule="auto"/>
        <w:jc w:val="both"/>
        <w:rPr>
          <w:szCs w:val="24"/>
        </w:rPr>
      </w:pPr>
      <w:r w:rsidRPr="00290F65">
        <w:rPr>
          <w:szCs w:val="24"/>
        </w:rPr>
        <w:t>De acordo com o diploma, “é obrigatória a adoção do regime de teletrabalho, independentemente do vínculo laboral, sempre que as funções em causa o permitam e o trabalhador disponha de condições para as exercer, sem necessidade de acordo escrito entre o empregador e o trabalhador”.</w:t>
      </w:r>
    </w:p>
    <w:p w:rsidR="00CC705D" w:rsidRDefault="00CC705D" w:rsidP="00290F65">
      <w:pPr>
        <w:spacing w:line="360" w:lineRule="auto"/>
        <w:jc w:val="both"/>
        <w:rPr>
          <w:szCs w:val="24"/>
        </w:rPr>
      </w:pPr>
    </w:p>
    <w:p w:rsidR="00193290" w:rsidRDefault="00CC705D" w:rsidP="00CC705D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Tendo em conta as dúvidas </w:t>
      </w:r>
      <w:r w:rsidR="00FB77BD">
        <w:rPr>
          <w:szCs w:val="24"/>
        </w:rPr>
        <w:t>legítimas</w:t>
      </w:r>
      <w:r>
        <w:rPr>
          <w:szCs w:val="24"/>
        </w:rPr>
        <w:t xml:space="preserve"> sobre o enquadramento</w:t>
      </w:r>
      <w:r w:rsidRPr="00CC705D">
        <w:rPr>
          <w:szCs w:val="24"/>
        </w:rPr>
        <w:t xml:space="preserve"> constitucional</w:t>
      </w:r>
      <w:r>
        <w:rPr>
          <w:szCs w:val="24"/>
        </w:rPr>
        <w:t xml:space="preserve"> deste Decreto-Lei</w:t>
      </w:r>
      <w:r w:rsidRPr="00CC705D">
        <w:rPr>
          <w:szCs w:val="24"/>
        </w:rPr>
        <w:t>, sem estar em vigor o Estado de Emergência ou qualquer outro regime de exceção</w:t>
      </w:r>
      <w:r>
        <w:rPr>
          <w:szCs w:val="24"/>
        </w:rPr>
        <w:t xml:space="preserve">, e tendo em conta o </w:t>
      </w:r>
      <w:r w:rsidR="00093F30">
        <w:rPr>
          <w:szCs w:val="24"/>
        </w:rPr>
        <w:t>forte</w:t>
      </w:r>
      <w:r w:rsidR="00DD0F6A">
        <w:rPr>
          <w:szCs w:val="24"/>
        </w:rPr>
        <w:t xml:space="preserve"> </w:t>
      </w:r>
      <w:r>
        <w:rPr>
          <w:szCs w:val="24"/>
        </w:rPr>
        <w:t xml:space="preserve">impacto </w:t>
      </w:r>
      <w:r w:rsidR="00DD0F6A">
        <w:rPr>
          <w:szCs w:val="24"/>
        </w:rPr>
        <w:t xml:space="preserve">da obrigatoriedade do teletrabalho até ao final do ano </w:t>
      </w:r>
      <w:r w:rsidR="00FB77BD">
        <w:rPr>
          <w:szCs w:val="24"/>
        </w:rPr>
        <w:t xml:space="preserve">na </w:t>
      </w:r>
      <w:r w:rsidR="00DD0F6A">
        <w:rPr>
          <w:szCs w:val="24"/>
        </w:rPr>
        <w:t xml:space="preserve">vida dos portugueses, consideramos fundamental que a Assembleia da República aprecie </w:t>
      </w:r>
      <w:r w:rsidR="00193290">
        <w:rPr>
          <w:szCs w:val="24"/>
        </w:rPr>
        <w:t xml:space="preserve">este diploma. </w:t>
      </w:r>
    </w:p>
    <w:p w:rsidR="00193290" w:rsidRDefault="00193290" w:rsidP="00CC705D">
      <w:pPr>
        <w:spacing w:line="360" w:lineRule="auto"/>
        <w:jc w:val="both"/>
        <w:rPr>
          <w:szCs w:val="24"/>
        </w:rPr>
      </w:pPr>
    </w:p>
    <w:p w:rsidR="00193290" w:rsidRDefault="00193290" w:rsidP="00CC705D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Não só o diploma constitui mais uma privação das liberdades dos portugueses, como também pode levar a graves consequências socioeconómicas, </w:t>
      </w:r>
      <w:r w:rsidR="00093F30">
        <w:rPr>
          <w:szCs w:val="24"/>
        </w:rPr>
        <w:t xml:space="preserve">quer para os trabalhadores. Quer para as famílias, quer para as empresas, </w:t>
      </w:r>
      <w:r>
        <w:rPr>
          <w:szCs w:val="24"/>
        </w:rPr>
        <w:t xml:space="preserve">sendo ainda de referir o estranho facto </w:t>
      </w:r>
      <w:proofErr w:type="gramStart"/>
      <w:r>
        <w:rPr>
          <w:szCs w:val="24"/>
        </w:rPr>
        <w:t>do</w:t>
      </w:r>
      <w:proofErr w:type="gramEnd"/>
      <w:r>
        <w:rPr>
          <w:szCs w:val="24"/>
        </w:rPr>
        <w:t xml:space="preserve"> Governo legislar algo desta importância para os próximos nove meses</w:t>
      </w:r>
      <w:r w:rsidR="00942EE1">
        <w:rPr>
          <w:szCs w:val="24"/>
        </w:rPr>
        <w:t>,</w:t>
      </w:r>
      <w:r>
        <w:rPr>
          <w:szCs w:val="24"/>
        </w:rPr>
        <w:t xml:space="preserve"> quando </w:t>
      </w:r>
      <w:r w:rsidR="00942EE1">
        <w:rPr>
          <w:szCs w:val="24"/>
        </w:rPr>
        <w:t>não é sequer p</w:t>
      </w:r>
      <w:r>
        <w:rPr>
          <w:szCs w:val="24"/>
        </w:rPr>
        <w:t xml:space="preserve">ossível prever a situação pandémica </w:t>
      </w:r>
      <w:r w:rsidR="00FB77BD">
        <w:rPr>
          <w:szCs w:val="24"/>
        </w:rPr>
        <w:t>no futuro imediato</w:t>
      </w:r>
      <w:r>
        <w:rPr>
          <w:szCs w:val="24"/>
        </w:rPr>
        <w:t xml:space="preserve">. </w:t>
      </w:r>
      <w:r w:rsidR="00942EE1">
        <w:rPr>
          <w:szCs w:val="24"/>
        </w:rPr>
        <w:t xml:space="preserve">Considerando que as liberdades dos portugueses, </w:t>
      </w:r>
      <w:r w:rsidR="00FB77BD">
        <w:rPr>
          <w:szCs w:val="24"/>
        </w:rPr>
        <w:t>consagradas na</w:t>
      </w:r>
      <w:r w:rsidR="00942EE1">
        <w:rPr>
          <w:szCs w:val="24"/>
        </w:rPr>
        <w:t xml:space="preserve"> lei, não podem ser limitadas com base em previsões </w:t>
      </w:r>
      <w:r w:rsidR="00942EE1">
        <w:rPr>
          <w:szCs w:val="24"/>
        </w:rPr>
        <w:lastRenderedPageBreak/>
        <w:t>subjetivas, revela-se ainda mais necessário que a Assembleia da República escrutine este Decreto-Lei.</w:t>
      </w:r>
    </w:p>
    <w:p w:rsidR="00193290" w:rsidRDefault="00193290" w:rsidP="00CC705D">
      <w:pPr>
        <w:spacing w:line="360" w:lineRule="auto"/>
        <w:jc w:val="both"/>
        <w:rPr>
          <w:szCs w:val="24"/>
        </w:rPr>
      </w:pPr>
    </w:p>
    <w:p w:rsidR="00193290" w:rsidRDefault="00193290" w:rsidP="00193290">
      <w:pPr>
        <w:spacing w:line="360" w:lineRule="auto"/>
        <w:jc w:val="both"/>
        <w:rPr>
          <w:szCs w:val="24"/>
        </w:rPr>
      </w:pPr>
      <w:r>
        <w:rPr>
          <w:szCs w:val="24"/>
        </w:rPr>
        <w:t>De acordo com o a</w:t>
      </w:r>
      <w:r w:rsidRPr="00193290">
        <w:rPr>
          <w:szCs w:val="24"/>
        </w:rPr>
        <w:t>rtigo 162.º</w:t>
      </w:r>
      <w:r>
        <w:rPr>
          <w:szCs w:val="24"/>
        </w:rPr>
        <w:t xml:space="preserve"> da Constituição, c</w:t>
      </w:r>
      <w:r w:rsidRPr="00193290">
        <w:rPr>
          <w:szCs w:val="24"/>
        </w:rPr>
        <w:t>ompete à Assembleia da República, no exercício de funções de fiscalização</w:t>
      </w:r>
      <w:r>
        <w:rPr>
          <w:szCs w:val="24"/>
        </w:rPr>
        <w:t>, v</w:t>
      </w:r>
      <w:r w:rsidRPr="00193290">
        <w:rPr>
          <w:szCs w:val="24"/>
        </w:rPr>
        <w:t>igiar pelo cumprimento da Constituição e das leis e apreciar os atos do Governo e da Administração</w:t>
      </w:r>
      <w:r>
        <w:rPr>
          <w:szCs w:val="24"/>
        </w:rPr>
        <w:t>, no qual se inclui a possibilidade de a</w:t>
      </w:r>
      <w:r w:rsidRPr="00193290">
        <w:rPr>
          <w:szCs w:val="24"/>
        </w:rPr>
        <w:t xml:space="preserve">preciar, para efeito de cessação de vigência ou de alteração, os </w:t>
      </w:r>
      <w:r>
        <w:rPr>
          <w:szCs w:val="24"/>
        </w:rPr>
        <w:t>D</w:t>
      </w:r>
      <w:r w:rsidRPr="00193290">
        <w:rPr>
          <w:szCs w:val="24"/>
        </w:rPr>
        <w:t>ecretos-</w:t>
      </w:r>
      <w:r>
        <w:rPr>
          <w:szCs w:val="24"/>
        </w:rPr>
        <w:t>L</w:t>
      </w:r>
      <w:r w:rsidRPr="00193290">
        <w:rPr>
          <w:szCs w:val="24"/>
        </w:rPr>
        <w:t>eis, salvo os feitos no exercício da competência legislativa exclusiva do Governo</w:t>
      </w:r>
      <w:r>
        <w:rPr>
          <w:szCs w:val="24"/>
        </w:rPr>
        <w:t>.</w:t>
      </w:r>
    </w:p>
    <w:p w:rsidR="00942EE1" w:rsidRPr="00193290" w:rsidRDefault="00942EE1" w:rsidP="00193290">
      <w:pPr>
        <w:spacing w:line="360" w:lineRule="auto"/>
        <w:jc w:val="both"/>
        <w:rPr>
          <w:szCs w:val="24"/>
        </w:rPr>
      </w:pPr>
    </w:p>
    <w:p w:rsidR="00290F65" w:rsidRDefault="00290F65" w:rsidP="00290F65">
      <w:pPr>
        <w:spacing w:line="360" w:lineRule="auto"/>
        <w:jc w:val="both"/>
      </w:pPr>
      <w:r w:rsidRPr="00D01A01">
        <w:t xml:space="preserve">Nestes termos, </w:t>
      </w:r>
      <w:r w:rsidR="00D01A01" w:rsidRPr="00D01A01">
        <w:t>as deputadas e deputados abaixo-assinados</w:t>
      </w:r>
      <w:r w:rsidRPr="00D01A01">
        <w:t xml:space="preserve">, ao abrigo da alínea c) do artigo 162.º e do artigo 169.º da Constituição e ainda dos artigos 189.º e seguintes do Regimento da Assembleia da República, requerem a Apreciação Parlamentar do </w:t>
      </w:r>
      <w:r w:rsidR="00D01A01" w:rsidRPr="00D01A01">
        <w:rPr>
          <w:szCs w:val="24"/>
        </w:rPr>
        <w:t>Decreto-Lei n.º 25-A/2021, de 30 de março</w:t>
      </w:r>
      <w:r w:rsidRPr="00D01A01">
        <w:t>, que “</w:t>
      </w:r>
      <w:r w:rsidR="00D01A01" w:rsidRPr="00D01A01">
        <w:rPr>
          <w:color w:val="333333"/>
          <w:shd w:val="clear" w:color="auto" w:fill="FFFFFF"/>
        </w:rPr>
        <w:t>Prorroga o regime excecional e transitório de reorganização do trabalho e de minimização de riscos de transmissão da infeção da doença COVID-19 no âmbito das relações laborais</w:t>
      </w:r>
      <w:r w:rsidRPr="00D01A01">
        <w:t xml:space="preserve">”, publicado no Diário da República n.º </w:t>
      </w:r>
      <w:r w:rsidR="00D01A01" w:rsidRPr="00D01A01">
        <w:t>62</w:t>
      </w:r>
      <w:r w:rsidRPr="00D01A01">
        <w:t xml:space="preserve">/2021, 1.º Suplemento, Série I, </w:t>
      </w:r>
      <w:r w:rsidR="00D01A01" w:rsidRPr="00D01A01">
        <w:t>de 30</w:t>
      </w:r>
      <w:r w:rsidRPr="00D01A01">
        <w:t xml:space="preserve"> de </w:t>
      </w:r>
      <w:r w:rsidR="00D01A01" w:rsidRPr="00D01A01">
        <w:t>março</w:t>
      </w:r>
      <w:r w:rsidRPr="00D01A01">
        <w:t xml:space="preserve"> de 2021.</w:t>
      </w:r>
    </w:p>
    <w:p w:rsidR="00193290" w:rsidRPr="00D01A01" w:rsidRDefault="00193290" w:rsidP="00290F65">
      <w:pPr>
        <w:spacing w:line="360" w:lineRule="auto"/>
        <w:jc w:val="both"/>
        <w:rPr>
          <w:szCs w:val="24"/>
        </w:rPr>
      </w:pPr>
    </w:p>
    <w:p w:rsidR="007810A3" w:rsidRPr="00A221A1" w:rsidRDefault="005C7900" w:rsidP="005C7900">
      <w:pPr>
        <w:spacing w:line="360" w:lineRule="auto"/>
        <w:jc w:val="center"/>
        <w:rPr>
          <w:szCs w:val="24"/>
        </w:rPr>
      </w:pPr>
      <w:r>
        <w:rPr>
          <w:szCs w:val="24"/>
        </w:rPr>
        <w:t>P</w:t>
      </w:r>
      <w:r w:rsidR="007810A3" w:rsidRPr="00A221A1">
        <w:rPr>
          <w:szCs w:val="24"/>
        </w:rPr>
        <w:t xml:space="preserve">alácio de São Bento, </w:t>
      </w:r>
      <w:r w:rsidR="00B05CAE">
        <w:rPr>
          <w:szCs w:val="24"/>
        </w:rPr>
        <w:t>20</w:t>
      </w:r>
      <w:r>
        <w:rPr>
          <w:szCs w:val="24"/>
        </w:rPr>
        <w:t xml:space="preserve"> de abril de 2021</w:t>
      </w:r>
    </w:p>
    <w:p w:rsidR="007810A3" w:rsidRPr="00A221A1" w:rsidRDefault="007810A3" w:rsidP="00D71C41">
      <w:pPr>
        <w:spacing w:line="360" w:lineRule="auto"/>
        <w:jc w:val="both"/>
        <w:rPr>
          <w:szCs w:val="24"/>
        </w:rPr>
      </w:pPr>
    </w:p>
    <w:p w:rsidR="007810A3" w:rsidRDefault="00193290" w:rsidP="00D71C41">
      <w:pPr>
        <w:spacing w:line="360" w:lineRule="auto"/>
        <w:jc w:val="center"/>
        <w:rPr>
          <w:szCs w:val="24"/>
        </w:rPr>
      </w:pPr>
      <w:r>
        <w:rPr>
          <w:szCs w:val="24"/>
        </w:rPr>
        <w:t>As Deputada</w:t>
      </w:r>
      <w:r w:rsidR="005C7900">
        <w:rPr>
          <w:szCs w:val="24"/>
        </w:rPr>
        <w:t>s</w:t>
      </w:r>
      <w:r>
        <w:rPr>
          <w:szCs w:val="24"/>
        </w:rPr>
        <w:t xml:space="preserve"> e os</w:t>
      </w:r>
      <w:r w:rsidR="007810A3" w:rsidRPr="00A221A1">
        <w:rPr>
          <w:szCs w:val="24"/>
        </w:rPr>
        <w:t xml:space="preserve"> Deputado</w:t>
      </w:r>
      <w:r w:rsidR="005C7900">
        <w:rPr>
          <w:szCs w:val="24"/>
        </w:rPr>
        <w:t>s</w:t>
      </w:r>
    </w:p>
    <w:p w:rsidR="00193290" w:rsidRPr="00A221A1" w:rsidRDefault="00193290" w:rsidP="00D71C41">
      <w:pPr>
        <w:spacing w:line="360" w:lineRule="auto"/>
        <w:jc w:val="center"/>
        <w:rPr>
          <w:szCs w:val="24"/>
        </w:rPr>
      </w:pPr>
    </w:p>
    <w:p w:rsidR="00F002DB" w:rsidRDefault="007810A3" w:rsidP="00193290">
      <w:pPr>
        <w:spacing w:line="360" w:lineRule="auto"/>
        <w:jc w:val="center"/>
        <w:rPr>
          <w:szCs w:val="24"/>
        </w:rPr>
      </w:pPr>
      <w:r w:rsidRPr="00A221A1">
        <w:rPr>
          <w:szCs w:val="24"/>
        </w:rPr>
        <w:t>João Cotrim de Figueiredo</w:t>
      </w:r>
    </w:p>
    <w:p w:rsidR="00F002DB" w:rsidRDefault="00F002DB" w:rsidP="00193290">
      <w:pPr>
        <w:spacing w:line="360" w:lineRule="auto"/>
        <w:jc w:val="center"/>
        <w:rPr>
          <w:szCs w:val="24"/>
        </w:rPr>
      </w:pPr>
      <w:r>
        <w:rPr>
          <w:szCs w:val="24"/>
        </w:rPr>
        <w:t>Telmo Correia</w:t>
      </w:r>
    </w:p>
    <w:p w:rsidR="00F002DB" w:rsidRDefault="00F002DB" w:rsidP="00193290">
      <w:pPr>
        <w:spacing w:line="360" w:lineRule="auto"/>
        <w:jc w:val="center"/>
        <w:rPr>
          <w:szCs w:val="24"/>
        </w:rPr>
      </w:pPr>
      <w:r>
        <w:rPr>
          <w:szCs w:val="24"/>
        </w:rPr>
        <w:t>Cecília Meireles</w:t>
      </w:r>
    </w:p>
    <w:p w:rsidR="00F002DB" w:rsidRDefault="00F002DB" w:rsidP="00193290">
      <w:pPr>
        <w:spacing w:line="360" w:lineRule="auto"/>
        <w:jc w:val="center"/>
        <w:rPr>
          <w:szCs w:val="24"/>
        </w:rPr>
      </w:pPr>
      <w:r>
        <w:rPr>
          <w:szCs w:val="24"/>
        </w:rPr>
        <w:t>Ana Rita Bessa</w:t>
      </w:r>
    </w:p>
    <w:p w:rsidR="00093F30" w:rsidRDefault="00093F30" w:rsidP="00193290">
      <w:pPr>
        <w:spacing w:line="360" w:lineRule="auto"/>
        <w:jc w:val="center"/>
        <w:rPr>
          <w:szCs w:val="24"/>
        </w:rPr>
      </w:pPr>
      <w:r>
        <w:rPr>
          <w:szCs w:val="24"/>
        </w:rPr>
        <w:t>João Almeida</w:t>
      </w:r>
    </w:p>
    <w:p w:rsidR="00F002DB" w:rsidRDefault="00F002DB" w:rsidP="00193290">
      <w:pPr>
        <w:spacing w:line="360" w:lineRule="auto"/>
        <w:jc w:val="center"/>
        <w:rPr>
          <w:szCs w:val="24"/>
        </w:rPr>
      </w:pPr>
      <w:r>
        <w:rPr>
          <w:szCs w:val="24"/>
        </w:rPr>
        <w:t>Pedro Morais Soares</w:t>
      </w:r>
    </w:p>
    <w:p w:rsidR="00F002DB" w:rsidRDefault="00F002DB" w:rsidP="00F002DB">
      <w:pPr>
        <w:spacing w:line="360" w:lineRule="auto"/>
        <w:jc w:val="center"/>
        <w:rPr>
          <w:szCs w:val="24"/>
        </w:rPr>
      </w:pPr>
      <w:r>
        <w:rPr>
          <w:szCs w:val="24"/>
        </w:rPr>
        <w:t>Joacine Katar Moreira</w:t>
      </w:r>
    </w:p>
    <w:p w:rsidR="00F002DB" w:rsidRDefault="00F002DB" w:rsidP="00193290">
      <w:pPr>
        <w:spacing w:line="360" w:lineRule="auto"/>
        <w:jc w:val="center"/>
        <w:rPr>
          <w:szCs w:val="24"/>
        </w:rPr>
      </w:pPr>
      <w:r>
        <w:rPr>
          <w:szCs w:val="24"/>
        </w:rPr>
        <w:t>Cristina Rodrigues</w:t>
      </w:r>
    </w:p>
    <w:p w:rsidR="00F002DB" w:rsidRDefault="00F002DB" w:rsidP="00193290">
      <w:pPr>
        <w:spacing w:line="360" w:lineRule="auto"/>
        <w:jc w:val="center"/>
        <w:rPr>
          <w:szCs w:val="24"/>
        </w:rPr>
      </w:pPr>
      <w:r>
        <w:rPr>
          <w:szCs w:val="24"/>
        </w:rPr>
        <w:t>Alexandre Poço</w:t>
      </w:r>
    </w:p>
    <w:p w:rsidR="00F002DB" w:rsidRDefault="00F002DB" w:rsidP="00193290">
      <w:pPr>
        <w:spacing w:line="360" w:lineRule="auto"/>
        <w:jc w:val="center"/>
        <w:rPr>
          <w:szCs w:val="24"/>
        </w:rPr>
      </w:pPr>
      <w:r>
        <w:rPr>
          <w:szCs w:val="24"/>
        </w:rPr>
        <w:t>Margarida Balseiro Lopes</w:t>
      </w:r>
    </w:p>
    <w:p w:rsidR="002616C5" w:rsidRDefault="002616C5" w:rsidP="00193290">
      <w:pPr>
        <w:spacing w:line="360" w:lineRule="auto"/>
        <w:jc w:val="center"/>
        <w:rPr>
          <w:szCs w:val="24"/>
        </w:rPr>
      </w:pPr>
      <w:r>
        <w:rPr>
          <w:szCs w:val="24"/>
        </w:rPr>
        <w:t>Sofia Matos</w:t>
      </w:r>
    </w:p>
    <w:p w:rsidR="005C7900" w:rsidRPr="00A221A1" w:rsidRDefault="005C7900" w:rsidP="008C6DF4">
      <w:pPr>
        <w:spacing w:line="360" w:lineRule="auto"/>
        <w:jc w:val="center"/>
        <w:rPr>
          <w:szCs w:val="24"/>
        </w:rPr>
      </w:pPr>
    </w:p>
    <w:sectPr w:rsidR="005C7900" w:rsidRPr="00A221A1" w:rsidSect="0088604E">
      <w:footerReference w:type="even" r:id="rId7"/>
      <w:footerReference w:type="default" r:id="rId8"/>
      <w:footerReference w:type="first" r:id="rId9"/>
      <w:pgSz w:w="11900" w:h="16840"/>
      <w:pgMar w:top="1417" w:right="1701" w:bottom="141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788" w:rsidRDefault="007E5788">
      <w:r>
        <w:separator/>
      </w:r>
    </w:p>
  </w:endnote>
  <w:endnote w:type="continuationSeparator" w:id="0">
    <w:p w:rsidR="007E5788" w:rsidRDefault="007E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30931356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221E6" w:rsidRDefault="009F72EA" w:rsidP="00B8038F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A221E6" w:rsidRDefault="005C29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21289173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B8038F" w:rsidRDefault="009F72EA" w:rsidP="007446FD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7</w:t>
        </w:r>
        <w:r>
          <w:rPr>
            <w:rStyle w:val="Nmerodepgin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61A" w:rsidRPr="009D561A" w:rsidRDefault="009F72EA" w:rsidP="009D561A">
    <w:pPr>
      <w:jc w:val="center"/>
      <w:rPr>
        <w:rFonts w:eastAsia="Times New Roman" w:cs="Arial"/>
        <w:color w:val="00B0F0"/>
        <w:sz w:val="20"/>
        <w:shd w:val="clear" w:color="auto" w:fill="FFFFFF"/>
        <w:lang w:eastAsia="en-GB"/>
      </w:rPr>
    </w:pPr>
    <w:r w:rsidRPr="009D561A">
      <w:rPr>
        <w:rFonts w:eastAsia="Times New Roman" w:cs="Arial"/>
        <w:color w:val="00B0F0"/>
        <w:sz w:val="20"/>
        <w:shd w:val="clear" w:color="auto" w:fill="FFFFFF"/>
        <w:lang w:eastAsia="en-GB"/>
      </w:rPr>
      <w:t xml:space="preserve">Assembleia da República - </w:t>
    </w:r>
    <w:r w:rsidRPr="00935119">
      <w:rPr>
        <w:rFonts w:eastAsia="Times New Roman" w:cs="Arial"/>
        <w:color w:val="00B0F0"/>
        <w:sz w:val="20"/>
        <w:shd w:val="clear" w:color="auto" w:fill="FFFFFF"/>
        <w:lang w:eastAsia="en-GB"/>
      </w:rPr>
      <w:t>Palácio de S. Bento</w:t>
    </w:r>
    <w:r w:rsidRPr="009D561A">
      <w:rPr>
        <w:rFonts w:eastAsia="Times New Roman" w:cs="Arial"/>
        <w:color w:val="00B0F0"/>
        <w:sz w:val="20"/>
        <w:shd w:val="clear" w:color="auto" w:fill="FFFFFF"/>
        <w:lang w:eastAsia="en-GB"/>
      </w:rPr>
      <w:t>,</w:t>
    </w:r>
    <w:r w:rsidRPr="00935119">
      <w:rPr>
        <w:rFonts w:eastAsia="Times New Roman" w:cs="Arial"/>
        <w:color w:val="00B0F0"/>
        <w:sz w:val="20"/>
        <w:shd w:val="clear" w:color="auto" w:fill="FFFFFF"/>
        <w:lang w:eastAsia="en-GB"/>
      </w:rPr>
      <w:t xml:space="preserve"> 1249-068</w:t>
    </w:r>
    <w:r w:rsidRPr="009D561A">
      <w:rPr>
        <w:rFonts w:eastAsia="Times New Roman" w:cs="Arial"/>
        <w:color w:val="00B0F0"/>
        <w:sz w:val="20"/>
        <w:shd w:val="clear" w:color="auto" w:fill="FFFFFF"/>
        <w:lang w:eastAsia="en-GB"/>
      </w:rPr>
      <w:t>,</w:t>
    </w:r>
    <w:r w:rsidRPr="00935119">
      <w:rPr>
        <w:rFonts w:eastAsia="Times New Roman" w:cs="Arial"/>
        <w:color w:val="00B0F0"/>
        <w:sz w:val="20"/>
        <w:shd w:val="clear" w:color="auto" w:fill="FFFFFF"/>
        <w:lang w:eastAsia="en-GB"/>
      </w:rPr>
      <w:t xml:space="preserve"> L</w:t>
    </w:r>
    <w:r w:rsidRPr="009D561A">
      <w:rPr>
        <w:rFonts w:eastAsia="Times New Roman" w:cs="Arial"/>
        <w:color w:val="00B0F0"/>
        <w:sz w:val="20"/>
        <w:shd w:val="clear" w:color="auto" w:fill="FFFFFF"/>
        <w:lang w:eastAsia="en-GB"/>
      </w:rPr>
      <w:t>isboa</w:t>
    </w:r>
  </w:p>
  <w:p w:rsidR="00B8038F" w:rsidRPr="009D561A" w:rsidRDefault="005C2926">
    <w:pPr>
      <w:pStyle w:val="Rodap"/>
      <w:rPr>
        <w:color w:val="00B0F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788" w:rsidRDefault="007E5788">
      <w:r>
        <w:separator/>
      </w:r>
    </w:p>
  </w:footnote>
  <w:footnote w:type="continuationSeparator" w:id="0">
    <w:p w:rsidR="007E5788" w:rsidRDefault="007E5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4840"/>
    <w:multiLevelType w:val="hybridMultilevel"/>
    <w:tmpl w:val="AD44B7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92E0A"/>
    <w:multiLevelType w:val="hybridMultilevel"/>
    <w:tmpl w:val="D752F15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B73B4"/>
    <w:multiLevelType w:val="hybridMultilevel"/>
    <w:tmpl w:val="BB48660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607DF"/>
    <w:multiLevelType w:val="hybridMultilevel"/>
    <w:tmpl w:val="C030828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D040F"/>
    <w:multiLevelType w:val="hybridMultilevel"/>
    <w:tmpl w:val="14EC05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1203F"/>
    <w:multiLevelType w:val="hybridMultilevel"/>
    <w:tmpl w:val="222A0B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51EA2"/>
    <w:multiLevelType w:val="hybridMultilevel"/>
    <w:tmpl w:val="146A63E6"/>
    <w:lvl w:ilvl="0" w:tplc="FB3CE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02C43"/>
    <w:multiLevelType w:val="hybridMultilevel"/>
    <w:tmpl w:val="5246A8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25620"/>
    <w:multiLevelType w:val="hybridMultilevel"/>
    <w:tmpl w:val="F048A46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F565B"/>
    <w:multiLevelType w:val="hybridMultilevel"/>
    <w:tmpl w:val="68F050BC"/>
    <w:lvl w:ilvl="0" w:tplc="F4CA9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B7C9D"/>
    <w:multiLevelType w:val="hybridMultilevel"/>
    <w:tmpl w:val="8200A1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22287"/>
    <w:multiLevelType w:val="hybridMultilevel"/>
    <w:tmpl w:val="4F9EC51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65C58"/>
    <w:multiLevelType w:val="hybridMultilevel"/>
    <w:tmpl w:val="E6EC9DB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04977"/>
    <w:multiLevelType w:val="hybridMultilevel"/>
    <w:tmpl w:val="DEA036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778D4"/>
    <w:multiLevelType w:val="hybridMultilevel"/>
    <w:tmpl w:val="289C571A"/>
    <w:lvl w:ilvl="0" w:tplc="64A6A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11"/>
  </w:num>
  <w:num w:numId="6">
    <w:abstractNumId w:val="4"/>
  </w:num>
  <w:num w:numId="7">
    <w:abstractNumId w:val="13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10"/>
  </w:num>
  <w:num w:numId="13">
    <w:abstractNumId w:val="9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A3"/>
    <w:rsid w:val="00035140"/>
    <w:rsid w:val="00080DD3"/>
    <w:rsid w:val="00093F30"/>
    <w:rsid w:val="001716D5"/>
    <w:rsid w:val="00180DDE"/>
    <w:rsid w:val="00193290"/>
    <w:rsid w:val="00201574"/>
    <w:rsid w:val="00246EAA"/>
    <w:rsid w:val="002616C5"/>
    <w:rsid w:val="00290F65"/>
    <w:rsid w:val="002B0B69"/>
    <w:rsid w:val="003A5CAD"/>
    <w:rsid w:val="004D30E8"/>
    <w:rsid w:val="004F32C2"/>
    <w:rsid w:val="00564CA0"/>
    <w:rsid w:val="005C2926"/>
    <w:rsid w:val="005C7900"/>
    <w:rsid w:val="00743D90"/>
    <w:rsid w:val="007810A3"/>
    <w:rsid w:val="007E5788"/>
    <w:rsid w:val="00815C4D"/>
    <w:rsid w:val="008219FC"/>
    <w:rsid w:val="00834079"/>
    <w:rsid w:val="00866717"/>
    <w:rsid w:val="00892A1B"/>
    <w:rsid w:val="008C6DF4"/>
    <w:rsid w:val="00942EE1"/>
    <w:rsid w:val="009F72EA"/>
    <w:rsid w:val="00A221A1"/>
    <w:rsid w:val="00AA242F"/>
    <w:rsid w:val="00AE49F4"/>
    <w:rsid w:val="00B0317F"/>
    <w:rsid w:val="00B05CAE"/>
    <w:rsid w:val="00B4188F"/>
    <w:rsid w:val="00BD18B1"/>
    <w:rsid w:val="00CC705D"/>
    <w:rsid w:val="00D01A01"/>
    <w:rsid w:val="00D71C41"/>
    <w:rsid w:val="00DD0F6A"/>
    <w:rsid w:val="00EB2472"/>
    <w:rsid w:val="00F002DB"/>
    <w:rsid w:val="00F61931"/>
    <w:rsid w:val="00FB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F26FD2"/>
  <w15:chartTrackingRefBased/>
  <w15:docId w15:val="{E0AD130C-606C-984B-924F-BD18B0A3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 (Corpo CS)"/>
        <w:sz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0A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10A3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7810A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810A3"/>
  </w:style>
  <w:style w:type="character" w:styleId="Nmerodepgina">
    <w:name w:val="page number"/>
    <w:basedOn w:val="Tipodeletrapredefinidodopargrafo"/>
    <w:uiPriority w:val="99"/>
    <w:semiHidden/>
    <w:unhideWhenUsed/>
    <w:rsid w:val="007810A3"/>
  </w:style>
  <w:style w:type="paragraph" w:styleId="Cabealho">
    <w:name w:val="header"/>
    <w:basedOn w:val="Normal"/>
    <w:link w:val="CabealhoCarter"/>
    <w:uiPriority w:val="99"/>
    <w:unhideWhenUsed/>
    <w:rsid w:val="007810A3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810A3"/>
  </w:style>
  <w:style w:type="paragraph" w:customStyle="1" w:styleId="Default">
    <w:name w:val="Default"/>
    <w:rsid w:val="00201574"/>
    <w:pPr>
      <w:autoSpaceDE w:val="0"/>
      <w:autoSpaceDN w:val="0"/>
      <w:adjustRightInd w:val="0"/>
    </w:pPr>
    <w:rPr>
      <w:rFonts w:ascii="Calibri" w:eastAsia="Calibri" w:hAnsi="Calibri" w:cs="Calibri"/>
      <w:color w:val="000000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A242F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A2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3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2467D4126C4F1348B90A2F529CCBE711" ma:contentTypeVersion="1" ma:contentTypeDescription="Documento Iniciativa Sem Comissão" ma:contentTypeScope="" ma:versionID="4c4a6bef1745f3f36c88f5231125919a">
  <xsd:schema xmlns:xsd="http://www.w3.org/2001/XMLSchema" xmlns:xs="http://www.w3.org/2001/XMLSchema" xmlns:p="http://schemas.microsoft.com/office/2006/metadata/properties" xmlns:ns2="2e97e158-1a31-4bff-9a0a-f8ebffd34ea8" targetNamespace="http://schemas.microsoft.com/office/2006/metadata/properties" ma:root="true" ma:fieldsID="43a8c1a022ec2d9f332be908f799fa23" ns2:_="">
    <xsd:import namespace="2e97e158-1a31-4bff-9a0a-f8ebffd34ea8"/>
    <xsd:element name="properties">
      <xsd:complexType>
        <xsd:sequence>
          <xsd:element name="documentManagement">
            <xsd:complexType>
              <xsd:all>
                <xsd:element ref="ns2:IDIniciativa" minOccurs="0"/>
                <xsd:element ref="ns2:TipoIniciativa" minOccurs="0"/>
                <xsd:element ref="ns2:DesignacaoTipoIniciativa" minOccurs="0"/>
                <xsd:element ref="ns2:NRIniciativa" minOccurs="0"/>
                <xsd:element ref="ns2:IDFase" minOccurs="0"/>
                <xsd:element ref="ns2:Legislatura" minOccurs="0"/>
                <xsd:element ref="ns2:Sessao" minOccurs="0"/>
                <xsd:element ref="ns2:TipoDocumento" minOccurs="0"/>
                <xsd:element ref="ns2:DataDocumento" minOccurs="0"/>
                <xsd:element ref="ns2:NROrdem" minOccurs="0"/>
                <xsd:element ref="ns2:PublicarInternet" minOccurs="0"/>
                <xsd:element ref="ns2:NomeOriginalFichei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e158-1a31-4bff-9a0a-f8ebffd34ea8" elementFormDefault="qualified">
    <xsd:import namespace="http://schemas.microsoft.com/office/2006/documentManagement/types"/>
    <xsd:import namespace="http://schemas.microsoft.com/office/infopath/2007/PartnerControls"/>
    <xsd:element name="IDIniciativa" ma:index="8" nillable="true" ma:displayName="ID Iniciativa" ma:decimals="0" ma:internalName="IDIniciativa" ma:percentage="FALSE">
      <xsd:simpleType>
        <xsd:restriction base="dms:Number"/>
      </xsd:simpleType>
    </xsd:element>
    <xsd:element name="TipoIniciativa" ma:index="9" nillable="true" ma:displayName="Tipo Iniciativa" ma:internalName="TipoIniciativa">
      <xsd:simpleType>
        <xsd:restriction base="dms:Text">
          <xsd:maxLength value="255"/>
        </xsd:restriction>
      </xsd:simpleType>
    </xsd:element>
    <xsd:element name="DesignacaoTipoIniciativa" ma:index="10" nillable="true" ma:displayName="Designação Tipo Iniciativa" ma:internalName="DesignacaoTipoIniciativa">
      <xsd:simpleType>
        <xsd:restriction base="dms:Text">
          <xsd:maxLength value="255"/>
        </xsd:restriction>
      </xsd:simpleType>
    </xsd:element>
    <xsd:element name="NRIniciativa" ma:index="11" nillable="true" ma:displayName="Número Iniciativa" ma:decimals="0" ma:internalName="NRIniciativa" ma:percentage="FALSE">
      <xsd:simpleType>
        <xsd:restriction base="dms:Number"/>
      </xsd:simpleType>
    </xsd:element>
    <xsd:element name="IDFase" ma:index="12" nillable="true" ma:displayName="ID Fase" ma:internalName="IDFase">
      <xsd:simpleType>
        <xsd:restriction base="dms:Number"/>
      </xsd:simpleType>
    </xsd:element>
    <xsd:element name="Legislatura" ma:index="13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DataDocumento" ma:index="16" nillable="true" ma:displayName="Data Documento" ma:format="DateOnly" ma:internalName="DataDocumento">
      <xsd:simpleType>
        <xsd:restriction base="dms:DateTime"/>
      </xsd:simpleType>
    </xsd:element>
    <xsd:element name="NROrdem" ma:index="17" nillable="true" ma:displayName="NR. Ordem" ma:decimals="0" ma:default="0" ma:internalName="NROrdem" ma:percentage="FALSE">
      <xsd:simpleType>
        <xsd:restriction base="dms:Number"/>
      </xsd:simpleType>
    </xsd:element>
    <xsd:element name="PublicarInternet" ma:index="18" nillable="true" ma:displayName="Publicar Internet" ma:default="0" ma:internalName="PublicarInternet">
      <xsd:simpleType>
        <xsd:restriction base="dms:Boolean"/>
      </xsd:simpleType>
    </xsd:element>
    <xsd:element name="NomeOriginalFicheiro" ma:index="19" nillable="true" ma:displayName="Nome Original Ficheiro" ma:internalName="NomeOriginalFichei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caoTipoIniciativa xmlns="2e97e158-1a31-4bff-9a0a-f8ebffd34ea8">Apreciação Parlamentar</DesignacaoTipoIniciativa>
    <TipoIniciativa xmlns="2e97e158-1a31-4bff-9a0a-f8ebffd34ea8">A</TipoIniciativa>
    <DataDocumento xmlns="2e97e158-1a31-4bff-9a0a-f8ebffd34ea8">2021-04-20T23:00:00+00:00</DataDocumento>
    <IDFase xmlns="2e97e158-1a31-4bff-9a0a-f8ebffd34ea8">0</IDFase>
    <IDIniciativa xmlns="2e97e158-1a31-4bff-9a0a-f8ebffd34ea8">110698</IDIniciativa>
    <TipoDocumento xmlns="2e97e158-1a31-4bff-9a0a-f8ebffd34ea8">Texto</TipoDocumento>
    <NomeOriginalFicheiro xmlns="2e97e158-1a31-4bff-9a0a-f8ebffd34ea8">pap47-XIV.docx</NomeOriginalFicheiro>
    <NROrdem xmlns="2e97e158-1a31-4bff-9a0a-f8ebffd34ea8">1</NROrdem>
    <PublicarInternet xmlns="2e97e158-1a31-4bff-9a0a-f8ebffd34ea8">true</PublicarInternet>
    <NRIniciativa xmlns="2e97e158-1a31-4bff-9a0a-f8ebffd34ea8">47</NRIniciativa>
    <Legislatura xmlns="2e97e158-1a31-4bff-9a0a-f8ebffd34ea8">XIV</Legislatura>
    <Sessao xmlns="2e97e158-1a31-4bff-9a0a-f8ebffd34ea8">2ª</Sessao>
  </documentManagement>
</p:properties>
</file>

<file path=customXml/itemProps1.xml><?xml version="1.0" encoding="utf-8"?>
<ds:datastoreItem xmlns:ds="http://schemas.openxmlformats.org/officeDocument/2006/customXml" ds:itemID="{40E31E71-ED55-48C0-90C7-2D76A812B707}"/>
</file>

<file path=customXml/itemProps2.xml><?xml version="1.0" encoding="utf-8"?>
<ds:datastoreItem xmlns:ds="http://schemas.openxmlformats.org/officeDocument/2006/customXml" ds:itemID="{890A38D2-377F-4521-9BBB-01291FCCD429}"/>
</file>

<file path=customXml/itemProps3.xml><?xml version="1.0" encoding="utf-8"?>
<ds:datastoreItem xmlns:ds="http://schemas.openxmlformats.org/officeDocument/2006/customXml" ds:itemID="{AE91EAD5-9B40-427B-854D-106A7B454A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2720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 </dc:title>
  <dc:subject/>
  <dc:creator>Filipe Daniel Arede Nunes</dc:creator>
  <cp:keywords/>
  <dc:description/>
  <cp:lastModifiedBy>Teresa Lamas</cp:lastModifiedBy>
  <cp:revision>2</cp:revision>
  <dcterms:created xsi:type="dcterms:W3CDTF">2021-04-21T08:10:00Z</dcterms:created>
  <dcterms:modified xsi:type="dcterms:W3CDTF">2021-04-21T08:10:00Z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0x01010023E375C1FBF74D42B2ACAE3B54768E18002467D4126C4F1348B90A2F529CCBE711</vt:lpwstr>
  </property>
  <property fmtid="{D5CDD505-2E9C-101B-9397-08002B2CF9AE}" pid="3" name="Order">
    <vt:r8>542100</vt:r8>
  </property>
</Properties>
</file>