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147F" w14:textId="1CBC84CA" w:rsidR="00FE2A35" w:rsidRDefault="005D5DFF" w:rsidP="00C6684B">
      <w:pPr>
        <w:spacing w:line="360" w:lineRule="auto"/>
        <w:jc w:val="center"/>
        <w:rPr>
          <w:rStyle w:val="nfase"/>
          <w:rFonts w:cstheme="minorHAnsi"/>
          <w:b/>
          <w:bCs/>
          <w:i w:val="0"/>
          <w:sz w:val="24"/>
          <w:szCs w:val="24"/>
        </w:rPr>
      </w:pPr>
      <w:r>
        <w:rPr>
          <w:rStyle w:val="nfase"/>
          <w:rFonts w:cstheme="minorHAnsi"/>
          <w:b/>
          <w:bCs/>
          <w:i w:val="0"/>
          <w:sz w:val="24"/>
          <w:szCs w:val="24"/>
        </w:rPr>
        <w:t>Projeto de v</w:t>
      </w:r>
      <w:r w:rsidR="003A38BE">
        <w:rPr>
          <w:rStyle w:val="nfase"/>
          <w:rFonts w:cstheme="minorHAnsi"/>
          <w:b/>
          <w:bCs/>
          <w:i w:val="0"/>
          <w:sz w:val="24"/>
          <w:szCs w:val="24"/>
        </w:rPr>
        <w:t xml:space="preserve">oto n.º </w:t>
      </w:r>
      <w:r w:rsidR="00775B35">
        <w:rPr>
          <w:rStyle w:val="nfase"/>
          <w:rFonts w:cstheme="minorHAnsi"/>
          <w:b/>
          <w:bCs/>
          <w:i w:val="0"/>
          <w:sz w:val="24"/>
          <w:szCs w:val="24"/>
        </w:rPr>
        <w:t>215</w:t>
      </w:r>
      <w:bookmarkStart w:id="0" w:name="_GoBack"/>
      <w:bookmarkEnd w:id="0"/>
      <w:r w:rsidR="009A023D">
        <w:rPr>
          <w:rStyle w:val="nfase"/>
          <w:rFonts w:cstheme="minorHAnsi"/>
          <w:b/>
          <w:bCs/>
          <w:i w:val="0"/>
          <w:sz w:val="24"/>
          <w:szCs w:val="24"/>
        </w:rPr>
        <w:t>/XI</w:t>
      </w:r>
      <w:r w:rsidR="00E4115C">
        <w:rPr>
          <w:rStyle w:val="nfase"/>
          <w:rFonts w:cstheme="minorHAnsi"/>
          <w:b/>
          <w:bCs/>
          <w:i w:val="0"/>
          <w:sz w:val="24"/>
          <w:szCs w:val="24"/>
        </w:rPr>
        <w:t>V</w:t>
      </w:r>
    </w:p>
    <w:p w14:paraId="31FC37A9" w14:textId="4DF81812" w:rsidR="00367A77" w:rsidRDefault="003A38BE" w:rsidP="003A38BE">
      <w:pPr>
        <w:spacing w:line="360" w:lineRule="auto"/>
        <w:jc w:val="center"/>
        <w:rPr>
          <w:rStyle w:val="nfase"/>
          <w:rFonts w:cstheme="minorHAnsi"/>
          <w:b/>
          <w:bCs/>
          <w:i w:val="0"/>
          <w:sz w:val="24"/>
          <w:szCs w:val="24"/>
        </w:rPr>
      </w:pPr>
      <w:r>
        <w:rPr>
          <w:rStyle w:val="nfase"/>
          <w:rFonts w:cstheme="minorHAnsi"/>
          <w:b/>
          <w:bCs/>
          <w:i w:val="0"/>
          <w:sz w:val="24"/>
          <w:szCs w:val="24"/>
        </w:rPr>
        <w:t xml:space="preserve">De condenação pelas declarações </w:t>
      </w:r>
      <w:r w:rsidR="00E4115C">
        <w:rPr>
          <w:rStyle w:val="nfase"/>
          <w:rFonts w:cstheme="minorHAnsi"/>
          <w:b/>
          <w:bCs/>
          <w:i w:val="0"/>
          <w:sz w:val="24"/>
          <w:szCs w:val="24"/>
        </w:rPr>
        <w:t>atenta</w:t>
      </w:r>
      <w:r>
        <w:rPr>
          <w:rStyle w:val="nfase"/>
          <w:rFonts w:cstheme="minorHAnsi"/>
          <w:b/>
          <w:bCs/>
          <w:i w:val="0"/>
          <w:sz w:val="24"/>
          <w:szCs w:val="24"/>
        </w:rPr>
        <w:t>tórias</w:t>
      </w:r>
      <w:r w:rsidR="00E4115C">
        <w:rPr>
          <w:rStyle w:val="nfase"/>
          <w:rFonts w:cstheme="minorHAnsi"/>
          <w:b/>
          <w:bCs/>
          <w:i w:val="0"/>
          <w:sz w:val="24"/>
          <w:szCs w:val="24"/>
        </w:rPr>
        <w:t xml:space="preserve"> à democracia representativa </w:t>
      </w:r>
      <w:proofErr w:type="gramStart"/>
      <w:r w:rsidR="00E4115C">
        <w:rPr>
          <w:rStyle w:val="nfase"/>
          <w:rFonts w:cstheme="minorHAnsi"/>
          <w:b/>
          <w:bCs/>
          <w:i w:val="0"/>
          <w:sz w:val="24"/>
          <w:szCs w:val="24"/>
        </w:rPr>
        <w:t>e</w:t>
      </w:r>
      <w:r>
        <w:rPr>
          <w:rStyle w:val="nfase"/>
          <w:rFonts w:cstheme="minorHAnsi"/>
          <w:b/>
          <w:bCs/>
          <w:i w:val="0"/>
          <w:sz w:val="24"/>
          <w:szCs w:val="24"/>
        </w:rPr>
        <w:t xml:space="preserve">  de</w:t>
      </w:r>
      <w:proofErr w:type="gramEnd"/>
      <w:r w:rsidR="00E4115C">
        <w:rPr>
          <w:rStyle w:val="nfase"/>
          <w:rFonts w:cstheme="minorHAnsi"/>
          <w:b/>
          <w:bCs/>
          <w:i w:val="0"/>
          <w:sz w:val="24"/>
          <w:szCs w:val="24"/>
        </w:rPr>
        <w:t xml:space="preserve"> apologia </w:t>
      </w:r>
      <w:r w:rsidR="00F70F65">
        <w:rPr>
          <w:rStyle w:val="nfase"/>
          <w:rFonts w:cstheme="minorHAnsi"/>
          <w:b/>
          <w:bCs/>
          <w:i w:val="0"/>
          <w:sz w:val="24"/>
          <w:szCs w:val="24"/>
        </w:rPr>
        <w:t xml:space="preserve">da violência contra a Assembleia da República </w:t>
      </w:r>
    </w:p>
    <w:p w14:paraId="1D478E5D" w14:textId="77777777" w:rsidR="00A85322" w:rsidRDefault="00A85322" w:rsidP="00367A77">
      <w:pPr>
        <w:spacing w:line="360" w:lineRule="auto"/>
        <w:jc w:val="both"/>
        <w:rPr>
          <w:rStyle w:val="nfase"/>
          <w:rFonts w:cstheme="minorHAnsi"/>
          <w:bCs/>
          <w:i w:val="0"/>
          <w:sz w:val="24"/>
          <w:szCs w:val="24"/>
        </w:rPr>
      </w:pPr>
    </w:p>
    <w:p w14:paraId="5D2D3956" w14:textId="616F6051" w:rsidR="00B60316" w:rsidRDefault="00D97270" w:rsidP="00367A77">
      <w:pPr>
        <w:spacing w:line="360" w:lineRule="auto"/>
        <w:jc w:val="both"/>
        <w:rPr>
          <w:rStyle w:val="nfase"/>
          <w:rFonts w:cstheme="minorHAnsi"/>
          <w:bCs/>
          <w:i w:val="0"/>
          <w:sz w:val="24"/>
          <w:szCs w:val="24"/>
        </w:rPr>
      </w:pPr>
      <w:r>
        <w:rPr>
          <w:rStyle w:val="nfase"/>
          <w:rFonts w:cstheme="minorHAnsi"/>
          <w:bCs/>
          <w:i w:val="0"/>
          <w:sz w:val="24"/>
          <w:szCs w:val="24"/>
        </w:rPr>
        <w:t>Recentemente foi noticiada</w:t>
      </w:r>
      <w:r w:rsidR="00A85322">
        <w:rPr>
          <w:rStyle w:val="nfase"/>
          <w:rFonts w:cstheme="minorHAnsi"/>
          <w:bCs/>
          <w:i w:val="0"/>
          <w:sz w:val="24"/>
          <w:szCs w:val="24"/>
        </w:rPr>
        <w:t xml:space="preserve"> nos órgãos de comunicação social a anuência do Presidente da Câmara Municipal da Trofa, Sérgio Humberto, </w:t>
      </w:r>
      <w:r>
        <w:rPr>
          <w:rStyle w:val="nfase"/>
          <w:rFonts w:cstheme="minorHAnsi"/>
          <w:bCs/>
          <w:i w:val="0"/>
          <w:sz w:val="24"/>
          <w:szCs w:val="24"/>
        </w:rPr>
        <w:t>em relação à</w:t>
      </w:r>
      <w:r w:rsidR="00A85322">
        <w:rPr>
          <w:rStyle w:val="nfase"/>
          <w:rFonts w:cstheme="minorHAnsi"/>
          <w:bCs/>
          <w:i w:val="0"/>
          <w:sz w:val="24"/>
          <w:szCs w:val="24"/>
        </w:rPr>
        <w:t xml:space="preserve"> opinião de um funcionário daquele Município publicada na respetiva página de</w:t>
      </w:r>
      <w:r w:rsidR="00A85322" w:rsidRPr="00997263">
        <w:rPr>
          <w:rStyle w:val="nfase"/>
          <w:rFonts w:cstheme="minorHAnsi"/>
          <w:bCs/>
          <w:iCs w:val="0"/>
          <w:sz w:val="24"/>
          <w:szCs w:val="24"/>
        </w:rPr>
        <w:t xml:space="preserve"> </w:t>
      </w:r>
      <w:r w:rsidR="003A38BE">
        <w:rPr>
          <w:rStyle w:val="nfase"/>
          <w:rFonts w:cstheme="minorHAnsi"/>
          <w:bCs/>
          <w:iCs w:val="0"/>
          <w:sz w:val="24"/>
          <w:szCs w:val="24"/>
        </w:rPr>
        <w:t>F</w:t>
      </w:r>
      <w:r w:rsidR="00A85322" w:rsidRPr="00997263">
        <w:rPr>
          <w:rStyle w:val="nfase"/>
          <w:rFonts w:cstheme="minorHAnsi"/>
          <w:bCs/>
          <w:iCs w:val="0"/>
          <w:sz w:val="24"/>
          <w:szCs w:val="24"/>
        </w:rPr>
        <w:t>acebook</w:t>
      </w:r>
      <w:r w:rsidR="00A85322">
        <w:rPr>
          <w:rStyle w:val="nfase"/>
          <w:rFonts w:cstheme="minorHAnsi"/>
          <w:bCs/>
          <w:i w:val="0"/>
          <w:sz w:val="24"/>
          <w:szCs w:val="24"/>
        </w:rPr>
        <w:t xml:space="preserve">, </w:t>
      </w:r>
      <w:r>
        <w:rPr>
          <w:rStyle w:val="nfase"/>
          <w:rFonts w:cstheme="minorHAnsi"/>
          <w:bCs/>
          <w:i w:val="0"/>
          <w:sz w:val="24"/>
          <w:szCs w:val="24"/>
        </w:rPr>
        <w:t>na</w:t>
      </w:r>
      <w:r w:rsidR="00A85322">
        <w:rPr>
          <w:rStyle w:val="nfase"/>
          <w:rFonts w:cstheme="minorHAnsi"/>
          <w:bCs/>
          <w:i w:val="0"/>
          <w:sz w:val="24"/>
          <w:szCs w:val="24"/>
        </w:rPr>
        <w:t xml:space="preserve"> qual expressava a sua indignação em relação à cerimónia </w:t>
      </w:r>
      <w:r w:rsidR="00997263">
        <w:rPr>
          <w:rStyle w:val="nfase"/>
          <w:rFonts w:cstheme="minorHAnsi"/>
          <w:bCs/>
          <w:i w:val="0"/>
          <w:sz w:val="24"/>
          <w:szCs w:val="24"/>
        </w:rPr>
        <w:t xml:space="preserve">parlamentar </w:t>
      </w:r>
      <w:r w:rsidR="00A85322">
        <w:rPr>
          <w:rStyle w:val="nfase"/>
          <w:rFonts w:cstheme="minorHAnsi"/>
          <w:bCs/>
          <w:i w:val="0"/>
          <w:sz w:val="24"/>
          <w:szCs w:val="24"/>
        </w:rPr>
        <w:t>que assinalou o 25 de Abril</w:t>
      </w:r>
      <w:r>
        <w:rPr>
          <w:rStyle w:val="nfase"/>
          <w:rFonts w:cstheme="minorHAnsi"/>
          <w:bCs/>
          <w:i w:val="0"/>
          <w:sz w:val="24"/>
          <w:szCs w:val="24"/>
        </w:rPr>
        <w:t xml:space="preserve">, sugerindo </w:t>
      </w:r>
      <w:r w:rsidR="00A85322">
        <w:rPr>
          <w:rStyle w:val="nfase"/>
          <w:rFonts w:cstheme="minorHAnsi"/>
          <w:bCs/>
          <w:i w:val="0"/>
          <w:sz w:val="24"/>
          <w:szCs w:val="24"/>
        </w:rPr>
        <w:t>que se transformasse a Assembleia da República numa câmara de gás</w:t>
      </w:r>
      <w:r>
        <w:rPr>
          <w:rStyle w:val="nfase"/>
          <w:rFonts w:cstheme="minorHAnsi"/>
          <w:bCs/>
          <w:i w:val="0"/>
          <w:sz w:val="24"/>
          <w:szCs w:val="24"/>
        </w:rPr>
        <w:t>. Tal sugestão, que mereceu o aval de um autarca com especia</w:t>
      </w:r>
      <w:r w:rsidR="00997263">
        <w:rPr>
          <w:rStyle w:val="nfase"/>
          <w:rFonts w:cstheme="minorHAnsi"/>
          <w:bCs/>
          <w:i w:val="0"/>
          <w:sz w:val="24"/>
          <w:szCs w:val="24"/>
        </w:rPr>
        <w:t>l</w:t>
      </w:r>
      <w:r>
        <w:rPr>
          <w:rStyle w:val="nfase"/>
          <w:rFonts w:cstheme="minorHAnsi"/>
          <w:bCs/>
          <w:i w:val="0"/>
          <w:sz w:val="24"/>
          <w:szCs w:val="24"/>
        </w:rPr>
        <w:t xml:space="preserve"> responsabilidade pública, constitui não apenas uma </w:t>
      </w:r>
      <w:r w:rsidR="00B60316">
        <w:rPr>
          <w:rStyle w:val="nfase"/>
          <w:rFonts w:cstheme="minorHAnsi"/>
          <w:bCs/>
          <w:i w:val="0"/>
          <w:sz w:val="24"/>
          <w:szCs w:val="24"/>
        </w:rPr>
        <w:t>alusão ofensiva para os milhões de vítimas dos campos de extermínio nazis</w:t>
      </w:r>
      <w:r>
        <w:rPr>
          <w:rStyle w:val="nfase"/>
          <w:rFonts w:cstheme="minorHAnsi"/>
          <w:bCs/>
          <w:i w:val="0"/>
          <w:sz w:val="24"/>
          <w:szCs w:val="24"/>
        </w:rPr>
        <w:t>, mas também um incita</w:t>
      </w:r>
      <w:r w:rsidR="003A38BE">
        <w:rPr>
          <w:rStyle w:val="nfase"/>
          <w:rFonts w:cstheme="minorHAnsi"/>
          <w:bCs/>
          <w:i w:val="0"/>
          <w:sz w:val="24"/>
          <w:szCs w:val="24"/>
        </w:rPr>
        <w:t>mento</w:t>
      </w:r>
      <w:r w:rsidR="00B60316">
        <w:rPr>
          <w:rStyle w:val="nfase"/>
          <w:rFonts w:cstheme="minorHAnsi"/>
          <w:bCs/>
          <w:i w:val="0"/>
          <w:sz w:val="24"/>
          <w:szCs w:val="24"/>
        </w:rPr>
        <w:t xml:space="preserve"> </w:t>
      </w:r>
      <w:r>
        <w:rPr>
          <w:rStyle w:val="nfase"/>
          <w:rFonts w:cstheme="minorHAnsi"/>
          <w:bCs/>
          <w:i w:val="0"/>
          <w:sz w:val="24"/>
          <w:szCs w:val="24"/>
        </w:rPr>
        <w:t xml:space="preserve">à </w:t>
      </w:r>
      <w:r w:rsidR="00B60316">
        <w:rPr>
          <w:rStyle w:val="nfase"/>
          <w:rFonts w:cstheme="minorHAnsi"/>
          <w:bCs/>
          <w:i w:val="0"/>
          <w:sz w:val="24"/>
          <w:szCs w:val="24"/>
        </w:rPr>
        <w:t xml:space="preserve">violência contra a Assembleia da República e os seus </w:t>
      </w:r>
      <w:r w:rsidR="003A38BE">
        <w:rPr>
          <w:rStyle w:val="nfase"/>
          <w:rFonts w:cstheme="minorHAnsi"/>
          <w:bCs/>
          <w:i w:val="0"/>
          <w:sz w:val="24"/>
          <w:szCs w:val="24"/>
        </w:rPr>
        <w:t>D</w:t>
      </w:r>
      <w:r w:rsidR="00B60316">
        <w:rPr>
          <w:rStyle w:val="nfase"/>
          <w:rFonts w:cstheme="minorHAnsi"/>
          <w:bCs/>
          <w:i w:val="0"/>
          <w:sz w:val="24"/>
          <w:szCs w:val="24"/>
        </w:rPr>
        <w:t xml:space="preserve">eputados, democraticamente eleitos pelo povo português. </w:t>
      </w:r>
    </w:p>
    <w:p w14:paraId="587B6FA8" w14:textId="77777777" w:rsidR="003A38BE" w:rsidRDefault="00B60316" w:rsidP="00367A77">
      <w:pPr>
        <w:spacing w:line="360" w:lineRule="auto"/>
        <w:jc w:val="both"/>
        <w:rPr>
          <w:rStyle w:val="nfase"/>
          <w:rFonts w:cstheme="minorHAnsi"/>
          <w:bCs/>
          <w:i w:val="0"/>
          <w:sz w:val="24"/>
          <w:szCs w:val="24"/>
        </w:rPr>
      </w:pPr>
      <w:r>
        <w:rPr>
          <w:rStyle w:val="nfase"/>
          <w:rFonts w:cstheme="minorHAnsi"/>
          <w:bCs/>
          <w:i w:val="0"/>
          <w:sz w:val="24"/>
          <w:szCs w:val="24"/>
        </w:rPr>
        <w:t>No Portugal democrático, que celebrou a 25 de abril de 2020 o fim da ditadura fascista e 46 anos de democracia representativa, assente nos princípios do Estado de Direito e do respeito pelos Direitos, Liberdades e Garantias dos cidadãos</w:t>
      </w:r>
      <w:r w:rsidR="003A38BE">
        <w:rPr>
          <w:rStyle w:val="nfase"/>
          <w:rFonts w:cstheme="minorHAnsi"/>
          <w:bCs/>
          <w:i w:val="0"/>
          <w:sz w:val="24"/>
          <w:szCs w:val="24"/>
        </w:rPr>
        <w:t xml:space="preserve"> e cidadãs</w:t>
      </w:r>
      <w:r w:rsidR="00F70F65">
        <w:rPr>
          <w:rStyle w:val="nfase"/>
          <w:rFonts w:cstheme="minorHAnsi"/>
          <w:bCs/>
          <w:i w:val="0"/>
          <w:sz w:val="24"/>
          <w:szCs w:val="24"/>
        </w:rPr>
        <w:t>,</w:t>
      </w:r>
      <w:r>
        <w:rPr>
          <w:rStyle w:val="nfase"/>
          <w:rFonts w:cstheme="minorHAnsi"/>
          <w:bCs/>
          <w:i w:val="0"/>
          <w:sz w:val="24"/>
          <w:szCs w:val="24"/>
        </w:rPr>
        <w:t xml:space="preserve"> é particularmente grave qualquer incitamento à violência contra os </w:t>
      </w:r>
      <w:r w:rsidR="003A38BE">
        <w:rPr>
          <w:rStyle w:val="nfase"/>
          <w:rFonts w:cstheme="minorHAnsi"/>
          <w:bCs/>
          <w:i w:val="0"/>
          <w:sz w:val="24"/>
          <w:szCs w:val="24"/>
        </w:rPr>
        <w:t>D</w:t>
      </w:r>
      <w:r>
        <w:rPr>
          <w:rStyle w:val="nfase"/>
          <w:rFonts w:cstheme="minorHAnsi"/>
          <w:bCs/>
          <w:i w:val="0"/>
          <w:sz w:val="24"/>
          <w:szCs w:val="24"/>
        </w:rPr>
        <w:t xml:space="preserve">eputados que são o garante, em nome do povo, das liberdades conquistadas em Abril.  </w:t>
      </w:r>
    </w:p>
    <w:p w14:paraId="2AFD70E2" w14:textId="39E670A0" w:rsidR="00A85322" w:rsidRDefault="00B60316" w:rsidP="00367A77">
      <w:pPr>
        <w:spacing w:line="360" w:lineRule="auto"/>
        <w:jc w:val="both"/>
        <w:rPr>
          <w:rStyle w:val="nfase"/>
          <w:rFonts w:cstheme="minorHAnsi"/>
          <w:bCs/>
          <w:i w:val="0"/>
          <w:sz w:val="24"/>
          <w:szCs w:val="24"/>
        </w:rPr>
      </w:pPr>
      <w:r>
        <w:rPr>
          <w:rStyle w:val="nfase"/>
          <w:rFonts w:cstheme="minorHAnsi"/>
          <w:bCs/>
          <w:i w:val="0"/>
          <w:sz w:val="24"/>
          <w:szCs w:val="24"/>
        </w:rPr>
        <w:t>Num momento em que a emergência do populismo coloca sob pressão os valores fundacionais da nossa democracia, uma tomada de posição inequívoca que contrarie uma tal deriva</w:t>
      </w:r>
      <w:r w:rsidR="00997263">
        <w:rPr>
          <w:rStyle w:val="nfase"/>
          <w:rFonts w:cstheme="minorHAnsi"/>
          <w:bCs/>
          <w:i w:val="0"/>
          <w:sz w:val="24"/>
          <w:szCs w:val="24"/>
        </w:rPr>
        <w:t xml:space="preserve"> é um imperativo</w:t>
      </w:r>
      <w:r>
        <w:rPr>
          <w:rStyle w:val="nfase"/>
          <w:rFonts w:cstheme="minorHAnsi"/>
          <w:bCs/>
          <w:i w:val="0"/>
          <w:sz w:val="24"/>
          <w:szCs w:val="24"/>
        </w:rPr>
        <w:t>, pelo que todos os titulares de cargos políticos, democraticamente eleitos, têm um especial dever de salvaguardar os valores da nossa democracia e condenarem</w:t>
      </w:r>
      <w:r w:rsidR="00D97270">
        <w:rPr>
          <w:rStyle w:val="nfase"/>
          <w:rFonts w:cstheme="minorHAnsi"/>
          <w:bCs/>
          <w:i w:val="0"/>
          <w:sz w:val="24"/>
          <w:szCs w:val="24"/>
        </w:rPr>
        <w:t>, sem margem para dúvida,</w:t>
      </w:r>
      <w:r>
        <w:rPr>
          <w:rStyle w:val="nfase"/>
          <w:rFonts w:cstheme="minorHAnsi"/>
          <w:bCs/>
          <w:i w:val="0"/>
          <w:sz w:val="24"/>
          <w:szCs w:val="24"/>
        </w:rPr>
        <w:t xml:space="preserve"> </w:t>
      </w:r>
      <w:r w:rsidR="00D97270">
        <w:rPr>
          <w:rStyle w:val="nfase"/>
          <w:rFonts w:cstheme="minorHAnsi"/>
          <w:bCs/>
          <w:i w:val="0"/>
          <w:sz w:val="24"/>
          <w:szCs w:val="24"/>
        </w:rPr>
        <w:t xml:space="preserve">qualquer expressão que incite à violência e ao descrédito da instituição democrática por excelência, que é a Assembleia da República. </w:t>
      </w:r>
    </w:p>
    <w:p w14:paraId="57E0635E" w14:textId="77777777" w:rsidR="00B60316" w:rsidRDefault="00B60316" w:rsidP="00E976E3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651021C" w14:textId="6F8E4190" w:rsidR="00A85322" w:rsidRPr="00997263" w:rsidRDefault="00E976E3" w:rsidP="00D9727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Assim, a Assembleia da República </w:t>
      </w:r>
      <w:r w:rsidR="00B61193">
        <w:rPr>
          <w:rFonts w:cstheme="minorHAnsi"/>
          <w:sz w:val="24"/>
          <w:szCs w:val="24"/>
        </w:rPr>
        <w:t>repudia</w:t>
      </w:r>
      <w:r w:rsidRPr="00855A0B">
        <w:rPr>
          <w:rFonts w:cstheme="minorHAnsi"/>
          <w:sz w:val="24"/>
          <w:szCs w:val="24"/>
        </w:rPr>
        <w:t xml:space="preserve"> veementemente qualquer </w:t>
      </w:r>
      <w:r w:rsidR="00A85322">
        <w:rPr>
          <w:rFonts w:cstheme="minorHAnsi"/>
          <w:sz w:val="24"/>
          <w:szCs w:val="24"/>
        </w:rPr>
        <w:t xml:space="preserve">manifestação antidemocrática e </w:t>
      </w:r>
      <w:r w:rsidR="00B61193">
        <w:rPr>
          <w:rFonts w:cstheme="minorHAnsi"/>
          <w:sz w:val="24"/>
          <w:szCs w:val="24"/>
        </w:rPr>
        <w:t>condena</w:t>
      </w:r>
      <w:r w:rsidRPr="00855A0B">
        <w:rPr>
          <w:rFonts w:cstheme="minorHAnsi"/>
          <w:sz w:val="24"/>
          <w:szCs w:val="24"/>
        </w:rPr>
        <w:t xml:space="preserve"> </w:t>
      </w:r>
      <w:r w:rsidR="00997263">
        <w:rPr>
          <w:rFonts w:cstheme="minorHAnsi"/>
          <w:sz w:val="24"/>
          <w:szCs w:val="24"/>
        </w:rPr>
        <w:t>q</w:t>
      </w:r>
      <w:r w:rsidR="00A85322">
        <w:rPr>
          <w:rFonts w:cstheme="minorHAnsi"/>
          <w:sz w:val="24"/>
          <w:szCs w:val="24"/>
        </w:rPr>
        <w:t>ualquer ato que atente contra a sua dignidade enquanto órgão de soberania eleito democraticamente pelo povo português</w:t>
      </w:r>
      <w:r w:rsidR="00F70F65">
        <w:rPr>
          <w:rFonts w:cstheme="minorHAnsi"/>
          <w:sz w:val="24"/>
          <w:szCs w:val="24"/>
        </w:rPr>
        <w:t xml:space="preserve">. </w:t>
      </w:r>
    </w:p>
    <w:p w14:paraId="7CCADAC3" w14:textId="3F7618CA" w:rsidR="00E976E3" w:rsidRDefault="00E976E3" w:rsidP="00E976E3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0A1D161" w14:textId="77777777" w:rsidR="003A38BE" w:rsidRDefault="003A38BE" w:rsidP="00E976E3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D376EF1" w14:textId="77777777" w:rsidR="00E976E3" w:rsidRDefault="00E976E3" w:rsidP="00E976E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Palácio de São Bento, </w:t>
      </w:r>
      <w:r w:rsidR="00F70F65">
        <w:rPr>
          <w:rFonts w:cstheme="minorHAnsi"/>
          <w:sz w:val="24"/>
          <w:szCs w:val="24"/>
        </w:rPr>
        <w:t>4 de maio de 2020</w:t>
      </w:r>
    </w:p>
    <w:p w14:paraId="22A7D005" w14:textId="77777777" w:rsidR="00E976E3" w:rsidRDefault="00E976E3" w:rsidP="00E976E3">
      <w:pPr>
        <w:spacing w:line="240" w:lineRule="auto"/>
        <w:jc w:val="right"/>
        <w:rPr>
          <w:rFonts w:cstheme="minorHAnsi"/>
          <w:sz w:val="24"/>
          <w:szCs w:val="24"/>
        </w:rPr>
      </w:pPr>
    </w:p>
    <w:p w14:paraId="1AE419B3" w14:textId="77777777" w:rsidR="00E976E3" w:rsidRDefault="00E976E3" w:rsidP="00E976E3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 Deputados e as Deputadas</w:t>
      </w:r>
    </w:p>
    <w:p w14:paraId="3BBA9F40" w14:textId="77777777" w:rsidR="00E976E3" w:rsidRDefault="00E976E3" w:rsidP="00E976E3">
      <w:pPr>
        <w:spacing w:line="240" w:lineRule="auto"/>
        <w:jc w:val="right"/>
        <w:rPr>
          <w:rFonts w:cstheme="minorHAnsi"/>
          <w:sz w:val="24"/>
          <w:szCs w:val="24"/>
        </w:rPr>
      </w:pPr>
    </w:p>
    <w:p w14:paraId="017C2F13" w14:textId="77777777" w:rsidR="00B61193" w:rsidRDefault="00B61193" w:rsidP="00E976E3">
      <w:pPr>
        <w:spacing w:line="240" w:lineRule="auto"/>
        <w:jc w:val="right"/>
        <w:rPr>
          <w:rFonts w:cstheme="minorHAnsi"/>
          <w:sz w:val="24"/>
          <w:szCs w:val="24"/>
        </w:rPr>
      </w:pPr>
    </w:p>
    <w:p w14:paraId="142690B2" w14:textId="77777777" w:rsidR="00E976E3" w:rsidRDefault="00E976E3" w:rsidP="00E976E3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2689B743" w14:textId="77777777" w:rsidR="00E976E3" w:rsidRPr="00855A0B" w:rsidRDefault="00E976E3" w:rsidP="00E976E3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0C4845F8" w14:textId="77777777" w:rsidR="00855A0B" w:rsidRPr="00855A0B" w:rsidRDefault="00855A0B" w:rsidP="004C34FE">
      <w:pPr>
        <w:spacing w:line="240" w:lineRule="auto"/>
        <w:jc w:val="right"/>
        <w:rPr>
          <w:rFonts w:cstheme="minorHAnsi"/>
          <w:sz w:val="24"/>
          <w:szCs w:val="24"/>
        </w:rPr>
      </w:pPr>
    </w:p>
    <w:p w14:paraId="4BB0F4E7" w14:textId="77777777" w:rsidR="000F615D" w:rsidRPr="00855A0B" w:rsidRDefault="000F615D" w:rsidP="00367A7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EB00DC8" w14:textId="77777777" w:rsidR="000F615D" w:rsidRPr="00855A0B" w:rsidRDefault="000F615D" w:rsidP="00367A7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30D9B4F" w14:textId="77777777" w:rsidR="00FE2A35" w:rsidRPr="00855A0B" w:rsidRDefault="000F615D" w:rsidP="00367A77">
      <w:pPr>
        <w:spacing w:line="360" w:lineRule="auto"/>
        <w:jc w:val="both"/>
        <w:rPr>
          <w:rFonts w:cstheme="minorHAnsi"/>
          <w:sz w:val="24"/>
          <w:szCs w:val="24"/>
        </w:rPr>
      </w:pPr>
      <w:r w:rsidRPr="00855A0B">
        <w:rPr>
          <w:rFonts w:cstheme="minorHAnsi"/>
          <w:sz w:val="24"/>
          <w:szCs w:val="24"/>
        </w:rPr>
        <w:br/>
      </w:r>
      <w:r w:rsidRPr="00855A0B">
        <w:rPr>
          <w:rFonts w:cstheme="minorHAnsi"/>
          <w:sz w:val="24"/>
          <w:szCs w:val="24"/>
        </w:rPr>
        <w:br/>
      </w:r>
      <w:r w:rsidR="00367A77" w:rsidRPr="00855A0B">
        <w:rPr>
          <w:rFonts w:cstheme="minorHAnsi"/>
          <w:sz w:val="24"/>
          <w:szCs w:val="24"/>
        </w:rPr>
        <w:t xml:space="preserve"> </w:t>
      </w:r>
    </w:p>
    <w:sectPr w:rsidR="00FE2A35" w:rsidRPr="00855A0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5736" w14:textId="77777777" w:rsidR="00E80046" w:rsidRDefault="00E80046" w:rsidP="00E976E3">
      <w:pPr>
        <w:spacing w:after="0" w:line="240" w:lineRule="auto"/>
      </w:pPr>
      <w:r>
        <w:separator/>
      </w:r>
    </w:p>
  </w:endnote>
  <w:endnote w:type="continuationSeparator" w:id="0">
    <w:p w14:paraId="726E7D80" w14:textId="77777777" w:rsidR="00E80046" w:rsidRDefault="00E80046" w:rsidP="00E9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B32B0" w14:textId="77777777" w:rsidR="00E80046" w:rsidRDefault="00E80046" w:rsidP="00E976E3">
      <w:pPr>
        <w:spacing w:after="0" w:line="240" w:lineRule="auto"/>
      </w:pPr>
      <w:r>
        <w:separator/>
      </w:r>
    </w:p>
  </w:footnote>
  <w:footnote w:type="continuationSeparator" w:id="0">
    <w:p w14:paraId="767EFA29" w14:textId="77777777" w:rsidR="00E80046" w:rsidRDefault="00E80046" w:rsidP="00E9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BDD85" w14:textId="43170C63" w:rsidR="00E976E3" w:rsidRDefault="003A38BE" w:rsidP="00E976E3">
    <w:pPr>
      <w:pStyle w:val="Cabealho"/>
      <w:jc w:val="center"/>
    </w:pPr>
    <w:r>
      <w:rPr>
        <w:noProof/>
      </w:rPr>
      <w:drawing>
        <wp:inline distT="0" distB="0" distL="0" distR="0" wp14:anchorId="6643085B" wp14:editId="34A47575">
          <wp:extent cx="1203960" cy="850265"/>
          <wp:effectExtent l="0" t="0" r="0" b="6985"/>
          <wp:docPr id="1" name="Imagem 1" descr="cid:1084000943594C468BF052A432FCDF95@ps.p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id:1084000943594C468BF052A432FCDF95@ps.pt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E1D85" w14:textId="77777777" w:rsidR="00E976E3" w:rsidRDefault="00E976E3" w:rsidP="00E976E3">
    <w:pPr>
      <w:pStyle w:val="Cabealho"/>
      <w:jc w:val="center"/>
    </w:pPr>
  </w:p>
  <w:p w14:paraId="3FFF47DD" w14:textId="77777777" w:rsidR="00E976E3" w:rsidRDefault="00E976E3" w:rsidP="00E976E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0B"/>
    <w:rsid w:val="00033878"/>
    <w:rsid w:val="00063FE6"/>
    <w:rsid w:val="000B2699"/>
    <w:rsid w:val="000F615D"/>
    <w:rsid w:val="0013747A"/>
    <w:rsid w:val="001553D8"/>
    <w:rsid w:val="001F1E95"/>
    <w:rsid w:val="002610D8"/>
    <w:rsid w:val="00277768"/>
    <w:rsid w:val="002F15EC"/>
    <w:rsid w:val="00344534"/>
    <w:rsid w:val="00367A77"/>
    <w:rsid w:val="003A38BE"/>
    <w:rsid w:val="003F4376"/>
    <w:rsid w:val="00426E81"/>
    <w:rsid w:val="004952A9"/>
    <w:rsid w:val="004C34FE"/>
    <w:rsid w:val="00536E45"/>
    <w:rsid w:val="0059697D"/>
    <w:rsid w:val="005D5DFF"/>
    <w:rsid w:val="00662604"/>
    <w:rsid w:val="006B600B"/>
    <w:rsid w:val="006E3D8C"/>
    <w:rsid w:val="00775B35"/>
    <w:rsid w:val="007D3CEC"/>
    <w:rsid w:val="00855A0B"/>
    <w:rsid w:val="00873C06"/>
    <w:rsid w:val="00997263"/>
    <w:rsid w:val="009A023D"/>
    <w:rsid w:val="009F298F"/>
    <w:rsid w:val="00A33B62"/>
    <w:rsid w:val="00A841A7"/>
    <w:rsid w:val="00A85322"/>
    <w:rsid w:val="00B20792"/>
    <w:rsid w:val="00B402CD"/>
    <w:rsid w:val="00B60316"/>
    <w:rsid w:val="00B61193"/>
    <w:rsid w:val="00BD493B"/>
    <w:rsid w:val="00C20D30"/>
    <w:rsid w:val="00C6684B"/>
    <w:rsid w:val="00D97270"/>
    <w:rsid w:val="00DA5F08"/>
    <w:rsid w:val="00DE1101"/>
    <w:rsid w:val="00E4115C"/>
    <w:rsid w:val="00E80046"/>
    <w:rsid w:val="00E976E3"/>
    <w:rsid w:val="00F41EFC"/>
    <w:rsid w:val="00F70F65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D33E"/>
  <w15:chartTrackingRefBased/>
  <w15:docId w15:val="{E33425B9-8D0D-473D-953A-971C8628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6B600B"/>
    <w:rPr>
      <w:i/>
      <w:iCs/>
    </w:rPr>
  </w:style>
  <w:style w:type="paragraph" w:styleId="NormalWeb">
    <w:name w:val="Normal (Web)"/>
    <w:basedOn w:val="Normal"/>
    <w:uiPriority w:val="99"/>
    <w:unhideWhenUsed/>
    <w:rsid w:val="006B600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F615D"/>
    <w:rPr>
      <w:strike w:val="0"/>
      <w:dstrike w:val="0"/>
      <w:color w:val="063093"/>
      <w:u w:val="single"/>
      <w:effect w:val="none"/>
    </w:rPr>
  </w:style>
  <w:style w:type="paragraph" w:customStyle="1" w:styleId="Default">
    <w:name w:val="Default"/>
    <w:rsid w:val="00DA5F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A5F08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E9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76E3"/>
  </w:style>
  <w:style w:type="paragraph" w:styleId="Rodap">
    <w:name w:val="footer"/>
    <w:basedOn w:val="Normal"/>
    <w:link w:val="RodapCarter"/>
    <w:uiPriority w:val="99"/>
    <w:unhideWhenUsed/>
    <w:rsid w:val="00E9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76E3"/>
  </w:style>
  <w:style w:type="paragraph" w:styleId="Textodebalo">
    <w:name w:val="Balloon Text"/>
    <w:basedOn w:val="Normal"/>
    <w:link w:val="TextodebaloCarter"/>
    <w:uiPriority w:val="99"/>
    <w:semiHidden/>
    <w:unhideWhenUsed/>
    <w:rsid w:val="009A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1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084000943594C468BF052A432FCDF95@ps.p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1ª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2020-05-10T23:00:00+00:00</DataDocumento>
    <IDActividade xmlns="811b5d06-fec1-4dad-b9db-e7bbb2726bab">114795</IDActividade>
    <NRActividade xmlns="811b5d06-fec1-4dad-b9db-e7bbb2726bab" xsi:nil="true"/>
    <NumeroDocumento xmlns="811b5d06-fec1-4dad-b9db-e7bbb2726bab" xsi:nil="true"/>
    <TipoActividade xmlns="811b5d06-fec1-4dad-b9db-e7bbb2726bab">VOT</TipoActividade>
    <NROrdem xmlns="811b5d06-fec1-4dad-b9db-e7bbb2726bab">0</NROrdem>
    <DesignacaoTipoActividade xmlns="811b5d06-fec1-4dad-b9db-e7bbb2726b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4D362-F010-4BBD-A843-3613891A7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DFFDB1-0DB7-427F-874A-9AFB3227D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5B465-1B60-4886-8A17-23F5C074C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Condenação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(PS) pelas declarações atentatórias à democracia representativa e  de apologia da violência contra a Assembleia da República </dc:title>
  <dc:subject/>
  <dc:creator>Gabriela Canavilhas</dc:creator>
  <cp:keywords/>
  <dc:description/>
  <cp:lastModifiedBy>Teresa Lamas</cp:lastModifiedBy>
  <cp:revision>2</cp:revision>
  <cp:lastPrinted>2018-06-29T14:56:00Z</cp:lastPrinted>
  <dcterms:created xsi:type="dcterms:W3CDTF">2020-05-11T14:25:00Z</dcterms:created>
  <dcterms:modified xsi:type="dcterms:W3CDTF">2020-05-11T14:25:00Z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78200</vt:r8>
  </property>
</Properties>
</file>