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2B5" w:rsidRDefault="002862B5" w:rsidP="002862B5">
      <w:pPr>
        <w:jc w:val="center"/>
        <w:rPr>
          <w:b/>
          <w:bCs/>
          <w:sz w:val="24"/>
          <w:szCs w:val="24"/>
        </w:rPr>
      </w:pPr>
    </w:p>
    <w:p w:rsidR="002862B5" w:rsidRDefault="002862B5" w:rsidP="002862B5">
      <w:pPr>
        <w:jc w:val="center"/>
        <w:rPr>
          <w:b/>
          <w:bCs/>
          <w:sz w:val="24"/>
          <w:szCs w:val="24"/>
        </w:rPr>
      </w:pPr>
    </w:p>
    <w:p w:rsidR="002862B5" w:rsidRPr="0030522B" w:rsidRDefault="002862B5" w:rsidP="002862B5">
      <w:pPr>
        <w:jc w:val="center"/>
        <w:rPr>
          <w:b/>
          <w:bCs/>
          <w:sz w:val="24"/>
          <w:szCs w:val="24"/>
        </w:rPr>
      </w:pPr>
      <w:r w:rsidRPr="0030522B">
        <w:rPr>
          <w:b/>
          <w:bCs/>
          <w:sz w:val="24"/>
          <w:szCs w:val="24"/>
        </w:rPr>
        <w:t xml:space="preserve">Projeto de voto </w:t>
      </w:r>
      <w:r w:rsidR="00BF2424" w:rsidRPr="0030522B">
        <w:rPr>
          <w:b/>
          <w:bCs/>
          <w:sz w:val="24"/>
          <w:szCs w:val="24"/>
        </w:rPr>
        <w:t>n.º</w:t>
      </w:r>
      <w:r w:rsidR="004872F3">
        <w:rPr>
          <w:b/>
          <w:bCs/>
          <w:sz w:val="24"/>
          <w:szCs w:val="24"/>
        </w:rPr>
        <w:t xml:space="preserve"> 323</w:t>
      </w:r>
      <w:r w:rsidRPr="0030522B">
        <w:rPr>
          <w:b/>
          <w:bCs/>
          <w:sz w:val="24"/>
          <w:szCs w:val="24"/>
        </w:rPr>
        <w:t>/XIV</w:t>
      </w:r>
      <w:r w:rsidR="004872F3">
        <w:rPr>
          <w:b/>
          <w:bCs/>
          <w:sz w:val="24"/>
          <w:szCs w:val="24"/>
        </w:rPr>
        <w:t>/2.ª</w:t>
      </w:r>
    </w:p>
    <w:p w:rsidR="002862B5" w:rsidRDefault="00785B5F" w:rsidP="00785B5F">
      <w:pPr>
        <w:jc w:val="center"/>
        <w:rPr>
          <w:sz w:val="24"/>
          <w:szCs w:val="24"/>
        </w:rPr>
      </w:pPr>
      <w:r w:rsidRPr="00785B5F">
        <w:rPr>
          <w:b/>
          <w:bCs/>
          <w:sz w:val="24"/>
          <w:szCs w:val="24"/>
        </w:rPr>
        <w:t xml:space="preserve">Voto de pesar pela morte da Ruth </w:t>
      </w:r>
      <w:proofErr w:type="spellStart"/>
      <w:r w:rsidRPr="00785B5F">
        <w:rPr>
          <w:b/>
          <w:bCs/>
          <w:sz w:val="24"/>
          <w:szCs w:val="24"/>
        </w:rPr>
        <w:t>Bader</w:t>
      </w:r>
      <w:proofErr w:type="spellEnd"/>
      <w:r w:rsidRPr="00785B5F">
        <w:rPr>
          <w:b/>
          <w:bCs/>
          <w:sz w:val="24"/>
          <w:szCs w:val="24"/>
        </w:rPr>
        <w:t xml:space="preserve"> </w:t>
      </w:r>
      <w:proofErr w:type="spellStart"/>
      <w:r w:rsidRPr="00785B5F">
        <w:rPr>
          <w:b/>
          <w:bCs/>
          <w:sz w:val="24"/>
          <w:szCs w:val="24"/>
        </w:rPr>
        <w:t>Ginsburg</w:t>
      </w:r>
      <w:bookmarkStart w:id="0" w:name="_GoBack"/>
      <w:bookmarkEnd w:id="0"/>
      <w:proofErr w:type="spellEnd"/>
    </w:p>
    <w:p w:rsidR="002862B5" w:rsidRPr="0030522B" w:rsidRDefault="002862B5" w:rsidP="002862B5">
      <w:pPr>
        <w:rPr>
          <w:sz w:val="24"/>
          <w:szCs w:val="24"/>
        </w:rPr>
      </w:pPr>
    </w:p>
    <w:p w:rsidR="00785B5F" w:rsidRPr="00785B5F" w:rsidRDefault="00785B5F" w:rsidP="00785B5F">
      <w:pPr>
        <w:rPr>
          <w:sz w:val="24"/>
          <w:szCs w:val="24"/>
        </w:rPr>
      </w:pPr>
      <w:r w:rsidRPr="00785B5F">
        <w:rPr>
          <w:sz w:val="24"/>
          <w:szCs w:val="24"/>
        </w:rPr>
        <w:t xml:space="preserve">A juíza Ruth </w:t>
      </w:r>
      <w:proofErr w:type="spellStart"/>
      <w:r w:rsidRPr="00785B5F">
        <w:rPr>
          <w:sz w:val="24"/>
          <w:szCs w:val="24"/>
        </w:rPr>
        <w:t>Bader</w:t>
      </w:r>
      <w:proofErr w:type="spellEnd"/>
      <w:r w:rsidRPr="00785B5F">
        <w:rPr>
          <w:sz w:val="24"/>
          <w:szCs w:val="24"/>
        </w:rPr>
        <w:t xml:space="preserve"> </w:t>
      </w:r>
      <w:proofErr w:type="spellStart"/>
      <w:r w:rsidRPr="00785B5F">
        <w:rPr>
          <w:sz w:val="24"/>
          <w:szCs w:val="24"/>
        </w:rPr>
        <w:t>Ginsburg</w:t>
      </w:r>
      <w:proofErr w:type="spellEnd"/>
      <w:r w:rsidRPr="00785B5F">
        <w:rPr>
          <w:sz w:val="24"/>
          <w:szCs w:val="24"/>
        </w:rPr>
        <w:t xml:space="preserve">, membro do Supremo Tribunal dos Estados Unidos, faleceu no passado dia 18 de Setembro, aos 87 anos. </w:t>
      </w:r>
    </w:p>
    <w:p w:rsidR="00785B5F" w:rsidRPr="00785B5F" w:rsidRDefault="00785B5F" w:rsidP="00785B5F">
      <w:pPr>
        <w:rPr>
          <w:sz w:val="24"/>
          <w:szCs w:val="24"/>
        </w:rPr>
      </w:pPr>
      <w:r w:rsidRPr="00785B5F">
        <w:rPr>
          <w:sz w:val="24"/>
          <w:szCs w:val="24"/>
        </w:rPr>
        <w:t xml:space="preserve">Nasceu no bairro de Brooklyn em Nova Iorque e formou-se em Direito nas Universidades de Cornell, Harvard e Columbia, tendo sido uma das poucas mulheres do seu curso. Casou com o seu colega de universidade Martin </w:t>
      </w:r>
      <w:proofErr w:type="spellStart"/>
      <w:r w:rsidRPr="00785B5F">
        <w:rPr>
          <w:sz w:val="24"/>
          <w:szCs w:val="24"/>
        </w:rPr>
        <w:t>Ginsburg</w:t>
      </w:r>
      <w:proofErr w:type="spellEnd"/>
      <w:r w:rsidRPr="00785B5F">
        <w:rPr>
          <w:sz w:val="24"/>
          <w:szCs w:val="24"/>
        </w:rPr>
        <w:t xml:space="preserve"> e foi mãe entre o bacharelato e a licenciatura. </w:t>
      </w:r>
    </w:p>
    <w:p w:rsidR="00785B5F" w:rsidRPr="00785B5F" w:rsidRDefault="00785B5F" w:rsidP="00785B5F">
      <w:pPr>
        <w:rPr>
          <w:sz w:val="24"/>
          <w:szCs w:val="24"/>
        </w:rPr>
      </w:pPr>
      <w:r w:rsidRPr="00785B5F">
        <w:rPr>
          <w:sz w:val="24"/>
          <w:szCs w:val="24"/>
        </w:rPr>
        <w:t xml:space="preserve">Foi uma acérrima promotora da igualdade de direitos entre homens e mulheres e uma defensora dos direitos humanos e sociais, lutando pela liberdade, pela justiça e contra a discriminação. </w:t>
      </w:r>
      <w:proofErr w:type="spellStart"/>
      <w:r w:rsidRPr="00785B5F">
        <w:rPr>
          <w:sz w:val="24"/>
          <w:szCs w:val="24"/>
        </w:rPr>
        <w:t>Ginsburg</w:t>
      </w:r>
      <w:proofErr w:type="spellEnd"/>
      <w:r w:rsidRPr="00785B5F">
        <w:rPr>
          <w:sz w:val="24"/>
          <w:szCs w:val="24"/>
        </w:rPr>
        <w:t xml:space="preserve"> trabalhou como advogada voluntária para a União Americana pelas Liberdades Cívicas onde defendeu, entre outras, mulheres que tinham perdido o emprego ao engravidar. Por acreditar que o género não podia ser base de discriminação, também aceitou casos em que os queixosos eram homens como, por exemplo, o caso de um viúvo que os serviços sociais consideraram incapaz de cuidar dos filhos.</w:t>
      </w:r>
    </w:p>
    <w:p w:rsidR="00785B5F" w:rsidRPr="00785B5F" w:rsidRDefault="00785B5F" w:rsidP="00785B5F">
      <w:pPr>
        <w:rPr>
          <w:sz w:val="24"/>
          <w:szCs w:val="24"/>
        </w:rPr>
      </w:pPr>
      <w:r w:rsidRPr="00785B5F">
        <w:rPr>
          <w:sz w:val="24"/>
          <w:szCs w:val="24"/>
        </w:rPr>
        <w:t xml:space="preserve">Quando em 1993 foi nomeada pelo presidente Bill Clinton para o Supremo Tribunal, </w:t>
      </w:r>
      <w:proofErr w:type="spellStart"/>
      <w:r w:rsidRPr="00785B5F">
        <w:rPr>
          <w:sz w:val="24"/>
          <w:szCs w:val="24"/>
        </w:rPr>
        <w:t>Ginsburg</w:t>
      </w:r>
      <w:proofErr w:type="spellEnd"/>
      <w:r w:rsidRPr="00785B5F">
        <w:rPr>
          <w:sz w:val="24"/>
          <w:szCs w:val="24"/>
        </w:rPr>
        <w:t xml:space="preserve"> recordou a sua mãe, afirmando: “Rezo para conseguir ser tudo o que ela teria sido caso tivesse vivido numa era em que as mulheres pudessem aspirar e alcançar”. </w:t>
      </w:r>
    </w:p>
    <w:p w:rsidR="00785B5F" w:rsidRPr="00785B5F" w:rsidRDefault="00785B5F" w:rsidP="00785B5F">
      <w:pPr>
        <w:rPr>
          <w:sz w:val="24"/>
          <w:szCs w:val="24"/>
        </w:rPr>
      </w:pPr>
      <w:r w:rsidRPr="00785B5F">
        <w:rPr>
          <w:sz w:val="24"/>
          <w:szCs w:val="24"/>
        </w:rPr>
        <w:t xml:space="preserve">Reconheceu sentir-se muitas vezes como uma “educadora de infância” a sensibilizar os juízes homens para as questões da igualdade de género. Nos 27 anos como juíza do Supremo, destacou-se por inúmeras decisões favoráveis ao direito ao aborto e contra a discriminação de género. Entre as causas de </w:t>
      </w:r>
      <w:proofErr w:type="spellStart"/>
      <w:r w:rsidRPr="00785B5F">
        <w:rPr>
          <w:sz w:val="24"/>
          <w:szCs w:val="24"/>
        </w:rPr>
        <w:t>Ginsburg</w:t>
      </w:r>
      <w:proofErr w:type="spellEnd"/>
      <w:r w:rsidRPr="00785B5F">
        <w:rPr>
          <w:sz w:val="24"/>
          <w:szCs w:val="24"/>
        </w:rPr>
        <w:t xml:space="preserve"> estiveram a defesa dos direitos parentais de quem não tinha condições </w:t>
      </w:r>
      <w:proofErr w:type="spellStart"/>
      <w:r w:rsidRPr="00785B5F">
        <w:rPr>
          <w:sz w:val="24"/>
          <w:szCs w:val="24"/>
        </w:rPr>
        <w:t>sócio-económicas</w:t>
      </w:r>
      <w:proofErr w:type="spellEnd"/>
      <w:r w:rsidRPr="00785B5F">
        <w:rPr>
          <w:sz w:val="24"/>
          <w:szCs w:val="24"/>
        </w:rPr>
        <w:t xml:space="preserve">, o alargamento do direito ao voto, a defesa do casamento entre pessoas do mesmo sexo, os direitos dos imigrantes e os cuidados de saúde transversais. </w:t>
      </w:r>
    </w:p>
    <w:p w:rsidR="00785B5F" w:rsidRPr="00785B5F" w:rsidRDefault="00785B5F" w:rsidP="00785B5F">
      <w:pPr>
        <w:rPr>
          <w:sz w:val="24"/>
          <w:szCs w:val="24"/>
        </w:rPr>
      </w:pPr>
      <w:r w:rsidRPr="00785B5F">
        <w:rPr>
          <w:sz w:val="24"/>
          <w:szCs w:val="24"/>
        </w:rPr>
        <w:t xml:space="preserve">Assim, reunida em plenário, a Assembleia da República, manifesta o seu pesar pelo falecimento de Ruth Bater </w:t>
      </w:r>
      <w:proofErr w:type="spellStart"/>
      <w:r w:rsidRPr="00785B5F">
        <w:rPr>
          <w:sz w:val="24"/>
          <w:szCs w:val="24"/>
        </w:rPr>
        <w:t>Ginsburg</w:t>
      </w:r>
      <w:proofErr w:type="spellEnd"/>
      <w:r w:rsidRPr="00785B5F">
        <w:rPr>
          <w:sz w:val="24"/>
          <w:szCs w:val="24"/>
        </w:rPr>
        <w:t>.</w:t>
      </w:r>
    </w:p>
    <w:p w:rsidR="00785B5F" w:rsidRPr="00785B5F" w:rsidRDefault="00785B5F" w:rsidP="00785B5F">
      <w:pPr>
        <w:rPr>
          <w:sz w:val="24"/>
          <w:szCs w:val="24"/>
        </w:rPr>
      </w:pPr>
    </w:p>
    <w:p w:rsidR="00785B5F" w:rsidRPr="00785B5F" w:rsidRDefault="00785B5F" w:rsidP="00785B5F">
      <w:pPr>
        <w:rPr>
          <w:sz w:val="24"/>
          <w:szCs w:val="24"/>
        </w:rPr>
      </w:pPr>
      <w:r w:rsidRPr="00785B5F">
        <w:rPr>
          <w:sz w:val="24"/>
          <w:szCs w:val="24"/>
        </w:rPr>
        <w:t>Assembleia da República, Palácio de São Bento, 2</w:t>
      </w:r>
      <w:r>
        <w:rPr>
          <w:sz w:val="24"/>
          <w:szCs w:val="24"/>
        </w:rPr>
        <w:t>5</w:t>
      </w:r>
      <w:r w:rsidRPr="00785B5F">
        <w:rPr>
          <w:sz w:val="24"/>
          <w:szCs w:val="24"/>
        </w:rPr>
        <w:t xml:space="preserve"> de Setembro de 2020</w:t>
      </w:r>
    </w:p>
    <w:p w:rsidR="002862B5" w:rsidRPr="0030522B" w:rsidRDefault="002862B5" w:rsidP="002862B5">
      <w:pPr>
        <w:rPr>
          <w:sz w:val="24"/>
          <w:szCs w:val="24"/>
        </w:rPr>
      </w:pPr>
    </w:p>
    <w:p w:rsidR="002862B5" w:rsidRDefault="002862B5" w:rsidP="002862B5">
      <w:pPr>
        <w:jc w:val="center"/>
        <w:rPr>
          <w:sz w:val="24"/>
          <w:szCs w:val="24"/>
        </w:rPr>
      </w:pPr>
      <w:r>
        <w:rPr>
          <w:sz w:val="24"/>
          <w:szCs w:val="24"/>
        </w:rPr>
        <w:t>As(os)</w:t>
      </w:r>
      <w:r w:rsidRPr="0030522B">
        <w:rPr>
          <w:sz w:val="24"/>
          <w:szCs w:val="24"/>
        </w:rPr>
        <w:t xml:space="preserve"> Deputad</w:t>
      </w:r>
      <w:r>
        <w:rPr>
          <w:sz w:val="24"/>
          <w:szCs w:val="24"/>
        </w:rPr>
        <w:t>as(</w:t>
      </w:r>
      <w:r w:rsidRPr="0030522B">
        <w:rPr>
          <w:sz w:val="24"/>
          <w:szCs w:val="24"/>
        </w:rPr>
        <w:t>o</w:t>
      </w:r>
      <w:r>
        <w:rPr>
          <w:sz w:val="24"/>
          <w:szCs w:val="24"/>
        </w:rPr>
        <w:t>s) do GP/P</w:t>
      </w:r>
      <w:r w:rsidR="00785B5F">
        <w:rPr>
          <w:sz w:val="24"/>
          <w:szCs w:val="24"/>
        </w:rPr>
        <w:t>AN</w:t>
      </w:r>
      <w:r>
        <w:rPr>
          <w:sz w:val="24"/>
          <w:szCs w:val="24"/>
        </w:rPr>
        <w:t xml:space="preserve">, </w:t>
      </w:r>
    </w:p>
    <w:p w:rsidR="00C90B74" w:rsidRPr="00785B5F" w:rsidRDefault="002862B5" w:rsidP="00785B5F">
      <w:pPr>
        <w:jc w:val="center"/>
        <w:rPr>
          <w:sz w:val="24"/>
          <w:szCs w:val="24"/>
        </w:rPr>
      </w:pPr>
      <w:r>
        <w:rPr>
          <w:sz w:val="24"/>
          <w:szCs w:val="24"/>
        </w:rPr>
        <w:t>As(os) Deputadas(os) do GP/</w:t>
      </w:r>
      <w:r w:rsidR="00785B5F">
        <w:rPr>
          <w:sz w:val="24"/>
          <w:szCs w:val="24"/>
        </w:rPr>
        <w:t>PS</w:t>
      </w:r>
      <w:r>
        <w:rPr>
          <w:sz w:val="24"/>
          <w:szCs w:val="24"/>
        </w:rPr>
        <w:t>,</w:t>
      </w:r>
    </w:p>
    <w:sectPr w:rsidR="00C90B74" w:rsidRPr="00785B5F" w:rsidSect="0046320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B68" w:rsidRDefault="00387B68" w:rsidP="00515783">
      <w:pPr>
        <w:spacing w:after="0"/>
      </w:pPr>
      <w:r>
        <w:separator/>
      </w:r>
    </w:p>
  </w:endnote>
  <w:endnote w:type="continuationSeparator" w:id="0">
    <w:p w:rsidR="00387B68" w:rsidRDefault="00387B68" w:rsidP="005157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B68" w:rsidRDefault="00387B68" w:rsidP="00515783">
      <w:pPr>
        <w:spacing w:after="0"/>
      </w:pPr>
      <w:r>
        <w:separator/>
      </w:r>
    </w:p>
  </w:footnote>
  <w:footnote w:type="continuationSeparator" w:id="0">
    <w:p w:rsidR="00387B68" w:rsidRDefault="00387B68" w:rsidP="005157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783" w:rsidRDefault="00515783" w:rsidP="00515783">
    <w:pPr>
      <w:pStyle w:val="Cabealho"/>
      <w:tabs>
        <w:tab w:val="clear" w:pos="8504"/>
      </w:tabs>
      <w:jc w:val="center"/>
      <w:rPr>
        <w:b/>
        <w:sz w:val="16"/>
      </w:rPr>
    </w:pPr>
    <w:r w:rsidRPr="00515783">
      <w:rPr>
        <w:noProof/>
        <w:lang w:eastAsia="pt-PT"/>
      </w:rPr>
      <w:drawing>
        <wp:inline distT="0" distB="0" distL="0" distR="0">
          <wp:extent cx="600075" cy="685800"/>
          <wp:effectExtent l="19050" t="0" r="9525" b="0"/>
          <wp:docPr id="3" name="Imagem 6" descr="AR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AR_3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5783" w:rsidRDefault="00515783" w:rsidP="00515783">
    <w:pPr>
      <w:pStyle w:val="Cabealho"/>
      <w:jc w:val="center"/>
    </w:pPr>
    <w:r w:rsidRPr="00AF3223">
      <w:rPr>
        <w:rFonts w:ascii="Times New Roman" w:hAnsi="Times New Roman"/>
        <w:b/>
        <w:caps/>
        <w:spacing w:val="24"/>
        <w:sz w:val="15"/>
        <w:szCs w:val="15"/>
      </w:rPr>
      <w:t>Assembleia da República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7AB"/>
    <w:rsid w:val="00055FBA"/>
    <w:rsid w:val="001041D7"/>
    <w:rsid w:val="002417D5"/>
    <w:rsid w:val="00267C50"/>
    <w:rsid w:val="002862B5"/>
    <w:rsid w:val="00387B68"/>
    <w:rsid w:val="00417300"/>
    <w:rsid w:val="00463204"/>
    <w:rsid w:val="004872F3"/>
    <w:rsid w:val="004F561C"/>
    <w:rsid w:val="00515783"/>
    <w:rsid w:val="00543DCD"/>
    <w:rsid w:val="005D301E"/>
    <w:rsid w:val="006C3E5B"/>
    <w:rsid w:val="00785B5F"/>
    <w:rsid w:val="008F451A"/>
    <w:rsid w:val="00A46748"/>
    <w:rsid w:val="00A57F8E"/>
    <w:rsid w:val="00AF72D5"/>
    <w:rsid w:val="00B507AB"/>
    <w:rsid w:val="00BF2424"/>
    <w:rsid w:val="00C90B74"/>
    <w:rsid w:val="00CB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9A2FBC"/>
  <w15:docId w15:val="{B75943DD-B42C-426E-BF65-06A77A2F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F8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B507AB"/>
    <w:pPr>
      <w:tabs>
        <w:tab w:val="center" w:pos="4252"/>
        <w:tab w:val="right" w:pos="8504"/>
      </w:tabs>
      <w:spacing w:line="276" w:lineRule="auto"/>
      <w:jc w:val="left"/>
    </w:pPr>
    <w:rPr>
      <w:rFonts w:ascii="Calibri" w:eastAsia="Calibri" w:hAnsi="Calibri" w:cs="Times New Roman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507A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507A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507A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ter"/>
    <w:uiPriority w:val="99"/>
    <w:unhideWhenUsed/>
    <w:rsid w:val="00515783"/>
    <w:pPr>
      <w:tabs>
        <w:tab w:val="center" w:pos="4513"/>
        <w:tab w:val="right" w:pos="9026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15783"/>
  </w:style>
  <w:style w:type="paragraph" w:styleId="SemEspaamento">
    <w:name w:val="No Spacing"/>
    <w:uiPriority w:val="1"/>
    <w:qFormat/>
    <w:rsid w:val="00C90B7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2020-09-24T23:00:00+00:00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115711</IDActividade>
    <Sessao xmlns="811b5d06-fec1-4dad-b9db-e7bbb2726bab">2ª</Sessao>
    <NROrdem xmlns="811b5d06-fec1-4dad-b9db-e7bbb2726bab">0</NROrdem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FC2B40-C0C4-456A-BA28-DF2C3098111F}">
  <ds:schemaRefs>
    <ds:schemaRef ds:uri="http://schemas.microsoft.com/office/2006/metadata/properties"/>
    <ds:schemaRef ds:uri="http://schemas.microsoft.com/office/infopath/2007/PartnerControls"/>
    <ds:schemaRef ds:uri="811b5d06-fec1-4dad-b9db-e7bbb2726bab"/>
  </ds:schemaRefs>
</ds:datastoreItem>
</file>

<file path=customXml/itemProps2.xml><?xml version="1.0" encoding="utf-8"?>
<ds:datastoreItem xmlns:ds="http://schemas.openxmlformats.org/officeDocument/2006/customXml" ds:itemID="{D9CC3CB1-9F35-449E-97AC-96381F7C4263}"/>
</file>

<file path=customXml/itemProps3.xml><?xml version="1.0" encoding="utf-8"?>
<ds:datastoreItem xmlns:ds="http://schemas.openxmlformats.org/officeDocument/2006/customXml" ds:itemID="{B65C4823-B3C1-4A45-9A0F-BBB5E78C2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pesar (PS, PSD, BE, PCP, PEV, CDS-PP e PAN) - pela morte em serviço do bombeiro Pedro Daniel Ferreira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(PAN e PS) - pela morte da Ruth Bader Ginsburg</dc:title>
  <dc:creator>smoreno</dc:creator>
  <cp:lastModifiedBy>Teresa Lamas</cp:lastModifiedBy>
  <cp:revision>2</cp:revision>
  <cp:lastPrinted>2017-05-18T16:39:00Z</cp:lastPrinted>
  <dcterms:created xsi:type="dcterms:W3CDTF">2020-09-25T09:09:00Z</dcterms:created>
  <dcterms:modified xsi:type="dcterms:W3CDTF">2020-09-25T09:09:00Z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49500</vt:r8>
  </property>
</Properties>
</file>