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7" w:rsidRPr="00F369EC" w:rsidRDefault="000F5E17" w:rsidP="00403312">
      <w:pPr>
        <w:spacing w:line="360" w:lineRule="auto"/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 w:rsidRPr="00F369EC">
        <w:rPr>
          <w:rFonts w:ascii="Garamond" w:hAnsi="Garamond" w:cs="Times New Roman"/>
          <w:b/>
          <w:spacing w:val="20"/>
          <w:sz w:val="28"/>
          <w:szCs w:val="28"/>
        </w:rPr>
        <w:t xml:space="preserve">Voto de </w:t>
      </w:r>
      <w:r w:rsidR="00D67AC9">
        <w:rPr>
          <w:rFonts w:ascii="Garamond" w:hAnsi="Garamond" w:cs="Times New Roman"/>
          <w:b/>
          <w:spacing w:val="20"/>
          <w:sz w:val="28"/>
          <w:szCs w:val="28"/>
        </w:rPr>
        <w:t xml:space="preserve">Homenagem </w:t>
      </w:r>
      <w:r w:rsidRPr="00F369EC">
        <w:rPr>
          <w:rFonts w:ascii="Garamond" w:hAnsi="Garamond" w:cs="Times New Roman"/>
          <w:b/>
          <w:spacing w:val="20"/>
          <w:sz w:val="28"/>
          <w:szCs w:val="28"/>
        </w:rPr>
        <w:t xml:space="preserve">n.º </w:t>
      </w:r>
      <w:r w:rsidR="00837FEA">
        <w:rPr>
          <w:rFonts w:ascii="Garamond" w:hAnsi="Garamond" w:cs="Times New Roman"/>
          <w:b/>
          <w:spacing w:val="20"/>
          <w:sz w:val="28"/>
          <w:szCs w:val="28"/>
        </w:rPr>
        <w:t>433</w:t>
      </w:r>
      <w:r w:rsidRPr="00F369EC">
        <w:rPr>
          <w:rFonts w:ascii="Garamond" w:hAnsi="Garamond" w:cs="Times New Roman"/>
          <w:b/>
          <w:spacing w:val="20"/>
          <w:sz w:val="28"/>
          <w:szCs w:val="28"/>
        </w:rPr>
        <w:t>/XIII</w:t>
      </w:r>
      <w:r w:rsidR="00930397">
        <w:rPr>
          <w:rFonts w:ascii="Garamond" w:hAnsi="Garamond" w:cs="Times New Roman"/>
          <w:b/>
          <w:spacing w:val="20"/>
          <w:sz w:val="28"/>
          <w:szCs w:val="28"/>
        </w:rPr>
        <w:t xml:space="preserve"> </w:t>
      </w:r>
    </w:p>
    <w:p w:rsidR="00D82533" w:rsidRDefault="00D67AC9" w:rsidP="00E70283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Homenagem às </w:t>
      </w:r>
      <w:r w:rsidR="00910B97">
        <w:rPr>
          <w:rFonts w:ascii="Garamond" w:hAnsi="Garamond"/>
          <w:b/>
          <w:bCs/>
          <w:sz w:val="28"/>
          <w:szCs w:val="28"/>
        </w:rPr>
        <w:t>Mulheres</w:t>
      </w:r>
      <w:r w:rsidR="00930397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Vítimas de Violência </w:t>
      </w:r>
    </w:p>
    <w:p w:rsidR="00E70283" w:rsidRDefault="00E70283" w:rsidP="00930397">
      <w:pPr>
        <w:jc w:val="both"/>
        <w:rPr>
          <w:rFonts w:ascii="Garamond" w:hAnsi="Garamond"/>
          <w:bCs/>
          <w:sz w:val="28"/>
          <w:szCs w:val="28"/>
        </w:rPr>
      </w:pPr>
      <w:r w:rsidRPr="00E70283">
        <w:rPr>
          <w:rFonts w:ascii="Garamond" w:hAnsi="Garamond"/>
          <w:bCs/>
          <w:sz w:val="28"/>
          <w:szCs w:val="28"/>
        </w:rPr>
        <w:t xml:space="preserve">No passado dia </w:t>
      </w:r>
      <w:r w:rsidR="00930397">
        <w:rPr>
          <w:rFonts w:ascii="Garamond" w:hAnsi="Garamond"/>
          <w:bCs/>
          <w:sz w:val="28"/>
          <w:szCs w:val="28"/>
        </w:rPr>
        <w:t xml:space="preserve">25 de novembro assinalou-se mais um Dia Internacional pela Eliminação da Violência contra as Mulheres.  </w:t>
      </w:r>
    </w:p>
    <w:p w:rsidR="00930397" w:rsidRDefault="00930397" w:rsidP="00930397">
      <w:pPr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O movimento </w:t>
      </w:r>
      <w:r w:rsidR="00D67AC9">
        <w:rPr>
          <w:rFonts w:ascii="Garamond" w:hAnsi="Garamond"/>
          <w:bCs/>
          <w:sz w:val="28"/>
          <w:szCs w:val="28"/>
        </w:rPr>
        <w:t xml:space="preserve">de </w:t>
      </w:r>
      <w:r>
        <w:rPr>
          <w:rFonts w:ascii="Garamond" w:hAnsi="Garamond"/>
          <w:bCs/>
          <w:sz w:val="28"/>
          <w:szCs w:val="28"/>
        </w:rPr>
        <w:t xml:space="preserve">defesa dos direitos das mulheres tem sido dos movimentos sociais mais bem-sucedidos nos anos mais recentes. </w:t>
      </w:r>
    </w:p>
    <w:p w:rsidR="000F6FE9" w:rsidRPr="00F47721" w:rsidRDefault="000F6FE9" w:rsidP="00F47721">
      <w:pPr>
        <w:jc w:val="both"/>
        <w:rPr>
          <w:rFonts w:ascii="Garamond" w:hAnsi="Garamond"/>
          <w:sz w:val="28"/>
          <w:szCs w:val="28"/>
        </w:rPr>
      </w:pPr>
      <w:r w:rsidRPr="00F47721">
        <w:rPr>
          <w:rFonts w:ascii="Garamond" w:hAnsi="Garamond"/>
          <w:sz w:val="28"/>
          <w:szCs w:val="28"/>
        </w:rPr>
        <w:t>Portugal foi o primeiro país a ratificar a Convenção de Istambul do Conselho da Europa para a erradicação de todas as formas de violência contra as mulheres.</w:t>
      </w:r>
    </w:p>
    <w:p w:rsidR="000F6FE9" w:rsidRPr="00F47721" w:rsidRDefault="000F6FE9" w:rsidP="00F47721">
      <w:pPr>
        <w:jc w:val="both"/>
        <w:rPr>
          <w:rFonts w:ascii="Garamond" w:hAnsi="Garamond"/>
          <w:sz w:val="28"/>
          <w:szCs w:val="28"/>
        </w:rPr>
      </w:pPr>
      <w:r w:rsidRPr="00F47721">
        <w:rPr>
          <w:rFonts w:ascii="Garamond" w:hAnsi="Garamond"/>
          <w:sz w:val="28"/>
          <w:szCs w:val="28"/>
        </w:rPr>
        <w:t>O crime de violência doméstica em Portugal é crime público desde 2000</w:t>
      </w:r>
      <w:r w:rsidR="00D67AC9">
        <w:rPr>
          <w:rFonts w:ascii="Garamond" w:hAnsi="Garamond"/>
          <w:sz w:val="28"/>
          <w:szCs w:val="28"/>
        </w:rPr>
        <w:t>,</w:t>
      </w:r>
      <w:r w:rsidRPr="00F47721">
        <w:rPr>
          <w:rFonts w:ascii="Garamond" w:hAnsi="Garamond"/>
          <w:sz w:val="28"/>
          <w:szCs w:val="28"/>
        </w:rPr>
        <w:t xml:space="preserve"> e como tal </w:t>
      </w:r>
      <w:r w:rsidR="00D67AC9">
        <w:rPr>
          <w:rFonts w:ascii="Garamond" w:hAnsi="Garamond"/>
          <w:sz w:val="28"/>
          <w:szCs w:val="28"/>
        </w:rPr>
        <w:t xml:space="preserve">foi aprovado, </w:t>
      </w:r>
      <w:r w:rsidRPr="00F47721">
        <w:rPr>
          <w:rFonts w:ascii="Garamond" w:hAnsi="Garamond"/>
          <w:sz w:val="28"/>
          <w:szCs w:val="28"/>
        </w:rPr>
        <w:t>por unanimidade</w:t>
      </w:r>
      <w:r w:rsidR="00D67AC9">
        <w:rPr>
          <w:rFonts w:ascii="Garamond" w:hAnsi="Garamond"/>
          <w:sz w:val="28"/>
          <w:szCs w:val="28"/>
        </w:rPr>
        <w:t>,</w:t>
      </w:r>
      <w:r w:rsidRPr="00F47721">
        <w:rPr>
          <w:rFonts w:ascii="Garamond" w:hAnsi="Garamond"/>
          <w:sz w:val="28"/>
          <w:szCs w:val="28"/>
        </w:rPr>
        <w:t xml:space="preserve"> na Assembleia da República.</w:t>
      </w:r>
    </w:p>
    <w:p w:rsidR="000F6FE9" w:rsidRPr="00F47721" w:rsidRDefault="000F6FE9" w:rsidP="00F47721">
      <w:pPr>
        <w:jc w:val="both"/>
        <w:rPr>
          <w:rFonts w:ascii="Garamond" w:hAnsi="Garamond"/>
          <w:sz w:val="28"/>
          <w:szCs w:val="28"/>
        </w:rPr>
      </w:pPr>
      <w:r w:rsidRPr="00F47721">
        <w:rPr>
          <w:rFonts w:ascii="Garamond" w:hAnsi="Garamond"/>
          <w:sz w:val="28"/>
          <w:szCs w:val="28"/>
        </w:rPr>
        <w:t xml:space="preserve">Temos em vigor uma lei conhecida como a “Lei da Violência Doméstica”, a Lei nº 112 de 2011. </w:t>
      </w:r>
    </w:p>
    <w:p w:rsidR="00930397" w:rsidRDefault="00930397" w:rsidP="00930397">
      <w:pPr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Mas isso não nos deve servir de pretexto para diminuir a centralidade </w:t>
      </w:r>
      <w:r w:rsidR="000F6FE9">
        <w:rPr>
          <w:rFonts w:ascii="Garamond" w:hAnsi="Garamond"/>
          <w:bCs/>
          <w:sz w:val="28"/>
          <w:szCs w:val="28"/>
        </w:rPr>
        <w:t xml:space="preserve">desta luta </w:t>
      </w:r>
      <w:r w:rsidR="00097F72">
        <w:rPr>
          <w:rFonts w:ascii="Garamond" w:hAnsi="Garamond"/>
          <w:bCs/>
          <w:sz w:val="28"/>
          <w:szCs w:val="28"/>
        </w:rPr>
        <w:t xml:space="preserve">civilizacional </w:t>
      </w:r>
      <w:r w:rsidR="000F6FE9">
        <w:rPr>
          <w:rFonts w:ascii="Garamond" w:hAnsi="Garamond"/>
          <w:bCs/>
          <w:sz w:val="28"/>
          <w:szCs w:val="28"/>
        </w:rPr>
        <w:t xml:space="preserve">pela igualdade. </w:t>
      </w:r>
    </w:p>
    <w:p w:rsidR="00910B97" w:rsidRPr="00E70283" w:rsidRDefault="00910B97" w:rsidP="00930397">
      <w:pPr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Muitas vezes, as leis não são suficientes para se fazer Justiça, se a condenação da sociedade não for manifesta. </w:t>
      </w:r>
    </w:p>
    <w:p w:rsidR="00D5046A" w:rsidRDefault="00D5046A" w:rsidP="00E70283">
      <w:pPr>
        <w:jc w:val="both"/>
        <w:rPr>
          <w:rFonts w:ascii="Garamond" w:hAnsi="Garamond"/>
          <w:color w:val="0A0A0A"/>
          <w:sz w:val="28"/>
          <w:szCs w:val="28"/>
          <w:lang w:eastAsia="pt-PT"/>
        </w:rPr>
      </w:pPr>
      <w:r>
        <w:rPr>
          <w:rFonts w:ascii="Garamond" w:hAnsi="Garamond"/>
          <w:color w:val="0A0A0A"/>
          <w:sz w:val="28"/>
          <w:szCs w:val="28"/>
          <w:lang w:eastAsia="pt-PT"/>
        </w:rPr>
        <w:t xml:space="preserve">Em 2016 foram registadas pelas autoridades 27.681 ocorrências de violência doméstica e de género, sendo que em 80% dos casos as vítimas são do sexo feminino. </w:t>
      </w:r>
    </w:p>
    <w:p w:rsidR="000F6FE9" w:rsidRDefault="00D5046A" w:rsidP="00556687">
      <w:pPr>
        <w:rPr>
          <w:rFonts w:ascii="Garamond" w:hAnsi="Garamond"/>
          <w:color w:val="0A0A0A"/>
          <w:sz w:val="28"/>
          <w:szCs w:val="28"/>
          <w:lang w:eastAsia="pt-PT"/>
        </w:rPr>
      </w:pPr>
      <w:r>
        <w:rPr>
          <w:rFonts w:ascii="Garamond" w:hAnsi="Garamond"/>
          <w:color w:val="0A0A0A"/>
          <w:sz w:val="28"/>
          <w:szCs w:val="28"/>
          <w:lang w:eastAsia="pt-PT"/>
        </w:rPr>
        <w:t xml:space="preserve">Segundo dados </w:t>
      </w:r>
      <w:r w:rsidR="00556687">
        <w:rPr>
          <w:rFonts w:ascii="Garamond" w:hAnsi="Garamond"/>
          <w:color w:val="0A0A0A"/>
          <w:sz w:val="28"/>
          <w:szCs w:val="28"/>
          <w:lang w:eastAsia="pt-PT"/>
        </w:rPr>
        <w:t xml:space="preserve">mais recentes </w:t>
      </w:r>
      <w:r>
        <w:rPr>
          <w:rFonts w:ascii="Garamond" w:hAnsi="Garamond"/>
          <w:color w:val="0A0A0A"/>
          <w:sz w:val="28"/>
          <w:szCs w:val="28"/>
          <w:lang w:eastAsia="pt-PT"/>
        </w:rPr>
        <w:t>da Associação UMAR, também para o ano de 201</w:t>
      </w:r>
      <w:r w:rsidR="00556687">
        <w:rPr>
          <w:rFonts w:ascii="Garamond" w:hAnsi="Garamond"/>
          <w:color w:val="0A0A0A"/>
          <w:sz w:val="28"/>
          <w:szCs w:val="28"/>
          <w:lang w:eastAsia="pt-PT"/>
        </w:rPr>
        <w:t>7</w:t>
      </w:r>
      <w:r>
        <w:rPr>
          <w:rFonts w:ascii="Garamond" w:hAnsi="Garamond"/>
          <w:color w:val="0A0A0A"/>
          <w:sz w:val="28"/>
          <w:szCs w:val="28"/>
          <w:lang w:eastAsia="pt-PT"/>
        </w:rPr>
        <w:t xml:space="preserve">, regista-se um total de </w:t>
      </w:r>
      <w:r w:rsidR="00556687">
        <w:rPr>
          <w:rFonts w:ascii="Garamond" w:hAnsi="Garamond"/>
          <w:color w:val="0A0A0A"/>
          <w:sz w:val="28"/>
          <w:szCs w:val="28"/>
          <w:lang w:eastAsia="pt-PT"/>
        </w:rPr>
        <w:t>41</w:t>
      </w:r>
      <w:r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556687">
        <w:rPr>
          <w:rFonts w:ascii="Garamond" w:hAnsi="Garamond"/>
          <w:color w:val="0A0A0A"/>
          <w:sz w:val="28"/>
          <w:szCs w:val="28"/>
          <w:lang w:eastAsia="pt-PT"/>
        </w:rPr>
        <w:t xml:space="preserve">casos de </w:t>
      </w:r>
      <w:r>
        <w:rPr>
          <w:rFonts w:ascii="Garamond" w:hAnsi="Garamond"/>
          <w:color w:val="0A0A0A"/>
          <w:sz w:val="28"/>
          <w:szCs w:val="28"/>
          <w:lang w:eastAsia="pt-PT"/>
        </w:rPr>
        <w:t xml:space="preserve">femicídio, </w:t>
      </w:r>
      <w:r w:rsidR="00556687">
        <w:rPr>
          <w:rFonts w:ascii="Garamond" w:hAnsi="Garamond"/>
          <w:color w:val="0A0A0A"/>
          <w:sz w:val="28"/>
          <w:szCs w:val="28"/>
          <w:lang w:eastAsia="pt-PT"/>
        </w:rPr>
        <w:t>18</w:t>
      </w:r>
      <w:r>
        <w:rPr>
          <w:rFonts w:ascii="Garamond" w:hAnsi="Garamond"/>
          <w:color w:val="0A0A0A"/>
          <w:sz w:val="28"/>
          <w:szCs w:val="28"/>
          <w:lang w:eastAsia="pt-PT"/>
        </w:rPr>
        <w:t xml:space="preserve"> consumados e </w:t>
      </w:r>
      <w:r w:rsidR="00556687">
        <w:rPr>
          <w:rFonts w:ascii="Garamond" w:hAnsi="Garamond"/>
          <w:color w:val="0A0A0A"/>
          <w:sz w:val="28"/>
          <w:szCs w:val="28"/>
          <w:lang w:eastAsia="pt-PT"/>
        </w:rPr>
        <w:t>2</w:t>
      </w:r>
      <w:r>
        <w:rPr>
          <w:rFonts w:ascii="Garamond" w:hAnsi="Garamond"/>
          <w:color w:val="0A0A0A"/>
          <w:sz w:val="28"/>
          <w:szCs w:val="28"/>
          <w:lang w:eastAsia="pt-PT"/>
        </w:rPr>
        <w:t xml:space="preserve">3 na forma tentada. </w:t>
      </w:r>
    </w:p>
    <w:p w:rsidR="00F47721" w:rsidRDefault="00F47721" w:rsidP="00E70283">
      <w:pPr>
        <w:jc w:val="both"/>
        <w:rPr>
          <w:rFonts w:ascii="Garamond" w:hAnsi="Garamond"/>
          <w:color w:val="0A0A0A"/>
          <w:sz w:val="28"/>
          <w:szCs w:val="28"/>
          <w:lang w:eastAsia="pt-PT"/>
        </w:rPr>
      </w:pPr>
      <w:r>
        <w:rPr>
          <w:rFonts w:ascii="Garamond" w:hAnsi="Garamond"/>
          <w:color w:val="0A0A0A"/>
          <w:sz w:val="28"/>
          <w:szCs w:val="28"/>
          <w:lang w:eastAsia="pt-PT"/>
        </w:rPr>
        <w:t>Dar visibilidade pública e política à condenação social deste flagelo é essencial para a sua progressiva erradicação.</w:t>
      </w:r>
    </w:p>
    <w:p w:rsidR="00E70283" w:rsidRPr="00F369EC" w:rsidRDefault="00E70283" w:rsidP="00E70283">
      <w:pPr>
        <w:jc w:val="both"/>
        <w:rPr>
          <w:rFonts w:ascii="Garamond" w:hAnsi="Garamond"/>
          <w:sz w:val="28"/>
          <w:szCs w:val="28"/>
        </w:rPr>
      </w:pPr>
      <w:r w:rsidRPr="00F369EC">
        <w:rPr>
          <w:rFonts w:ascii="Garamond" w:hAnsi="Garamond"/>
          <w:color w:val="0A0A0A"/>
          <w:sz w:val="28"/>
          <w:szCs w:val="28"/>
          <w:lang w:eastAsia="pt-PT"/>
        </w:rPr>
        <w:t xml:space="preserve">Às </w:t>
      </w:r>
      <w:r w:rsidR="00F47721">
        <w:rPr>
          <w:rFonts w:ascii="Garamond" w:hAnsi="Garamond"/>
          <w:color w:val="0A0A0A"/>
          <w:sz w:val="28"/>
          <w:szCs w:val="28"/>
          <w:lang w:eastAsia="pt-PT"/>
        </w:rPr>
        <w:t xml:space="preserve">mulheres, às </w:t>
      </w:r>
      <w:r w:rsidRPr="00F369EC">
        <w:rPr>
          <w:rFonts w:ascii="Garamond" w:hAnsi="Garamond"/>
          <w:color w:val="0A0A0A"/>
          <w:sz w:val="28"/>
          <w:szCs w:val="28"/>
          <w:lang w:eastAsia="pt-PT"/>
        </w:rPr>
        <w:t>famílias e amigos das vítimas</w:t>
      </w:r>
      <w:r w:rsidR="00930397">
        <w:rPr>
          <w:rFonts w:ascii="Garamond" w:hAnsi="Garamond"/>
          <w:color w:val="0A0A0A"/>
          <w:sz w:val="28"/>
          <w:szCs w:val="28"/>
          <w:lang w:eastAsia="pt-PT"/>
        </w:rPr>
        <w:t xml:space="preserve"> de violência</w:t>
      </w:r>
      <w:r w:rsidRPr="00F369EC">
        <w:rPr>
          <w:rFonts w:ascii="Garamond" w:hAnsi="Garamond"/>
          <w:color w:val="0A0A0A"/>
          <w:sz w:val="28"/>
          <w:szCs w:val="28"/>
          <w:lang w:eastAsia="pt-PT"/>
        </w:rPr>
        <w:t xml:space="preserve">, a Assembleia da República manifesta o seu mais sentido pesar e </w:t>
      </w:r>
      <w:r w:rsidR="00930397">
        <w:rPr>
          <w:rFonts w:ascii="Garamond" w:hAnsi="Garamond"/>
          <w:color w:val="0A0A0A"/>
          <w:sz w:val="28"/>
          <w:szCs w:val="28"/>
          <w:lang w:eastAsia="pt-PT"/>
        </w:rPr>
        <w:t>o</w:t>
      </w:r>
      <w:r w:rsidRPr="00F369EC">
        <w:rPr>
          <w:rFonts w:ascii="Garamond" w:hAnsi="Garamond"/>
          <w:color w:val="0A0A0A"/>
          <w:sz w:val="28"/>
          <w:szCs w:val="28"/>
          <w:lang w:eastAsia="pt-PT"/>
        </w:rPr>
        <w:t xml:space="preserve"> s</w:t>
      </w:r>
      <w:r w:rsidR="00930397">
        <w:rPr>
          <w:rFonts w:ascii="Garamond" w:hAnsi="Garamond"/>
          <w:color w:val="0A0A0A"/>
          <w:sz w:val="28"/>
          <w:szCs w:val="28"/>
          <w:lang w:eastAsia="pt-PT"/>
        </w:rPr>
        <w:t>e</w:t>
      </w:r>
      <w:r w:rsidRPr="00F369EC">
        <w:rPr>
          <w:rFonts w:ascii="Garamond" w:hAnsi="Garamond"/>
          <w:color w:val="0A0A0A"/>
          <w:sz w:val="28"/>
          <w:szCs w:val="28"/>
          <w:lang w:eastAsia="pt-PT"/>
        </w:rPr>
        <w:t>u mais profund</w:t>
      </w:r>
      <w:r w:rsidR="00930397">
        <w:rPr>
          <w:rFonts w:ascii="Garamond" w:hAnsi="Garamond"/>
          <w:color w:val="0A0A0A"/>
          <w:sz w:val="28"/>
          <w:szCs w:val="28"/>
          <w:lang w:eastAsia="pt-PT"/>
        </w:rPr>
        <w:t xml:space="preserve">o </w:t>
      </w:r>
      <w:r w:rsidR="00F47721">
        <w:rPr>
          <w:rFonts w:ascii="Garamond" w:hAnsi="Garamond"/>
          <w:color w:val="0A0A0A"/>
          <w:sz w:val="28"/>
          <w:szCs w:val="28"/>
          <w:lang w:eastAsia="pt-PT"/>
        </w:rPr>
        <w:t xml:space="preserve">compromisso com </w:t>
      </w:r>
      <w:r w:rsidR="00930397">
        <w:rPr>
          <w:rFonts w:ascii="Garamond" w:hAnsi="Garamond"/>
          <w:color w:val="0A0A0A"/>
          <w:sz w:val="28"/>
          <w:szCs w:val="28"/>
          <w:lang w:eastAsia="pt-PT"/>
        </w:rPr>
        <w:t xml:space="preserve">a prevenção e </w:t>
      </w:r>
      <w:r w:rsidR="00F47721">
        <w:rPr>
          <w:rFonts w:ascii="Garamond" w:hAnsi="Garamond"/>
          <w:color w:val="0A0A0A"/>
          <w:sz w:val="28"/>
          <w:szCs w:val="28"/>
          <w:lang w:eastAsia="pt-PT"/>
        </w:rPr>
        <w:t xml:space="preserve">o </w:t>
      </w:r>
      <w:r w:rsidR="00930397">
        <w:rPr>
          <w:rFonts w:ascii="Garamond" w:hAnsi="Garamond"/>
          <w:color w:val="0A0A0A"/>
          <w:sz w:val="28"/>
          <w:szCs w:val="28"/>
          <w:lang w:eastAsia="pt-PT"/>
        </w:rPr>
        <w:t>combate a este flagelo social</w:t>
      </w:r>
      <w:r w:rsidRPr="00F369EC">
        <w:rPr>
          <w:rFonts w:ascii="Garamond" w:hAnsi="Garamond"/>
          <w:color w:val="0A0A0A"/>
          <w:sz w:val="28"/>
          <w:szCs w:val="28"/>
          <w:lang w:eastAsia="pt-PT"/>
        </w:rPr>
        <w:t xml:space="preserve">. </w:t>
      </w:r>
      <w:r w:rsidRPr="00F369EC">
        <w:rPr>
          <w:rFonts w:ascii="Garamond" w:hAnsi="Garamond"/>
          <w:sz w:val="28"/>
          <w:szCs w:val="28"/>
        </w:rPr>
        <w:t> </w:t>
      </w:r>
    </w:p>
    <w:p w:rsidR="00E70283" w:rsidRPr="00F369EC" w:rsidRDefault="00E70283" w:rsidP="00E70283">
      <w:pPr>
        <w:jc w:val="both"/>
        <w:rPr>
          <w:rFonts w:ascii="Garamond" w:hAnsi="Garamond"/>
          <w:sz w:val="28"/>
          <w:szCs w:val="28"/>
        </w:rPr>
      </w:pPr>
    </w:p>
    <w:p w:rsidR="00727825" w:rsidRPr="00F369EC" w:rsidRDefault="00727825" w:rsidP="00D82533">
      <w:pPr>
        <w:jc w:val="both"/>
        <w:rPr>
          <w:rFonts w:ascii="Garamond" w:hAnsi="Garamond"/>
          <w:sz w:val="28"/>
          <w:szCs w:val="28"/>
        </w:rPr>
      </w:pPr>
      <w:r w:rsidRPr="00F369EC">
        <w:rPr>
          <w:rFonts w:ascii="Garamond" w:hAnsi="Garamond"/>
          <w:sz w:val="28"/>
          <w:szCs w:val="28"/>
        </w:rPr>
        <w:t xml:space="preserve">Palácio de São Bento, </w:t>
      </w:r>
      <w:r w:rsidR="00F47721">
        <w:rPr>
          <w:rFonts w:ascii="Garamond" w:hAnsi="Garamond"/>
          <w:sz w:val="28"/>
          <w:szCs w:val="28"/>
        </w:rPr>
        <w:t>27</w:t>
      </w:r>
      <w:r w:rsidR="00B003DF" w:rsidRPr="00F369EC">
        <w:rPr>
          <w:rFonts w:ascii="Garamond" w:hAnsi="Garamond"/>
          <w:sz w:val="28"/>
          <w:szCs w:val="28"/>
        </w:rPr>
        <w:t xml:space="preserve"> de </w:t>
      </w:r>
      <w:r w:rsidR="00E70283">
        <w:rPr>
          <w:rFonts w:ascii="Garamond" w:hAnsi="Garamond"/>
          <w:sz w:val="28"/>
          <w:szCs w:val="28"/>
        </w:rPr>
        <w:t>novembro</w:t>
      </w:r>
      <w:r w:rsidR="00B003DF" w:rsidRPr="00F369EC">
        <w:rPr>
          <w:rFonts w:ascii="Garamond" w:hAnsi="Garamond"/>
          <w:sz w:val="28"/>
          <w:szCs w:val="28"/>
        </w:rPr>
        <w:t xml:space="preserve"> </w:t>
      </w:r>
      <w:r w:rsidRPr="00F369EC">
        <w:rPr>
          <w:rFonts w:ascii="Garamond" w:hAnsi="Garamond"/>
          <w:sz w:val="28"/>
          <w:szCs w:val="28"/>
        </w:rPr>
        <w:t>de 201</w:t>
      </w:r>
      <w:r w:rsidR="00403312" w:rsidRPr="00F369EC">
        <w:rPr>
          <w:rFonts w:ascii="Garamond" w:hAnsi="Garamond"/>
          <w:sz w:val="28"/>
          <w:szCs w:val="28"/>
        </w:rPr>
        <w:t xml:space="preserve">7 </w:t>
      </w:r>
    </w:p>
    <w:p w:rsidR="00AB7996" w:rsidRPr="00F369EC" w:rsidRDefault="00AB7996" w:rsidP="00AB7996">
      <w:pPr>
        <w:jc w:val="center"/>
        <w:rPr>
          <w:rFonts w:ascii="Garamond" w:hAnsi="Garamond"/>
          <w:sz w:val="28"/>
          <w:szCs w:val="28"/>
        </w:rPr>
      </w:pPr>
      <w:r w:rsidRPr="00F369EC">
        <w:rPr>
          <w:rFonts w:ascii="Garamond" w:hAnsi="Garamond"/>
          <w:sz w:val="28"/>
          <w:szCs w:val="28"/>
        </w:rPr>
        <w:t>As Deputadas e os Deputados,</w:t>
      </w:r>
      <w:r w:rsidR="001F7656" w:rsidRPr="00F369EC">
        <w:rPr>
          <w:rFonts w:ascii="Garamond" w:hAnsi="Garamond"/>
          <w:sz w:val="28"/>
          <w:szCs w:val="28"/>
        </w:rPr>
        <w:t xml:space="preserve"> </w:t>
      </w: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 w:cs="Times New Roman"/>
          <w:sz w:val="40"/>
          <w:szCs w:val="40"/>
        </w:rPr>
      </w:pPr>
    </w:p>
    <w:sectPr w:rsidR="000F5E17" w:rsidRPr="004C2758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7E" w:rsidRDefault="008E687E" w:rsidP="00AB64FC">
      <w:pPr>
        <w:spacing w:after="0" w:line="240" w:lineRule="auto"/>
      </w:pPr>
      <w:r>
        <w:separator/>
      </w:r>
    </w:p>
  </w:endnote>
  <w:endnote w:type="continuationSeparator" w:id="0">
    <w:p w:rsidR="008E687E" w:rsidRDefault="008E687E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7E" w:rsidRDefault="008E687E" w:rsidP="00AB64FC">
      <w:pPr>
        <w:spacing w:after="0" w:line="240" w:lineRule="auto"/>
      </w:pPr>
      <w:r>
        <w:separator/>
      </w:r>
    </w:p>
  </w:footnote>
  <w:footnote w:type="continuationSeparator" w:id="0">
    <w:p w:rsidR="008E687E" w:rsidRDefault="008E687E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7FA2"/>
    <w:rsid w:val="0000730F"/>
    <w:rsid w:val="000251D1"/>
    <w:rsid w:val="00071B9E"/>
    <w:rsid w:val="00081432"/>
    <w:rsid w:val="00097F72"/>
    <w:rsid w:val="000A1061"/>
    <w:rsid w:val="000E1365"/>
    <w:rsid w:val="000F48E5"/>
    <w:rsid w:val="000F5E17"/>
    <w:rsid w:val="000F6FE9"/>
    <w:rsid w:val="0011424E"/>
    <w:rsid w:val="0011623F"/>
    <w:rsid w:val="00135C2B"/>
    <w:rsid w:val="00147FA2"/>
    <w:rsid w:val="001615E4"/>
    <w:rsid w:val="0018219E"/>
    <w:rsid w:val="00190BE2"/>
    <w:rsid w:val="00197A67"/>
    <w:rsid w:val="001A2808"/>
    <w:rsid w:val="001A5847"/>
    <w:rsid w:val="001B21B1"/>
    <w:rsid w:val="001D69EE"/>
    <w:rsid w:val="001E22A7"/>
    <w:rsid w:val="001F7656"/>
    <w:rsid w:val="002200B0"/>
    <w:rsid w:val="00220984"/>
    <w:rsid w:val="00251904"/>
    <w:rsid w:val="00292125"/>
    <w:rsid w:val="002A6F22"/>
    <w:rsid w:val="002A7634"/>
    <w:rsid w:val="002E4028"/>
    <w:rsid w:val="002F22C4"/>
    <w:rsid w:val="002F644C"/>
    <w:rsid w:val="00304DA7"/>
    <w:rsid w:val="00361063"/>
    <w:rsid w:val="0037270C"/>
    <w:rsid w:val="00382C79"/>
    <w:rsid w:val="0038526D"/>
    <w:rsid w:val="003942B1"/>
    <w:rsid w:val="003B5606"/>
    <w:rsid w:val="003D16C6"/>
    <w:rsid w:val="003F212B"/>
    <w:rsid w:val="00403312"/>
    <w:rsid w:val="00415D5D"/>
    <w:rsid w:val="0044520A"/>
    <w:rsid w:val="004508D7"/>
    <w:rsid w:val="004777EB"/>
    <w:rsid w:val="00485491"/>
    <w:rsid w:val="00491F1A"/>
    <w:rsid w:val="00495A81"/>
    <w:rsid w:val="004979A4"/>
    <w:rsid w:val="004C2758"/>
    <w:rsid w:val="004D604D"/>
    <w:rsid w:val="004F0D18"/>
    <w:rsid w:val="004F18D8"/>
    <w:rsid w:val="005042F9"/>
    <w:rsid w:val="00511050"/>
    <w:rsid w:val="0051567A"/>
    <w:rsid w:val="00556163"/>
    <w:rsid w:val="00556687"/>
    <w:rsid w:val="00591169"/>
    <w:rsid w:val="00594098"/>
    <w:rsid w:val="005A1502"/>
    <w:rsid w:val="005A2083"/>
    <w:rsid w:val="005B47E5"/>
    <w:rsid w:val="005C0945"/>
    <w:rsid w:val="005C37F5"/>
    <w:rsid w:val="005C3A78"/>
    <w:rsid w:val="00607FB1"/>
    <w:rsid w:val="006108AA"/>
    <w:rsid w:val="006205A8"/>
    <w:rsid w:val="00622860"/>
    <w:rsid w:val="0063331C"/>
    <w:rsid w:val="00645C9E"/>
    <w:rsid w:val="00667A72"/>
    <w:rsid w:val="00692ABE"/>
    <w:rsid w:val="006B7FFE"/>
    <w:rsid w:val="006D68A7"/>
    <w:rsid w:val="006D7CC8"/>
    <w:rsid w:val="006F0AA5"/>
    <w:rsid w:val="00702E83"/>
    <w:rsid w:val="00727825"/>
    <w:rsid w:val="00737625"/>
    <w:rsid w:val="00743B3C"/>
    <w:rsid w:val="0074517F"/>
    <w:rsid w:val="00753451"/>
    <w:rsid w:val="00762290"/>
    <w:rsid w:val="00781F4E"/>
    <w:rsid w:val="007C2A36"/>
    <w:rsid w:val="007C370E"/>
    <w:rsid w:val="007D244D"/>
    <w:rsid w:val="007E22D1"/>
    <w:rsid w:val="007E7F6E"/>
    <w:rsid w:val="007F73BB"/>
    <w:rsid w:val="00800DDD"/>
    <w:rsid w:val="008251C3"/>
    <w:rsid w:val="00836BF5"/>
    <w:rsid w:val="00837FEA"/>
    <w:rsid w:val="00850158"/>
    <w:rsid w:val="00891661"/>
    <w:rsid w:val="008952CF"/>
    <w:rsid w:val="008B3457"/>
    <w:rsid w:val="008B3993"/>
    <w:rsid w:val="008B611D"/>
    <w:rsid w:val="008D0CBA"/>
    <w:rsid w:val="008E0F61"/>
    <w:rsid w:val="008E66BC"/>
    <w:rsid w:val="008E687E"/>
    <w:rsid w:val="008F344A"/>
    <w:rsid w:val="008F786E"/>
    <w:rsid w:val="009017D2"/>
    <w:rsid w:val="00904054"/>
    <w:rsid w:val="00910B97"/>
    <w:rsid w:val="00930397"/>
    <w:rsid w:val="009778A2"/>
    <w:rsid w:val="0098140B"/>
    <w:rsid w:val="00983832"/>
    <w:rsid w:val="009B5B08"/>
    <w:rsid w:val="009D01CB"/>
    <w:rsid w:val="009D5C44"/>
    <w:rsid w:val="009F5B84"/>
    <w:rsid w:val="00A27379"/>
    <w:rsid w:val="00A52C81"/>
    <w:rsid w:val="00A579B5"/>
    <w:rsid w:val="00A666D2"/>
    <w:rsid w:val="00A80C30"/>
    <w:rsid w:val="00A96CAC"/>
    <w:rsid w:val="00AA7C08"/>
    <w:rsid w:val="00AB64FC"/>
    <w:rsid w:val="00AB7996"/>
    <w:rsid w:val="00AD3FBA"/>
    <w:rsid w:val="00B003DF"/>
    <w:rsid w:val="00B00B50"/>
    <w:rsid w:val="00B05B03"/>
    <w:rsid w:val="00B335BF"/>
    <w:rsid w:val="00B44EFC"/>
    <w:rsid w:val="00B47361"/>
    <w:rsid w:val="00B6471B"/>
    <w:rsid w:val="00B66C9C"/>
    <w:rsid w:val="00BB56A2"/>
    <w:rsid w:val="00BB7BD2"/>
    <w:rsid w:val="00BC0AAF"/>
    <w:rsid w:val="00BF4057"/>
    <w:rsid w:val="00C17B93"/>
    <w:rsid w:val="00C34738"/>
    <w:rsid w:val="00C6269C"/>
    <w:rsid w:val="00C837DD"/>
    <w:rsid w:val="00CA5DB0"/>
    <w:rsid w:val="00CC263E"/>
    <w:rsid w:val="00CC2E6C"/>
    <w:rsid w:val="00CC6989"/>
    <w:rsid w:val="00CF65B6"/>
    <w:rsid w:val="00D00355"/>
    <w:rsid w:val="00D01250"/>
    <w:rsid w:val="00D133E3"/>
    <w:rsid w:val="00D137F1"/>
    <w:rsid w:val="00D1403C"/>
    <w:rsid w:val="00D14EDB"/>
    <w:rsid w:val="00D14F33"/>
    <w:rsid w:val="00D14F7D"/>
    <w:rsid w:val="00D1540A"/>
    <w:rsid w:val="00D5046A"/>
    <w:rsid w:val="00D601B7"/>
    <w:rsid w:val="00D67AC9"/>
    <w:rsid w:val="00D82533"/>
    <w:rsid w:val="00D878AD"/>
    <w:rsid w:val="00D96377"/>
    <w:rsid w:val="00DD318D"/>
    <w:rsid w:val="00DD3419"/>
    <w:rsid w:val="00DD3A25"/>
    <w:rsid w:val="00DE625D"/>
    <w:rsid w:val="00DF544F"/>
    <w:rsid w:val="00E40F6D"/>
    <w:rsid w:val="00E417D4"/>
    <w:rsid w:val="00E45FF3"/>
    <w:rsid w:val="00E70283"/>
    <w:rsid w:val="00E83AAB"/>
    <w:rsid w:val="00E95100"/>
    <w:rsid w:val="00EA5D1D"/>
    <w:rsid w:val="00EB40CB"/>
    <w:rsid w:val="00ED00B9"/>
    <w:rsid w:val="00EE2674"/>
    <w:rsid w:val="00F2587F"/>
    <w:rsid w:val="00F369EC"/>
    <w:rsid w:val="00F41E22"/>
    <w:rsid w:val="00F47721"/>
    <w:rsid w:val="00F60BDA"/>
    <w:rsid w:val="00FC0CCB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c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c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c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2017-11-27T00:00:00+00:00</DataDocumento>
    <IDActividade xmlns="http://schemas.microsoft.com/sharepoint/v3">107119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2B9DE65-31FD-4BF3-851C-CBE84CA415F3}"/>
</file>

<file path=customXml/itemProps2.xml><?xml version="1.0" encoding="utf-8"?>
<ds:datastoreItem xmlns:ds="http://schemas.openxmlformats.org/officeDocument/2006/customXml" ds:itemID="{4CD0D282-6D2F-43EA-B0FD-2D88CD513C93}"/>
</file>

<file path=customXml/itemProps3.xml><?xml version="1.0" encoding="utf-8"?>
<ds:datastoreItem xmlns:ds="http://schemas.openxmlformats.org/officeDocument/2006/customXml" ds:itemID="{ABCC6A51-9FB0-4C20-869E-D363DCA9C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Homenagem</dc:title>
  <dc:creator>Bruno Ribeiro Tavares</dc:creator>
  <cp:lastModifiedBy>rlaranjo</cp:lastModifiedBy>
  <cp:revision>2</cp:revision>
  <cp:lastPrinted>2015-11-13T17:10:00Z</cp:lastPrinted>
  <dcterms:created xsi:type="dcterms:W3CDTF">2017-11-27T15:23:00Z</dcterms:created>
  <dcterms:modified xsi:type="dcterms:W3CDTF">2017-11-27T15:23:00Z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58900</vt:r8>
  </property>
</Properties>
</file>