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DC" w:rsidRDefault="009B20DC" w:rsidP="007950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191919"/>
          <w:sz w:val="29"/>
          <w:szCs w:val="29"/>
        </w:rPr>
      </w:pPr>
    </w:p>
    <w:p w:rsidR="00A0661F" w:rsidRDefault="008F6516" w:rsidP="00A0661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191919"/>
          <w:sz w:val="29"/>
          <w:szCs w:val="29"/>
        </w:rPr>
      </w:pPr>
      <w:r w:rsidRPr="00711E2D">
        <w:rPr>
          <w:rFonts w:ascii="Calibri" w:hAnsi="Calibri" w:cs="Calibri"/>
          <w:b/>
          <w:bCs/>
          <w:color w:val="191919"/>
          <w:sz w:val="29"/>
          <w:szCs w:val="29"/>
        </w:rPr>
        <w:t xml:space="preserve">VOTO DE </w:t>
      </w:r>
      <w:r w:rsidR="006C68B6">
        <w:rPr>
          <w:rFonts w:ascii="Calibri" w:hAnsi="Calibri" w:cs="Calibri"/>
          <w:b/>
          <w:bCs/>
          <w:color w:val="191919"/>
          <w:sz w:val="29"/>
          <w:szCs w:val="29"/>
        </w:rPr>
        <w:t>LOUVOR</w:t>
      </w:r>
      <w:r w:rsidRPr="00711E2D">
        <w:rPr>
          <w:rFonts w:ascii="Calibri" w:hAnsi="Calibri" w:cs="Calibri"/>
          <w:b/>
          <w:bCs/>
          <w:color w:val="191919"/>
          <w:sz w:val="29"/>
          <w:szCs w:val="29"/>
        </w:rPr>
        <w:t xml:space="preserve"> N.º</w:t>
      </w:r>
      <w:bookmarkStart w:id="0" w:name="_GoBack"/>
      <w:bookmarkEnd w:id="0"/>
      <w:r w:rsidR="00E97B12">
        <w:rPr>
          <w:rFonts w:ascii="Calibri" w:hAnsi="Calibri" w:cs="Calibri"/>
          <w:b/>
          <w:bCs/>
          <w:color w:val="191919"/>
          <w:sz w:val="29"/>
          <w:szCs w:val="29"/>
        </w:rPr>
        <w:t xml:space="preserve"> 586</w:t>
      </w:r>
      <w:r w:rsidRPr="00711E2D">
        <w:rPr>
          <w:rFonts w:ascii="Calibri" w:hAnsi="Calibri" w:cs="Calibri"/>
          <w:b/>
          <w:bCs/>
          <w:color w:val="191919"/>
          <w:sz w:val="29"/>
          <w:szCs w:val="29"/>
        </w:rPr>
        <w:t>/XIII/3.ª</w:t>
      </w:r>
    </w:p>
    <w:p w:rsidR="008F6516" w:rsidRPr="00711E2D" w:rsidRDefault="00EB44BE" w:rsidP="00A0661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191919"/>
          <w:sz w:val="29"/>
          <w:szCs w:val="29"/>
        </w:rPr>
      </w:pPr>
      <w:r>
        <w:rPr>
          <w:rFonts w:ascii="Calibri" w:hAnsi="Calibri" w:cs="Calibri"/>
          <w:b/>
          <w:bCs/>
          <w:color w:val="191919"/>
          <w:sz w:val="29"/>
          <w:szCs w:val="29"/>
        </w:rPr>
        <w:t xml:space="preserve">Aos </w:t>
      </w:r>
      <w:r w:rsidR="0001131E">
        <w:rPr>
          <w:rFonts w:ascii="Calibri" w:hAnsi="Calibri" w:cs="Calibri"/>
          <w:b/>
          <w:bCs/>
          <w:color w:val="191919"/>
          <w:sz w:val="29"/>
          <w:szCs w:val="29"/>
        </w:rPr>
        <w:t>bailarinos</w:t>
      </w:r>
      <w:r>
        <w:rPr>
          <w:rFonts w:ascii="Calibri" w:hAnsi="Calibri" w:cs="Calibri"/>
          <w:b/>
          <w:bCs/>
          <w:color w:val="191919"/>
          <w:sz w:val="29"/>
          <w:szCs w:val="29"/>
        </w:rPr>
        <w:t xml:space="preserve"> portugueses pelos resultados alc</w:t>
      </w:r>
      <w:r w:rsidRPr="00EB44BE">
        <w:rPr>
          <w:rFonts w:ascii="Calibri" w:hAnsi="Calibri" w:cs="Calibri"/>
          <w:b/>
          <w:bCs/>
          <w:color w:val="191919"/>
          <w:sz w:val="29"/>
          <w:szCs w:val="29"/>
        </w:rPr>
        <w:t>ançados n</w:t>
      </w:r>
      <w:r w:rsidR="0001131E">
        <w:rPr>
          <w:rFonts w:ascii="Calibri" w:hAnsi="Calibri" w:cs="Calibri"/>
          <w:b/>
          <w:bCs/>
          <w:color w:val="191919"/>
          <w:sz w:val="29"/>
          <w:szCs w:val="29"/>
        </w:rPr>
        <w:t>a</w:t>
      </w:r>
      <w:r w:rsidRPr="00EB44BE">
        <w:rPr>
          <w:rFonts w:ascii="Calibri" w:hAnsi="Calibri" w:cs="Calibri"/>
          <w:b/>
          <w:bCs/>
          <w:color w:val="191919"/>
          <w:sz w:val="29"/>
          <w:szCs w:val="29"/>
        </w:rPr>
        <w:t xml:space="preserve"> </w:t>
      </w:r>
      <w:r w:rsidR="0001131E" w:rsidRPr="0001131E">
        <w:rPr>
          <w:rFonts w:ascii="Calibri" w:hAnsi="Calibri" w:cs="Calibri"/>
          <w:b/>
          <w:bCs/>
          <w:color w:val="191919"/>
          <w:sz w:val="29"/>
          <w:szCs w:val="29"/>
        </w:rPr>
        <w:t xml:space="preserve">Dance </w:t>
      </w:r>
      <w:proofErr w:type="spellStart"/>
      <w:r w:rsidR="0001131E" w:rsidRPr="0001131E">
        <w:rPr>
          <w:rFonts w:ascii="Calibri" w:hAnsi="Calibri" w:cs="Calibri"/>
          <w:b/>
          <w:bCs/>
          <w:color w:val="191919"/>
          <w:sz w:val="29"/>
          <w:szCs w:val="29"/>
        </w:rPr>
        <w:t>World</w:t>
      </w:r>
      <w:proofErr w:type="spellEnd"/>
      <w:r w:rsidR="0001131E" w:rsidRPr="0001131E">
        <w:rPr>
          <w:rFonts w:ascii="Calibri" w:hAnsi="Calibri" w:cs="Calibri"/>
          <w:b/>
          <w:bCs/>
          <w:color w:val="191919"/>
          <w:sz w:val="29"/>
          <w:szCs w:val="29"/>
        </w:rPr>
        <w:t xml:space="preserve"> Cup 2018</w:t>
      </w:r>
    </w:p>
    <w:p w:rsidR="00A0661F" w:rsidRDefault="008F6516" w:rsidP="0001131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91919"/>
          <w:sz w:val="29"/>
          <w:szCs w:val="29"/>
        </w:rPr>
      </w:pPr>
      <w:r w:rsidRPr="00711E2D">
        <w:rPr>
          <w:rFonts w:ascii="Calibri" w:hAnsi="Calibri" w:cs="Calibri"/>
          <w:color w:val="191919"/>
          <w:sz w:val="29"/>
          <w:szCs w:val="29"/>
        </w:rPr>
        <w:t> </w:t>
      </w:r>
    </w:p>
    <w:p w:rsidR="0001131E" w:rsidRPr="0001131E" w:rsidRDefault="0001131E" w:rsidP="0001131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91919"/>
          <w:sz w:val="29"/>
          <w:szCs w:val="29"/>
        </w:rPr>
      </w:pPr>
    </w:p>
    <w:p w:rsidR="0001131E" w:rsidRPr="0001131E" w:rsidRDefault="0001131E" w:rsidP="0001131E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Calibri"/>
          <w:color w:val="191919"/>
          <w:sz w:val="22"/>
          <w:szCs w:val="22"/>
        </w:rPr>
      </w:pPr>
      <w:r w:rsidRPr="0001131E">
        <w:rPr>
          <w:rFonts w:ascii="Calibri" w:hAnsi="Calibri" w:cs="Calibri"/>
          <w:color w:val="191919"/>
          <w:sz w:val="22"/>
          <w:szCs w:val="22"/>
        </w:rPr>
        <w:t xml:space="preserve">O Conservatório Internacional de Dança </w:t>
      </w:r>
      <w:proofErr w:type="spellStart"/>
      <w:r w:rsidRPr="0001131E">
        <w:rPr>
          <w:rFonts w:ascii="Calibri" w:hAnsi="Calibri" w:cs="Calibri"/>
          <w:color w:val="191919"/>
          <w:sz w:val="22"/>
          <w:szCs w:val="22"/>
        </w:rPr>
        <w:t>Annarella</w:t>
      </w:r>
      <w:proofErr w:type="spellEnd"/>
      <w:r w:rsidRPr="0001131E">
        <w:rPr>
          <w:rFonts w:ascii="Calibri" w:hAnsi="Calibri" w:cs="Calibri"/>
          <w:color w:val="191919"/>
          <w:sz w:val="22"/>
          <w:szCs w:val="22"/>
        </w:rPr>
        <w:t xml:space="preserve"> </w:t>
      </w:r>
      <w:proofErr w:type="spellStart"/>
      <w:r w:rsidRPr="0001131E">
        <w:rPr>
          <w:rFonts w:ascii="Calibri" w:hAnsi="Calibri" w:cs="Calibri"/>
          <w:color w:val="191919"/>
          <w:sz w:val="22"/>
          <w:szCs w:val="22"/>
        </w:rPr>
        <w:t>Sanchéz</w:t>
      </w:r>
      <w:proofErr w:type="spellEnd"/>
      <w:r w:rsidRPr="0001131E">
        <w:rPr>
          <w:rFonts w:ascii="Calibri" w:hAnsi="Calibri" w:cs="Calibri"/>
          <w:color w:val="191919"/>
          <w:sz w:val="22"/>
          <w:szCs w:val="22"/>
        </w:rPr>
        <w:t xml:space="preserve">, de Leiria, conquistou mais de 30 medalhas – entre ouro, prata e bronze – na final da Dance </w:t>
      </w:r>
      <w:proofErr w:type="spellStart"/>
      <w:r w:rsidRPr="0001131E">
        <w:rPr>
          <w:rFonts w:ascii="Calibri" w:hAnsi="Calibri" w:cs="Calibri"/>
          <w:color w:val="191919"/>
          <w:sz w:val="22"/>
          <w:szCs w:val="22"/>
        </w:rPr>
        <w:t>World</w:t>
      </w:r>
      <w:proofErr w:type="spellEnd"/>
      <w:r w:rsidRPr="0001131E">
        <w:rPr>
          <w:rFonts w:ascii="Calibri" w:hAnsi="Calibri" w:cs="Calibri"/>
          <w:color w:val="191919"/>
          <w:sz w:val="22"/>
          <w:szCs w:val="22"/>
        </w:rPr>
        <w:t xml:space="preserve"> Cup 2018, que decorreu em </w:t>
      </w:r>
      <w:proofErr w:type="spellStart"/>
      <w:r w:rsidRPr="0001131E">
        <w:rPr>
          <w:rFonts w:ascii="Calibri" w:hAnsi="Calibri" w:cs="Calibri"/>
          <w:color w:val="191919"/>
          <w:sz w:val="22"/>
          <w:szCs w:val="22"/>
        </w:rPr>
        <w:t>Sitges</w:t>
      </w:r>
      <w:proofErr w:type="spellEnd"/>
      <w:r w:rsidRPr="0001131E">
        <w:rPr>
          <w:rFonts w:ascii="Calibri" w:hAnsi="Calibri" w:cs="Calibri"/>
          <w:color w:val="191919"/>
          <w:sz w:val="22"/>
          <w:szCs w:val="22"/>
        </w:rPr>
        <w:t>, Barcelona, na última semana de junho.</w:t>
      </w:r>
    </w:p>
    <w:p w:rsidR="0001131E" w:rsidRPr="0001131E" w:rsidRDefault="0001131E" w:rsidP="0001131E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Calibri"/>
          <w:color w:val="191919"/>
          <w:sz w:val="22"/>
          <w:szCs w:val="22"/>
        </w:rPr>
      </w:pPr>
      <w:r w:rsidRPr="0001131E">
        <w:rPr>
          <w:rFonts w:ascii="Calibri" w:hAnsi="Calibri" w:cs="Calibri"/>
          <w:color w:val="191919"/>
          <w:sz w:val="22"/>
          <w:szCs w:val="22"/>
        </w:rPr>
        <w:t xml:space="preserve">A Dance </w:t>
      </w:r>
      <w:proofErr w:type="spellStart"/>
      <w:r w:rsidRPr="0001131E">
        <w:rPr>
          <w:rFonts w:ascii="Calibri" w:hAnsi="Calibri" w:cs="Calibri"/>
          <w:color w:val="191919"/>
          <w:sz w:val="22"/>
          <w:szCs w:val="22"/>
        </w:rPr>
        <w:t>World</w:t>
      </w:r>
      <w:proofErr w:type="spellEnd"/>
      <w:r w:rsidRPr="0001131E">
        <w:rPr>
          <w:rFonts w:ascii="Calibri" w:hAnsi="Calibri" w:cs="Calibri"/>
          <w:color w:val="191919"/>
          <w:sz w:val="22"/>
          <w:szCs w:val="22"/>
        </w:rPr>
        <w:t xml:space="preserve"> Cup é a maior competição de dan</w:t>
      </w:r>
      <w:r w:rsidR="003F19F4">
        <w:rPr>
          <w:rFonts w:ascii="Calibri" w:hAnsi="Calibri" w:cs="Calibri"/>
          <w:color w:val="191919"/>
          <w:sz w:val="22"/>
          <w:szCs w:val="22"/>
        </w:rPr>
        <w:t>ça de todos os géneros no mundo</w:t>
      </w:r>
      <w:r w:rsidRPr="0001131E">
        <w:rPr>
          <w:rFonts w:ascii="Calibri" w:hAnsi="Calibri" w:cs="Calibri"/>
          <w:color w:val="191919"/>
          <w:sz w:val="22"/>
          <w:szCs w:val="22"/>
        </w:rPr>
        <w:t xml:space="preserve"> para crianças e jovens adultos. A edição deste ano juntou mais de 2</w:t>
      </w:r>
      <w:r>
        <w:rPr>
          <w:rFonts w:ascii="Calibri" w:hAnsi="Calibri" w:cs="Calibri"/>
          <w:color w:val="191919"/>
          <w:sz w:val="22"/>
          <w:szCs w:val="22"/>
        </w:rPr>
        <w:t>0 000 concorrentes, tendo Portugal, no total, alcançado o terceiro lugar entre os 54 países participantes.</w:t>
      </w:r>
    </w:p>
    <w:p w:rsidR="00E41994" w:rsidRDefault="0001131E" w:rsidP="0001131E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>Já em 2017, a</w:t>
      </w:r>
      <w:r w:rsidRPr="0001131E">
        <w:rPr>
          <w:rFonts w:ascii="Calibri" w:hAnsi="Calibri" w:cs="Calibri"/>
          <w:color w:val="191919"/>
          <w:sz w:val="22"/>
          <w:szCs w:val="22"/>
        </w:rPr>
        <w:t xml:space="preserve"> Academia de Ballet </w:t>
      </w:r>
      <w:proofErr w:type="spellStart"/>
      <w:r w:rsidRPr="0001131E">
        <w:rPr>
          <w:rFonts w:ascii="Calibri" w:hAnsi="Calibri" w:cs="Calibri"/>
          <w:color w:val="191919"/>
          <w:sz w:val="22"/>
          <w:szCs w:val="22"/>
        </w:rPr>
        <w:t>Annarella</w:t>
      </w:r>
      <w:proofErr w:type="spellEnd"/>
      <w:r w:rsidRPr="0001131E">
        <w:rPr>
          <w:rFonts w:ascii="Calibri" w:hAnsi="Calibri" w:cs="Calibri"/>
          <w:color w:val="191919"/>
          <w:sz w:val="22"/>
          <w:szCs w:val="22"/>
        </w:rPr>
        <w:t xml:space="preserve"> </w:t>
      </w:r>
      <w:proofErr w:type="spellStart"/>
      <w:r w:rsidRPr="0001131E">
        <w:rPr>
          <w:rFonts w:ascii="Calibri" w:hAnsi="Calibri" w:cs="Calibri"/>
          <w:color w:val="191919"/>
          <w:sz w:val="22"/>
          <w:szCs w:val="22"/>
        </w:rPr>
        <w:t>Sanchéz</w:t>
      </w:r>
      <w:proofErr w:type="spellEnd"/>
      <w:r w:rsidRPr="0001131E">
        <w:rPr>
          <w:rFonts w:ascii="Calibri" w:hAnsi="Calibri" w:cs="Calibri"/>
          <w:color w:val="191919"/>
          <w:sz w:val="22"/>
          <w:szCs w:val="22"/>
        </w:rPr>
        <w:t xml:space="preserve">, </w:t>
      </w:r>
      <w:r>
        <w:rPr>
          <w:rFonts w:ascii="Calibri" w:hAnsi="Calibri" w:cs="Calibri"/>
          <w:color w:val="191919"/>
          <w:sz w:val="22"/>
          <w:szCs w:val="22"/>
        </w:rPr>
        <w:t xml:space="preserve">fundada em 1998, e </w:t>
      </w:r>
      <w:r w:rsidRPr="0001131E">
        <w:rPr>
          <w:rFonts w:ascii="Calibri" w:hAnsi="Calibri" w:cs="Calibri"/>
          <w:color w:val="191919"/>
          <w:sz w:val="22"/>
          <w:szCs w:val="22"/>
        </w:rPr>
        <w:t>que deu origem ao Conservatório Internacional de Dança</w:t>
      </w:r>
      <w:r>
        <w:rPr>
          <w:rFonts w:ascii="Calibri" w:hAnsi="Calibri" w:cs="Calibri"/>
          <w:color w:val="191919"/>
          <w:sz w:val="22"/>
          <w:szCs w:val="22"/>
        </w:rPr>
        <w:t xml:space="preserve"> em 2014</w:t>
      </w:r>
      <w:r w:rsidRPr="0001131E">
        <w:rPr>
          <w:rFonts w:ascii="Calibri" w:hAnsi="Calibri" w:cs="Calibri"/>
          <w:color w:val="191919"/>
          <w:sz w:val="22"/>
          <w:szCs w:val="22"/>
        </w:rPr>
        <w:t>, foi eleita a melhor do mundo com o prémio ‘</w:t>
      </w:r>
      <w:proofErr w:type="spellStart"/>
      <w:r w:rsidRPr="0001131E">
        <w:rPr>
          <w:rFonts w:ascii="Calibri" w:hAnsi="Calibri" w:cs="Calibri"/>
          <w:color w:val="191919"/>
          <w:sz w:val="22"/>
          <w:szCs w:val="22"/>
        </w:rPr>
        <w:t>Outstanding</w:t>
      </w:r>
      <w:proofErr w:type="spellEnd"/>
      <w:r w:rsidRPr="0001131E">
        <w:rPr>
          <w:rFonts w:ascii="Calibri" w:hAnsi="Calibri" w:cs="Calibri"/>
          <w:color w:val="191919"/>
          <w:sz w:val="22"/>
          <w:szCs w:val="22"/>
        </w:rPr>
        <w:t xml:space="preserve"> </w:t>
      </w:r>
      <w:proofErr w:type="spellStart"/>
      <w:r w:rsidRPr="0001131E">
        <w:rPr>
          <w:rFonts w:ascii="Calibri" w:hAnsi="Calibri" w:cs="Calibri"/>
          <w:color w:val="191919"/>
          <w:sz w:val="22"/>
          <w:szCs w:val="22"/>
        </w:rPr>
        <w:t>school</w:t>
      </w:r>
      <w:proofErr w:type="spellEnd"/>
      <w:r w:rsidRPr="0001131E">
        <w:rPr>
          <w:rFonts w:ascii="Calibri" w:hAnsi="Calibri" w:cs="Calibri"/>
          <w:color w:val="191919"/>
          <w:sz w:val="22"/>
          <w:szCs w:val="22"/>
        </w:rPr>
        <w:t xml:space="preserve"> </w:t>
      </w:r>
      <w:proofErr w:type="spellStart"/>
      <w:r w:rsidRPr="0001131E">
        <w:rPr>
          <w:rFonts w:ascii="Calibri" w:hAnsi="Calibri" w:cs="Calibri"/>
          <w:color w:val="191919"/>
          <w:sz w:val="22"/>
          <w:szCs w:val="22"/>
        </w:rPr>
        <w:t>award</w:t>
      </w:r>
      <w:proofErr w:type="spellEnd"/>
      <w:r w:rsidRPr="0001131E">
        <w:rPr>
          <w:rFonts w:ascii="Calibri" w:hAnsi="Calibri" w:cs="Calibri"/>
          <w:color w:val="191919"/>
          <w:sz w:val="22"/>
          <w:szCs w:val="22"/>
        </w:rPr>
        <w:t>’, atribuído pelo ‘</w:t>
      </w:r>
      <w:proofErr w:type="spellStart"/>
      <w:r w:rsidRPr="0001131E">
        <w:rPr>
          <w:rFonts w:ascii="Calibri" w:hAnsi="Calibri" w:cs="Calibri"/>
          <w:color w:val="191919"/>
          <w:sz w:val="22"/>
          <w:szCs w:val="22"/>
        </w:rPr>
        <w:t>Youth</w:t>
      </w:r>
      <w:proofErr w:type="spellEnd"/>
      <w:r w:rsidRPr="0001131E">
        <w:rPr>
          <w:rFonts w:ascii="Calibri" w:hAnsi="Calibri" w:cs="Calibri"/>
          <w:color w:val="191919"/>
          <w:sz w:val="22"/>
          <w:szCs w:val="22"/>
        </w:rPr>
        <w:t xml:space="preserve"> </w:t>
      </w:r>
      <w:proofErr w:type="spellStart"/>
      <w:r w:rsidRPr="0001131E">
        <w:rPr>
          <w:rFonts w:ascii="Calibri" w:hAnsi="Calibri" w:cs="Calibri"/>
          <w:color w:val="191919"/>
          <w:sz w:val="22"/>
          <w:szCs w:val="22"/>
        </w:rPr>
        <w:t>America</w:t>
      </w:r>
      <w:proofErr w:type="spellEnd"/>
      <w:r w:rsidRPr="0001131E">
        <w:rPr>
          <w:rFonts w:ascii="Calibri" w:hAnsi="Calibri" w:cs="Calibri"/>
          <w:color w:val="191919"/>
          <w:sz w:val="22"/>
          <w:szCs w:val="22"/>
        </w:rPr>
        <w:t xml:space="preserve"> </w:t>
      </w:r>
      <w:proofErr w:type="spellStart"/>
      <w:r w:rsidRPr="0001131E">
        <w:rPr>
          <w:rFonts w:ascii="Calibri" w:hAnsi="Calibri" w:cs="Calibri"/>
          <w:color w:val="191919"/>
          <w:sz w:val="22"/>
          <w:szCs w:val="22"/>
        </w:rPr>
        <w:t>Grand</w:t>
      </w:r>
      <w:proofErr w:type="spellEnd"/>
      <w:r w:rsidRPr="0001131E">
        <w:rPr>
          <w:rFonts w:ascii="Calibri" w:hAnsi="Calibri" w:cs="Calibri"/>
          <w:color w:val="191919"/>
          <w:sz w:val="22"/>
          <w:szCs w:val="22"/>
        </w:rPr>
        <w:t xml:space="preserve"> </w:t>
      </w:r>
      <w:proofErr w:type="spellStart"/>
      <w:r w:rsidRPr="0001131E">
        <w:rPr>
          <w:rFonts w:ascii="Calibri" w:hAnsi="Calibri" w:cs="Calibri"/>
          <w:color w:val="191919"/>
          <w:sz w:val="22"/>
          <w:szCs w:val="22"/>
        </w:rPr>
        <w:t>Prix</w:t>
      </w:r>
      <w:proofErr w:type="spellEnd"/>
      <w:r w:rsidRPr="0001131E">
        <w:rPr>
          <w:rFonts w:ascii="Calibri" w:hAnsi="Calibri" w:cs="Calibri"/>
          <w:color w:val="191919"/>
          <w:sz w:val="22"/>
          <w:szCs w:val="22"/>
        </w:rPr>
        <w:t>’, em Nova Iorque.</w:t>
      </w:r>
    </w:p>
    <w:p w:rsidR="00CC07C3" w:rsidRDefault="00CC07C3" w:rsidP="0001131E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 xml:space="preserve">Assim, a Assembleia da República, reunida em Plenário, saúda e felicita os </w:t>
      </w:r>
      <w:r w:rsidR="0001131E">
        <w:rPr>
          <w:rFonts w:ascii="Calibri" w:hAnsi="Calibri" w:cs="Calibri"/>
          <w:color w:val="191919"/>
          <w:sz w:val="22"/>
          <w:szCs w:val="22"/>
        </w:rPr>
        <w:t xml:space="preserve">bailarinos </w:t>
      </w:r>
      <w:r>
        <w:rPr>
          <w:rFonts w:ascii="Calibri" w:hAnsi="Calibri" w:cs="Calibri"/>
          <w:color w:val="191919"/>
          <w:sz w:val="22"/>
          <w:szCs w:val="22"/>
        </w:rPr>
        <w:t>portugueses que particip</w:t>
      </w:r>
      <w:r w:rsidR="003B4B7A">
        <w:rPr>
          <w:rFonts w:ascii="Calibri" w:hAnsi="Calibri" w:cs="Calibri"/>
          <w:color w:val="191919"/>
          <w:sz w:val="22"/>
          <w:szCs w:val="22"/>
        </w:rPr>
        <w:t xml:space="preserve">aram na competição, enaltecendo </w:t>
      </w:r>
      <w:r w:rsidR="003B4B7A">
        <w:rPr>
          <w:rFonts w:ascii="Calibri" w:hAnsi="Calibri" w:cs="Calibri"/>
          <w:color w:val="191919"/>
          <w:sz w:val="22"/>
          <w:szCs w:val="22"/>
        </w:rPr>
        <w:lastRenderedPageBreak/>
        <w:t>os resultados alcançados</w:t>
      </w:r>
      <w:r>
        <w:rPr>
          <w:rFonts w:ascii="Calibri" w:hAnsi="Calibri" w:cs="Calibri"/>
          <w:color w:val="191919"/>
          <w:sz w:val="22"/>
          <w:szCs w:val="22"/>
        </w:rPr>
        <w:t>.</w:t>
      </w:r>
    </w:p>
    <w:p w:rsidR="00370B9B" w:rsidRDefault="00370B9B" w:rsidP="00CC07C3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color w:val="191919"/>
          <w:sz w:val="22"/>
          <w:szCs w:val="22"/>
        </w:rPr>
      </w:pPr>
    </w:p>
    <w:p w:rsidR="00726D67" w:rsidRDefault="00726D67" w:rsidP="00A3413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 xml:space="preserve">Palácio de S. Bento, </w:t>
      </w:r>
      <w:r w:rsidR="0001131E">
        <w:rPr>
          <w:rFonts w:ascii="Calibri" w:hAnsi="Calibri" w:cs="Calibri"/>
          <w:color w:val="191919"/>
          <w:sz w:val="22"/>
          <w:szCs w:val="22"/>
        </w:rPr>
        <w:t>3</w:t>
      </w:r>
      <w:r w:rsidR="003B4B7A">
        <w:rPr>
          <w:rFonts w:ascii="Calibri" w:hAnsi="Calibri" w:cs="Calibri"/>
          <w:color w:val="191919"/>
          <w:sz w:val="22"/>
          <w:szCs w:val="22"/>
        </w:rPr>
        <w:t xml:space="preserve"> de </w:t>
      </w:r>
      <w:r w:rsidR="003F19F4">
        <w:rPr>
          <w:rFonts w:ascii="Calibri" w:hAnsi="Calibri" w:cs="Calibri"/>
          <w:color w:val="191919"/>
          <w:sz w:val="22"/>
          <w:szCs w:val="22"/>
        </w:rPr>
        <w:t>j</w:t>
      </w:r>
      <w:r w:rsidR="003B4B7A">
        <w:rPr>
          <w:rFonts w:ascii="Calibri" w:hAnsi="Calibri" w:cs="Calibri"/>
          <w:color w:val="191919"/>
          <w:sz w:val="22"/>
          <w:szCs w:val="22"/>
        </w:rPr>
        <w:t>u</w:t>
      </w:r>
      <w:r w:rsidR="0001131E">
        <w:rPr>
          <w:rFonts w:ascii="Calibri" w:hAnsi="Calibri" w:cs="Calibri"/>
          <w:color w:val="191919"/>
          <w:sz w:val="22"/>
          <w:szCs w:val="22"/>
        </w:rPr>
        <w:t>l</w:t>
      </w:r>
      <w:r w:rsidR="003B4B7A">
        <w:rPr>
          <w:rFonts w:ascii="Calibri" w:hAnsi="Calibri" w:cs="Calibri"/>
          <w:color w:val="191919"/>
          <w:sz w:val="22"/>
          <w:szCs w:val="22"/>
        </w:rPr>
        <w:t>ho</w:t>
      </w:r>
      <w:r>
        <w:rPr>
          <w:rFonts w:ascii="Calibri" w:hAnsi="Calibri" w:cs="Calibri"/>
          <w:color w:val="191919"/>
          <w:sz w:val="22"/>
          <w:szCs w:val="22"/>
        </w:rPr>
        <w:t xml:space="preserve"> de 2018</w:t>
      </w:r>
    </w:p>
    <w:p w:rsidR="00726D67" w:rsidRDefault="00726D67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color w:val="191919"/>
          <w:sz w:val="22"/>
          <w:szCs w:val="22"/>
        </w:rPr>
      </w:pPr>
    </w:p>
    <w:p w:rsidR="00CD4A9F" w:rsidRDefault="00711E2D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 w:rsidRPr="00711E2D">
        <w:rPr>
          <w:rFonts w:ascii="Calibri" w:hAnsi="Calibri" w:cs="Calibri"/>
          <w:b/>
          <w:color w:val="191919"/>
          <w:sz w:val="22"/>
          <w:szCs w:val="22"/>
        </w:rPr>
        <w:t>O Grupo Parlamentar do CDS-PP</w:t>
      </w:r>
    </w:p>
    <w:p w:rsidR="0001131E" w:rsidRDefault="0001131E" w:rsidP="0001131E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Assunção Cristas</w:t>
      </w:r>
    </w:p>
    <w:p w:rsidR="00FD25A9" w:rsidRDefault="00FD25A9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 xml:space="preserve">Nuno Magalhães </w:t>
      </w:r>
    </w:p>
    <w:p w:rsidR="00FD25A9" w:rsidRDefault="00FD25A9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 xml:space="preserve">Telmo Correia </w:t>
      </w:r>
    </w:p>
    <w:p w:rsidR="0001131E" w:rsidRDefault="0001131E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Hélder Amaral</w:t>
      </w:r>
    </w:p>
    <w:p w:rsidR="00FD25A9" w:rsidRDefault="00FD25A9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Cecília Meireles</w:t>
      </w:r>
    </w:p>
    <w:p w:rsidR="0001131E" w:rsidRDefault="0001131E" w:rsidP="0001131E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Álvaro Castello-Branco</w:t>
      </w:r>
    </w:p>
    <w:p w:rsidR="00FD25A9" w:rsidRDefault="00FD25A9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Ana Rita Bessa</w:t>
      </w:r>
    </w:p>
    <w:p w:rsidR="0001131E" w:rsidRDefault="0001131E" w:rsidP="0001131E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 xml:space="preserve">António Carlos Monteiro </w:t>
      </w:r>
    </w:p>
    <w:p w:rsidR="00FD25A9" w:rsidRDefault="00FD25A9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Filipe Anacoreta Correia</w:t>
      </w:r>
    </w:p>
    <w:p w:rsidR="00FD25A9" w:rsidRDefault="00FD25A9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Ilda Araújo Novo</w:t>
      </w:r>
    </w:p>
    <w:p w:rsidR="00FD25A9" w:rsidRDefault="00FD25A9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Isabel Galriça Neto</w:t>
      </w:r>
    </w:p>
    <w:p w:rsidR="0001131E" w:rsidRDefault="0001131E" w:rsidP="0001131E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João Gonçalves Pereira</w:t>
      </w:r>
    </w:p>
    <w:p w:rsidR="0001131E" w:rsidRDefault="0001131E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João Pinho de Almeida</w:t>
      </w:r>
    </w:p>
    <w:p w:rsidR="00FD25A9" w:rsidRDefault="00FD25A9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João Rebelo</w:t>
      </w:r>
    </w:p>
    <w:p w:rsidR="0001131E" w:rsidRDefault="0001131E" w:rsidP="0001131E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lastRenderedPageBreak/>
        <w:t xml:space="preserve">Patrícia Fonseca </w:t>
      </w:r>
    </w:p>
    <w:p w:rsidR="00FD25A9" w:rsidRDefault="00FD25A9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Pedro Mota Soares</w:t>
      </w:r>
    </w:p>
    <w:p w:rsidR="00FD25A9" w:rsidRDefault="00FD25A9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Teresa Caeiro</w:t>
      </w:r>
    </w:p>
    <w:p w:rsidR="0001131E" w:rsidRDefault="0001131E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Vânia Dias da Silva</w:t>
      </w:r>
    </w:p>
    <w:p w:rsidR="00FD25A9" w:rsidRDefault="00FD25A9" w:rsidP="00FD25A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</w:p>
    <w:p w:rsidR="00FD25A9" w:rsidRDefault="00FD25A9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</w:p>
    <w:sectPr w:rsidR="00FD25A9" w:rsidSect="008F6516">
      <w:head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DDB" w:rsidRDefault="00295DDB" w:rsidP="001F7490">
      <w:r>
        <w:separator/>
      </w:r>
    </w:p>
  </w:endnote>
  <w:endnote w:type="continuationSeparator" w:id="0">
    <w:p w:rsidR="00295DDB" w:rsidRDefault="00295DDB" w:rsidP="001F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DDB" w:rsidRDefault="00295DDB" w:rsidP="001F7490">
      <w:r>
        <w:separator/>
      </w:r>
    </w:p>
  </w:footnote>
  <w:footnote w:type="continuationSeparator" w:id="0">
    <w:p w:rsidR="00295DDB" w:rsidRDefault="00295DDB" w:rsidP="001F7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346" w:rsidRPr="00184DEE" w:rsidRDefault="004D1346" w:rsidP="001F7490">
    <w:pPr>
      <w:pStyle w:val="Cabealho1"/>
      <w:jc w:val="center"/>
      <w:rPr>
        <w:rFonts w:ascii="Arial" w:hAnsi="Arial" w:cs="Arial"/>
        <w:b/>
        <w:color w:val="0070C0"/>
        <w:sz w:val="28"/>
        <w:szCs w:val="28"/>
      </w:rPr>
    </w:pPr>
    <w:r w:rsidRPr="00180380">
      <w:rPr>
        <w:rFonts w:ascii="Arial" w:hAnsi="Arial" w:cs="Arial"/>
        <w:b/>
        <w:color w:val="0070C0"/>
        <w:sz w:val="28"/>
        <w:szCs w:val="28"/>
      </w:rPr>
      <w:t xml:space="preserve">Grupo Parlamentar </w:t>
    </w:r>
    <w:r w:rsidR="00B87698">
      <w:rPr>
        <w:rFonts w:ascii="Arial" w:hAnsi="Arial" w:cs="Arial"/>
        <w:b/>
        <w:noProof/>
        <w:color w:val="0070C0"/>
        <w:sz w:val="28"/>
        <w:szCs w:val="28"/>
        <w:lang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-201930</wp:posOffset>
          </wp:positionV>
          <wp:extent cx="762000" cy="933450"/>
          <wp:effectExtent l="0" t="0" r="0" b="0"/>
          <wp:wrapNone/>
          <wp:docPr id="1" name="Imagem 4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imbolo 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1346" w:rsidRDefault="004D1346" w:rsidP="001F7490">
    <w:pPr>
      <w:pStyle w:val="Cabealho"/>
    </w:pPr>
  </w:p>
  <w:p w:rsidR="004D1346" w:rsidRDefault="004D1346" w:rsidP="001F7490">
    <w:pPr>
      <w:pStyle w:val="Cabealho"/>
    </w:pPr>
  </w:p>
  <w:p w:rsidR="004D1346" w:rsidRDefault="004D1346" w:rsidP="001F7490">
    <w:pPr>
      <w:pStyle w:val="Cabealho"/>
    </w:pPr>
  </w:p>
  <w:p w:rsidR="004D1346" w:rsidRPr="001F7490" w:rsidRDefault="004D1346" w:rsidP="001F74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16"/>
    <w:rsid w:val="00001F44"/>
    <w:rsid w:val="0001131E"/>
    <w:rsid w:val="00040E21"/>
    <w:rsid w:val="00064619"/>
    <w:rsid w:val="00095275"/>
    <w:rsid w:val="001115F8"/>
    <w:rsid w:val="0017470E"/>
    <w:rsid w:val="00190E77"/>
    <w:rsid w:val="001F7490"/>
    <w:rsid w:val="00201A09"/>
    <w:rsid w:val="00204755"/>
    <w:rsid w:val="00231CE0"/>
    <w:rsid w:val="002463F0"/>
    <w:rsid w:val="00295DDB"/>
    <w:rsid w:val="002A7785"/>
    <w:rsid w:val="002B2841"/>
    <w:rsid w:val="00325773"/>
    <w:rsid w:val="00333604"/>
    <w:rsid w:val="00344284"/>
    <w:rsid w:val="00367A4A"/>
    <w:rsid w:val="00370B9B"/>
    <w:rsid w:val="003731C1"/>
    <w:rsid w:val="00396E8B"/>
    <w:rsid w:val="003A0E76"/>
    <w:rsid w:val="003B4B7A"/>
    <w:rsid w:val="003F19F4"/>
    <w:rsid w:val="00407681"/>
    <w:rsid w:val="00436519"/>
    <w:rsid w:val="004612A1"/>
    <w:rsid w:val="004833B2"/>
    <w:rsid w:val="004A77AF"/>
    <w:rsid w:val="004D1346"/>
    <w:rsid w:val="004E565C"/>
    <w:rsid w:val="004F0D0D"/>
    <w:rsid w:val="00561F65"/>
    <w:rsid w:val="005B35F2"/>
    <w:rsid w:val="0065686B"/>
    <w:rsid w:val="006C41ED"/>
    <w:rsid w:val="006C68B6"/>
    <w:rsid w:val="006D721B"/>
    <w:rsid w:val="00711E2D"/>
    <w:rsid w:val="00726D67"/>
    <w:rsid w:val="00745A92"/>
    <w:rsid w:val="007778FA"/>
    <w:rsid w:val="0079503F"/>
    <w:rsid w:val="007F2339"/>
    <w:rsid w:val="00861F9D"/>
    <w:rsid w:val="008F6516"/>
    <w:rsid w:val="00906AB8"/>
    <w:rsid w:val="0091120A"/>
    <w:rsid w:val="009133C9"/>
    <w:rsid w:val="0091591A"/>
    <w:rsid w:val="00924B83"/>
    <w:rsid w:val="00924E1A"/>
    <w:rsid w:val="00935E12"/>
    <w:rsid w:val="00951527"/>
    <w:rsid w:val="009640C1"/>
    <w:rsid w:val="0098120C"/>
    <w:rsid w:val="009B20DC"/>
    <w:rsid w:val="009E689C"/>
    <w:rsid w:val="00A0661F"/>
    <w:rsid w:val="00A2566F"/>
    <w:rsid w:val="00A34134"/>
    <w:rsid w:val="00A40B64"/>
    <w:rsid w:val="00AB24C7"/>
    <w:rsid w:val="00AD5D59"/>
    <w:rsid w:val="00AD7058"/>
    <w:rsid w:val="00AF467A"/>
    <w:rsid w:val="00AF7A32"/>
    <w:rsid w:val="00B87698"/>
    <w:rsid w:val="00BE654F"/>
    <w:rsid w:val="00CA5577"/>
    <w:rsid w:val="00CC07C3"/>
    <w:rsid w:val="00CC201C"/>
    <w:rsid w:val="00CD4A9F"/>
    <w:rsid w:val="00D07CB7"/>
    <w:rsid w:val="00D44265"/>
    <w:rsid w:val="00D86A1F"/>
    <w:rsid w:val="00DF13AE"/>
    <w:rsid w:val="00E41994"/>
    <w:rsid w:val="00E61326"/>
    <w:rsid w:val="00E97B12"/>
    <w:rsid w:val="00EA21C7"/>
    <w:rsid w:val="00EB44BE"/>
    <w:rsid w:val="00ED229A"/>
    <w:rsid w:val="00ED75F6"/>
    <w:rsid w:val="00EF63C2"/>
    <w:rsid w:val="00F06325"/>
    <w:rsid w:val="00F925CE"/>
    <w:rsid w:val="00F9667F"/>
    <w:rsid w:val="00FB586E"/>
    <w:rsid w:val="00FC01A7"/>
    <w:rsid w:val="00FD25A9"/>
    <w:rsid w:val="00FD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1D264E7-FBD6-42EC-8C4C-256D61A6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C2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F7490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F7490"/>
  </w:style>
  <w:style w:type="paragraph" w:styleId="Rodap">
    <w:name w:val="footer"/>
    <w:basedOn w:val="Normal"/>
    <w:link w:val="RodapCarter"/>
    <w:uiPriority w:val="99"/>
    <w:unhideWhenUsed/>
    <w:rsid w:val="001F7490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F7490"/>
  </w:style>
  <w:style w:type="paragraph" w:customStyle="1" w:styleId="Cabealho1">
    <w:name w:val="Cabeçalho1"/>
    <w:basedOn w:val="Normal"/>
    <w:uiPriority w:val="99"/>
    <w:unhideWhenUsed/>
    <w:rsid w:val="001F7490"/>
    <w:pPr>
      <w:tabs>
        <w:tab w:val="center" w:pos="4252"/>
        <w:tab w:val="right" w:pos="8504"/>
      </w:tabs>
    </w:pPr>
    <w:rPr>
      <w:rFonts w:eastAsia="Cambr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D4426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E689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68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6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2018-07-03T23:00:00+00:00</DataDocumento>
    <IDActividade xmlns="http://schemas.microsoft.com/sharepoint/v3">109387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11D600-59F5-49A2-9CEE-3EC7B139B479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sharepoint/v3"/>
    <ds:schemaRef ds:uri="http://www.w3.org/XML/1998/namespace"/>
    <ds:schemaRef ds:uri="http://purl.org/dc/dcmitype/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98785FFC-AE5A-4B1A-BD57-7CCE177D4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0DEAD4-7A07-4412-B03D-28BD9BE1BD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Louvor</vt:lpstr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Louvor</dc:title>
  <dc:subject/>
  <dc:creator>João Nuno Vaz Tomé</dc:creator>
  <cp:keywords/>
  <cp:lastModifiedBy>Ana Valente</cp:lastModifiedBy>
  <cp:revision>3</cp:revision>
  <cp:lastPrinted>2018-05-09T14:32:00Z</cp:lastPrinted>
  <dcterms:created xsi:type="dcterms:W3CDTF">2018-07-04T09:35:00Z</dcterms:created>
  <dcterms:modified xsi:type="dcterms:W3CDTF">2018-07-04T09:35:00Z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63900</vt:r8>
  </property>
</Properties>
</file>