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Default="00332634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Pr="00D9271E" w:rsidRDefault="000D7B0C" w:rsidP="00332634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4309">
        <w:rPr>
          <w:rFonts w:asciiTheme="majorHAnsi" w:hAnsiTheme="majorHAnsi"/>
          <w:b/>
          <w:sz w:val="28"/>
          <w:szCs w:val="28"/>
        </w:rPr>
        <w:t xml:space="preserve">VOTO DE REPÚDIO </w:t>
      </w:r>
      <w:r>
        <w:rPr>
          <w:rFonts w:asciiTheme="majorHAnsi" w:hAnsiTheme="majorHAnsi"/>
          <w:b/>
          <w:sz w:val="28"/>
          <w:szCs w:val="28"/>
        </w:rPr>
        <w:t>N.º 150</w:t>
      </w:r>
      <w:bookmarkStart w:id="0" w:name="_GoBack"/>
      <w:bookmarkEnd w:id="0"/>
      <w:r w:rsidR="00332634" w:rsidRPr="00D9271E">
        <w:rPr>
          <w:rFonts w:asciiTheme="majorHAnsi" w:hAnsiTheme="majorHAnsi"/>
          <w:b/>
          <w:sz w:val="28"/>
          <w:szCs w:val="28"/>
        </w:rPr>
        <w:t>/XIII/</w:t>
      </w:r>
      <w:r w:rsidR="00E10FE6">
        <w:rPr>
          <w:rFonts w:asciiTheme="majorHAnsi" w:hAnsiTheme="majorHAnsi"/>
          <w:b/>
          <w:sz w:val="28"/>
          <w:szCs w:val="28"/>
        </w:rPr>
        <w:t>2</w:t>
      </w:r>
      <w:r w:rsidR="00332634" w:rsidRPr="00D9271E">
        <w:rPr>
          <w:rFonts w:asciiTheme="majorHAnsi" w:hAnsiTheme="majorHAnsi"/>
          <w:b/>
          <w:sz w:val="28"/>
          <w:szCs w:val="28"/>
        </w:rPr>
        <w:t>.ª</w:t>
      </w:r>
    </w:p>
    <w:p w:rsidR="00332634" w:rsidRDefault="00332634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Pr="00B44309" w:rsidRDefault="00332634" w:rsidP="00332634">
      <w:pPr>
        <w:spacing w:before="120" w:after="0" w:line="360" w:lineRule="auto"/>
        <w:rPr>
          <w:rFonts w:asciiTheme="majorHAnsi" w:hAnsiTheme="majorHAnsi"/>
          <w:i/>
          <w:sz w:val="28"/>
          <w:szCs w:val="28"/>
        </w:rPr>
      </w:pPr>
    </w:p>
    <w:p w:rsidR="00B44309" w:rsidRPr="00B44309" w:rsidRDefault="00B44309" w:rsidP="00B44309">
      <w:pPr>
        <w:jc w:val="center"/>
        <w:rPr>
          <w:rFonts w:asciiTheme="majorHAnsi" w:hAnsiTheme="majorHAnsi"/>
          <w:sz w:val="28"/>
          <w:szCs w:val="28"/>
        </w:rPr>
      </w:pPr>
      <w:r w:rsidRPr="00B44309">
        <w:rPr>
          <w:rFonts w:asciiTheme="majorHAnsi" w:hAnsiTheme="majorHAnsi"/>
          <w:b/>
          <w:sz w:val="28"/>
          <w:szCs w:val="28"/>
        </w:rPr>
        <w:t>SOBRE AS DECLARAÇÕES DE WOLFGANG SCHAUBLE SOBRE PORTUGAL</w:t>
      </w:r>
    </w:p>
    <w:p w:rsidR="00D56269" w:rsidRPr="00B44309" w:rsidRDefault="00D56269" w:rsidP="00332634">
      <w:pPr>
        <w:spacing w:before="120" w:after="0" w:line="360" w:lineRule="auto"/>
        <w:jc w:val="center"/>
        <w:rPr>
          <w:rFonts w:ascii="Cambria" w:hAnsi="Cambria"/>
          <w:b/>
          <w:sz w:val="32"/>
          <w:szCs w:val="28"/>
        </w:rPr>
      </w:pPr>
    </w:p>
    <w:p w:rsidR="00B44309" w:rsidRPr="00B44309" w:rsidRDefault="00B44309" w:rsidP="00B44309">
      <w:pPr>
        <w:spacing w:before="240" w:line="360" w:lineRule="auto"/>
        <w:jc w:val="both"/>
        <w:rPr>
          <w:rFonts w:ascii="Cambria" w:hAnsi="Cambria"/>
          <w:sz w:val="24"/>
        </w:rPr>
      </w:pPr>
      <w:r w:rsidRPr="00B44309">
        <w:rPr>
          <w:rFonts w:ascii="Cambria" w:hAnsi="Cambria"/>
          <w:sz w:val="24"/>
        </w:rPr>
        <w:t xml:space="preserve">Ontem, dia 26 de outubro, numa conferência de imprensa em Bucareste, na Roménia, o Ministro das Finanças do Governo alemão, Wolfgang Schauble, decidiu tecer considerações sobre Portugal e as opções democráticas do país e do seu governo. Afirmou que Portugal estava a ser “muito bem-sucedido até ao novo Governo” e criticou as opções políticas do país caracterizando-as como “um grande risco”. </w:t>
      </w:r>
    </w:p>
    <w:p w:rsidR="00B44309" w:rsidRPr="00B44309" w:rsidRDefault="00B44309" w:rsidP="00B44309">
      <w:pPr>
        <w:spacing w:before="240" w:line="360" w:lineRule="auto"/>
        <w:jc w:val="both"/>
        <w:rPr>
          <w:rFonts w:ascii="Cambria" w:hAnsi="Cambria"/>
          <w:sz w:val="24"/>
        </w:rPr>
      </w:pPr>
      <w:r w:rsidRPr="00B44309">
        <w:rPr>
          <w:rFonts w:ascii="Cambria" w:hAnsi="Cambria"/>
          <w:sz w:val="24"/>
        </w:rPr>
        <w:t>Esta não é a primeira vez que Schäuble se refere de forma crítica às opções políticas do parlamento e do governo português. Em junho deste ano, declarou mesmo que Portugal teria pedido um novo programa de resgate, afirmações que acabou por desmentir, e que o Presidente da República portuguesa caracterizou como “especulações” e “pressões”.</w:t>
      </w:r>
    </w:p>
    <w:p w:rsidR="00B44309" w:rsidRPr="00B44309" w:rsidRDefault="00B44309" w:rsidP="00B44309">
      <w:pPr>
        <w:spacing w:before="240" w:line="360" w:lineRule="auto"/>
        <w:jc w:val="both"/>
        <w:rPr>
          <w:rFonts w:ascii="Cambria" w:hAnsi="Cambria"/>
          <w:sz w:val="24"/>
        </w:rPr>
      </w:pPr>
      <w:r w:rsidRPr="00B44309">
        <w:rPr>
          <w:rFonts w:ascii="Cambria" w:hAnsi="Cambria"/>
          <w:sz w:val="24"/>
        </w:rPr>
        <w:t>As declarações de Wolfgang Schauble são graves por potencialmente afetarem negativamente as relações europeias e internacionais do nosso país, facto que o Ministro das Finanças alemão certamente não ignora. São tam</w:t>
      </w:r>
      <w:r w:rsidRPr="00B44309">
        <w:rPr>
          <w:rFonts w:ascii="Cambria" w:hAnsi="Cambria"/>
          <w:sz w:val="24"/>
        </w:rPr>
        <w:lastRenderedPageBreak/>
        <w:t>bém incompreensíveis no quadro das relações entre governos de igual legitimidade democrática, igualmente obrigados ao mútuo respeito institucional e diplomático.</w:t>
      </w:r>
    </w:p>
    <w:p w:rsidR="00B44309" w:rsidRPr="00B44309" w:rsidRDefault="00B44309" w:rsidP="00B44309">
      <w:pPr>
        <w:spacing w:before="240" w:line="360" w:lineRule="auto"/>
        <w:jc w:val="both"/>
        <w:rPr>
          <w:rFonts w:ascii="Cambria" w:hAnsi="Cambria"/>
          <w:i/>
          <w:sz w:val="24"/>
        </w:rPr>
      </w:pPr>
      <w:r w:rsidRPr="00B44309">
        <w:rPr>
          <w:rFonts w:ascii="Cambria" w:hAnsi="Cambria"/>
          <w:i/>
          <w:sz w:val="24"/>
        </w:rPr>
        <w:t xml:space="preserve"> Assim, a Assembleia da República</w:t>
      </w:r>
      <w:r>
        <w:rPr>
          <w:rFonts w:ascii="Cambria" w:hAnsi="Cambria"/>
          <w:i/>
          <w:sz w:val="24"/>
        </w:rPr>
        <w:t>, reunida em plenário,</w:t>
      </w:r>
      <w:r w:rsidRPr="00B44309">
        <w:rPr>
          <w:rFonts w:ascii="Cambria" w:hAnsi="Cambria"/>
          <w:i/>
          <w:sz w:val="24"/>
        </w:rPr>
        <w:t xml:space="preserve"> expressa o seu repúdio pelas declarações ofensivas para Portugal proferidas pelo Ministro das Finanças alemão, Wolfgang Schauble.</w:t>
      </w:r>
    </w:p>
    <w:p w:rsidR="00B44309" w:rsidRDefault="00B44309" w:rsidP="00B44309">
      <w:pPr>
        <w:jc w:val="both"/>
      </w:pPr>
      <w:r>
        <w:t xml:space="preserve"> </w:t>
      </w:r>
    </w:p>
    <w:p w:rsidR="00B44309" w:rsidRDefault="00B44309" w:rsidP="00B44309">
      <w:pPr>
        <w:jc w:val="both"/>
      </w:pPr>
    </w:p>
    <w:p w:rsidR="002A241B" w:rsidRPr="00E10FE6" w:rsidRDefault="002A241B" w:rsidP="00B44309">
      <w:pPr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 xml:space="preserve">Assembleia da República, </w:t>
      </w:r>
      <w:r w:rsidR="00E10FE6" w:rsidRPr="00E10FE6">
        <w:rPr>
          <w:rFonts w:asciiTheme="majorHAnsi" w:hAnsiTheme="majorHAnsi"/>
          <w:sz w:val="24"/>
          <w:szCs w:val="24"/>
        </w:rPr>
        <w:t>27</w:t>
      </w:r>
      <w:r w:rsidRPr="00E10FE6">
        <w:rPr>
          <w:rFonts w:asciiTheme="majorHAnsi" w:hAnsiTheme="majorHAnsi"/>
          <w:sz w:val="24"/>
          <w:szCs w:val="24"/>
        </w:rPr>
        <w:t xml:space="preserve"> de </w:t>
      </w:r>
      <w:r w:rsidR="00E10FE6" w:rsidRPr="00E10FE6">
        <w:rPr>
          <w:rFonts w:asciiTheme="majorHAnsi" w:hAnsiTheme="majorHAnsi"/>
          <w:sz w:val="24"/>
          <w:szCs w:val="24"/>
        </w:rPr>
        <w:t>outubro</w:t>
      </w:r>
      <w:r w:rsidRPr="00E10FE6">
        <w:rPr>
          <w:rFonts w:asciiTheme="majorHAnsi" w:hAnsiTheme="majorHAnsi"/>
          <w:sz w:val="24"/>
          <w:szCs w:val="24"/>
        </w:rPr>
        <w:t xml:space="preserve"> de 201</w:t>
      </w:r>
      <w:r w:rsidR="009F2E75" w:rsidRPr="00E10FE6">
        <w:rPr>
          <w:rFonts w:asciiTheme="majorHAnsi" w:hAnsiTheme="majorHAnsi"/>
          <w:sz w:val="24"/>
          <w:szCs w:val="24"/>
        </w:rPr>
        <w:t>6</w:t>
      </w:r>
      <w:r w:rsidRPr="00E10FE6">
        <w:rPr>
          <w:rFonts w:asciiTheme="majorHAnsi" w:hAnsiTheme="majorHAnsi"/>
          <w:sz w:val="24"/>
          <w:szCs w:val="24"/>
        </w:rPr>
        <w:t>.</w:t>
      </w:r>
    </w:p>
    <w:p w:rsidR="00EF7A96" w:rsidRDefault="002A241B" w:rsidP="00E10FE6">
      <w:pPr>
        <w:spacing w:before="12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>As Deputadas e os Deputados do Bloco de Esquerda,</w:t>
      </w:r>
    </w:p>
    <w:p w:rsidR="00B44309" w:rsidRDefault="00B44309" w:rsidP="00B44309">
      <w:pPr>
        <w:spacing w:before="240" w:after="0" w:line="360" w:lineRule="auto"/>
        <w:sectPr w:rsidR="00B44309" w:rsidSect="00EF7A96">
          <w:footerReference w:type="default" r:id="rId7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01525B" w:rsidRDefault="00B44309" w:rsidP="00B44309">
      <w:pPr>
        <w:spacing w:before="240" w:after="0" w:line="360" w:lineRule="auto"/>
      </w:pPr>
      <w:r w:rsidRPr="00C8676E">
        <w:rPr>
          <w:noProof/>
          <w:lang w:eastAsia="pt-PT"/>
        </w:rPr>
        <w:drawing>
          <wp:inline distT="0" distB="0" distL="0" distR="0" wp14:anchorId="319A8CC0" wp14:editId="11166DE1">
            <wp:extent cx="1659977" cy="393405"/>
            <wp:effectExtent l="19050" t="0" r="0" b="0"/>
            <wp:docPr id="1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84" cy="39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290D6DBA" wp14:editId="03374CDE">
            <wp:extent cx="1813660" cy="531627"/>
            <wp:effectExtent l="19050" t="0" r="0" b="0"/>
            <wp:docPr id="35" name="Imagem 10" descr="Pedro Filipe So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Pedro Filipe So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5" cy="53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Default="00B44309" w:rsidP="00B44309">
      <w:pPr>
        <w:spacing w:before="120" w:after="0" w:line="360" w:lineRule="auto"/>
      </w:pPr>
      <w:r w:rsidRPr="00C8676E">
        <w:rPr>
          <w:noProof/>
          <w:lang w:eastAsia="pt-PT"/>
        </w:rPr>
        <w:drawing>
          <wp:inline distT="0" distB="0" distL="0" distR="0" wp14:anchorId="7B8CA162" wp14:editId="5D182A68">
            <wp:extent cx="1558852" cy="624422"/>
            <wp:effectExtent l="19050" t="0" r="3248" b="0"/>
            <wp:docPr id="11" name="Imagem 13" descr="C:\Users\dnunes\Desktop\Assinaturas\Screen Shot 2015-10-22 at 10.1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unes\Desktop\Assinaturas\Screen Shot 2015-10-22 at 10.10.20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3" cy="6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C8676E">
        <w:rPr>
          <w:noProof/>
          <w:lang w:eastAsia="pt-PT"/>
        </w:rPr>
        <w:drawing>
          <wp:inline distT="0" distB="0" distL="0" distR="0" wp14:anchorId="2E7A2C5F" wp14:editId="200503E4">
            <wp:extent cx="1661026" cy="563526"/>
            <wp:effectExtent l="19050" t="0" r="0" b="0"/>
            <wp:docPr id="3" name="Imagem 16" descr="C:\Users\dnunes\Desktop\Assinaturas\Screen Shot 2015-10-22 at 10.10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nunes\Desktop\Assinaturas\Screen Shot 2015-10-22 at 10.10.38 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57" cy="56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7B731153" wp14:editId="086C92A5">
            <wp:extent cx="1555246" cy="393405"/>
            <wp:effectExtent l="19050" t="0" r="6854" b="0"/>
            <wp:docPr id="22" name="Imagem 3" descr="C:\Users\dnunes\Desktop\Assinaturas\Screen Shot 2015-10-22 at 10.0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unes\Desktop\Assinaturas\Screen Shot 2015-10-22 at 10.08.47 P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32" cy="39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48427039" wp14:editId="37D821F6">
            <wp:extent cx="1738227" cy="542260"/>
            <wp:effectExtent l="19050" t="0" r="0" b="0"/>
            <wp:docPr id="6" name="Imagem 6" descr="C:\Users\dnunes\Desktop\Assinaturas\Screen Shot 2015-10-22 at 10.0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unes\Desktop\Assinaturas\Screen Shot 2015-10-22 at 10.09.23 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40" cy="5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799B9961" wp14:editId="61581539">
            <wp:extent cx="1643674" cy="754912"/>
            <wp:effectExtent l="19050" t="0" r="0" b="0"/>
            <wp:docPr id="32" name="Imagem 25" descr="C:\Users\dnunes\Desktop\AR XI\Assinats do GP XI\Heitor de S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nunes\Desktop\AR XI\Assinats do GP XI\Heitor de Sou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66" cy="76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lastRenderedPageBreak/>
        <w:drawing>
          <wp:inline distT="0" distB="0" distL="0" distR="0" wp14:anchorId="0B3316A2" wp14:editId="41F8000C">
            <wp:extent cx="1825255" cy="457200"/>
            <wp:effectExtent l="19050" t="0" r="3545" b="0"/>
            <wp:docPr id="36" name="Imagem 18" descr="C:\Users\dnunes\Desktop\Assinaturas\Screen Shot 2015-10-22 at 10.10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nunes\Desktop\Assinaturas\Screen Shot 2015-10-22 at 10.10.54 P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86" cy="4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622692DD" wp14:editId="7CDD2590">
            <wp:extent cx="1572166" cy="414670"/>
            <wp:effectExtent l="19050" t="0" r="8984" b="0"/>
            <wp:docPr id="4" name="Imagem 4" descr="C:\Users\dnunes\Desktop\Assinaturas\Screen Shot 2015-10-22 at 10.09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unes\Desktop\Assinaturas\Screen Shot 2015-10-22 at 10.09.03 P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08" cy="4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C8676E">
        <w:rPr>
          <w:noProof/>
          <w:lang w:eastAsia="pt-PT"/>
        </w:rPr>
        <w:drawing>
          <wp:inline distT="0" distB="0" distL="0" distR="0" wp14:anchorId="4AF6FA20" wp14:editId="7FE67E5B">
            <wp:extent cx="1480141" cy="365196"/>
            <wp:effectExtent l="19050" t="0" r="5759" b="0"/>
            <wp:docPr id="5" name="Imagem 5" descr="C:\Users\dnunes\Desktop\Assinaturas\Screen Shot 2015-10-22 at 10.09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unes\Desktop\Assinaturas\Screen Shot 2015-10-22 at 10.09.15 P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45" cy="36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24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488A5601" wp14:editId="7E124265">
            <wp:extent cx="1593678" cy="499730"/>
            <wp:effectExtent l="19050" t="0" r="6522" b="0"/>
            <wp:docPr id="24" name="Imagem 9" descr="C:\Users\dnunes\Desktop\Assinaturas\Screen Shot 2015-10-22 at 10.0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unes\Desktop\Assinaturas\Screen Shot 2015-10-22 at 10.09.48 P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67" cy="50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1D8A1B53" wp14:editId="5646F1BA">
            <wp:extent cx="1898277" cy="510363"/>
            <wp:effectExtent l="19050" t="0" r="6723" b="0"/>
            <wp:docPr id="25" name="Imagem 8" descr="C:\Users\dnunes\Desktop\Assinaturas\Screen Shot 2015-10-22 at 10.09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unes\Desktop\Assinaturas\Screen Shot 2015-10-22 at 10.09.40 P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32" cy="51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7AB45DB5" wp14:editId="747BF398">
            <wp:extent cx="1755710" cy="489097"/>
            <wp:effectExtent l="19050" t="0" r="0" b="0"/>
            <wp:docPr id="34" name="Imagem 12" descr="C:\Users\dnunes\Desktop\Assinaturas\Screen Shot 2015-10-22 at 10.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unes\Desktop\Assinaturas\Screen Shot 2015-10-22 at 10.10.13 P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37" cy="49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523CFE63" wp14:editId="08F7F2A9">
            <wp:extent cx="1812650" cy="680484"/>
            <wp:effectExtent l="19050" t="0" r="0" b="0"/>
            <wp:docPr id="26" name="Imagem 17" descr="C:\Users\dnunes\Desktop\Assinaturas\Screen Shot 2015-10-22 at 10.1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nunes\Desktop\Assinaturas\Screen Shot 2015-10-22 at 10.10.46 P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87" cy="6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2B24F6F1" wp14:editId="44224235">
            <wp:extent cx="1665184" cy="595424"/>
            <wp:effectExtent l="19050" t="0" r="0" b="0"/>
            <wp:docPr id="27" name="Imagem 11" descr="C:\Users\dnunes\Desktop\Assinaturas\Screen Shot 2015-10-22 at 10.10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unes\Desktop\Assinaturas\Screen Shot 2015-10-22 at 10.10.07 P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55" cy="59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7152D01B" wp14:editId="11068862">
            <wp:extent cx="1499981" cy="361506"/>
            <wp:effectExtent l="19050" t="0" r="4969" b="0"/>
            <wp:docPr id="33" name="Imagem 2" descr="C:\Users\dnunes\Desktop\Assinaturas\Screen Shot 2015-10-22 at 10.0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unes\Desktop\Assinaturas\Screen Shot 2015-10-22 at 10.08.37 P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72" cy="36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24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42AAD2B8" wp14:editId="2E62C2BF">
            <wp:extent cx="1540794" cy="372140"/>
            <wp:effectExtent l="19050" t="0" r="2256" b="0"/>
            <wp:docPr id="7" name="Imagem 7" descr="C:\Users\dnunes\Desktop\Assinaturas\Screen Shot 2015-10-22 at 10.0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unes\Desktop\Assinaturas\Screen Shot 2015-10-22 at 10.09.31 PM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73" cy="3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1E1231">
        <w:rPr>
          <w:noProof/>
          <w:lang w:eastAsia="pt-PT"/>
        </w:rPr>
        <w:drawing>
          <wp:inline distT="0" distB="0" distL="0" distR="0" wp14:anchorId="1DD5F46D" wp14:editId="340EC7AD">
            <wp:extent cx="1660895" cy="596093"/>
            <wp:effectExtent l="19050" t="0" r="0" b="0"/>
            <wp:docPr id="10" name="Imagem 10" descr="C:\Users\dnunes\Desktop\Assinaturas\Screen Shot 2015-10-22 at 10.09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unes\Desktop\Assinaturas\Screen Shot 2015-10-22 at 10.09.54 PM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95" cy="5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1E1231" w:rsidRDefault="00B44309" w:rsidP="00B44309">
      <w:pPr>
        <w:spacing w:before="120" w:after="0" w:line="360" w:lineRule="auto"/>
      </w:pPr>
      <w:r w:rsidRPr="007C5305">
        <w:rPr>
          <w:noProof/>
          <w:lang w:eastAsia="pt-PT"/>
        </w:rPr>
        <w:drawing>
          <wp:inline distT="0" distB="0" distL="0" distR="0" wp14:anchorId="360EF5AA" wp14:editId="76F34EF9">
            <wp:extent cx="1628474" cy="595424"/>
            <wp:effectExtent l="19050" t="0" r="0" b="0"/>
            <wp:docPr id="46" name="Imagem 15" descr="C:\Users\dnunes\Desktop\Assinaturas\Screen Shot 2015-10-22 at 10.1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unes\Desktop\Assinaturas\Screen Shot 2015-10-22 at 10.10.33 PM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14" cy="59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9" w:rsidRPr="0001525B" w:rsidRDefault="00B44309" w:rsidP="0001525B">
      <w:pPr>
        <w:spacing w:before="240" w:after="0" w:line="360" w:lineRule="auto"/>
        <w:jc w:val="center"/>
        <w:sectPr w:rsidR="00B44309" w:rsidRPr="0001525B" w:rsidSect="00B44309">
          <w:type w:val="continuous"/>
          <w:pgSz w:w="11906" w:h="16838" w:code="9"/>
          <w:pgMar w:top="1418" w:right="1418" w:bottom="1134" w:left="2268" w:header="709" w:footer="454" w:gutter="0"/>
          <w:cols w:num="2" w:space="1562"/>
          <w:docGrid w:linePitch="360"/>
        </w:sectPr>
      </w:pPr>
    </w:p>
    <w:p w:rsidR="00B44309" w:rsidRDefault="00B44309" w:rsidP="0001525B">
      <w:pPr>
        <w:spacing w:before="240" w:after="0" w:line="360" w:lineRule="auto"/>
        <w:rPr>
          <w:rFonts w:asciiTheme="majorHAnsi" w:hAnsiTheme="majorHAnsi" w:cs="Cambria"/>
          <w:szCs w:val="26"/>
        </w:rPr>
        <w:sectPr w:rsidR="00B44309" w:rsidSect="00EB7C16"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Pr="00E10FE6" w:rsidRDefault="00EF7A96" w:rsidP="0001525B">
      <w:pPr>
        <w:spacing w:before="240" w:after="0" w:line="360" w:lineRule="auto"/>
        <w:rPr>
          <w:rFonts w:asciiTheme="majorHAnsi" w:hAnsiTheme="majorHAnsi" w:cs="Cambria"/>
          <w:szCs w:val="26"/>
        </w:rPr>
      </w:pPr>
    </w:p>
    <w:sectPr w:rsidR="00EF7A96" w:rsidRPr="00E10FE6" w:rsidSect="00EB7C16">
      <w:type w:val="continuous"/>
      <w:pgSz w:w="11906" w:h="16838" w:code="9"/>
      <w:pgMar w:top="1418" w:right="1418" w:bottom="1134" w:left="1276" w:header="709" w:footer="454" w:gutter="0"/>
      <w:cols w:space="1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DE" w:rsidRDefault="001056DE" w:rsidP="00EF7A96">
      <w:pPr>
        <w:spacing w:after="0" w:line="240" w:lineRule="auto"/>
      </w:pPr>
      <w:r>
        <w:separator/>
      </w:r>
    </w:p>
  </w:endnote>
  <w:endnote w:type="continuationSeparator" w:id="0">
    <w:p w:rsidR="001056DE" w:rsidRDefault="001056DE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C2950" wp14:editId="5E999ED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7B0C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295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0D7B0C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DE" w:rsidRDefault="001056DE" w:rsidP="00EF7A96">
      <w:pPr>
        <w:spacing w:after="0" w:line="240" w:lineRule="auto"/>
      </w:pPr>
      <w:r>
        <w:separator/>
      </w:r>
    </w:p>
  </w:footnote>
  <w:footnote w:type="continuationSeparator" w:id="0">
    <w:p w:rsidR="001056DE" w:rsidRDefault="001056DE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1525B"/>
    <w:rsid w:val="00015AEB"/>
    <w:rsid w:val="00095EAE"/>
    <w:rsid w:val="000A38A7"/>
    <w:rsid w:val="000A41D5"/>
    <w:rsid w:val="000D61E5"/>
    <w:rsid w:val="000D6C2D"/>
    <w:rsid w:val="000D6E92"/>
    <w:rsid w:val="000D7B0C"/>
    <w:rsid w:val="000E6DC8"/>
    <w:rsid w:val="000F18A4"/>
    <w:rsid w:val="00100974"/>
    <w:rsid w:val="00104333"/>
    <w:rsid w:val="001056DE"/>
    <w:rsid w:val="001167F4"/>
    <w:rsid w:val="001209C2"/>
    <w:rsid w:val="00120BFC"/>
    <w:rsid w:val="00122033"/>
    <w:rsid w:val="001234DE"/>
    <w:rsid w:val="00124224"/>
    <w:rsid w:val="001405BF"/>
    <w:rsid w:val="00172C91"/>
    <w:rsid w:val="0018224D"/>
    <w:rsid w:val="0018565F"/>
    <w:rsid w:val="00203883"/>
    <w:rsid w:val="002112EE"/>
    <w:rsid w:val="002129DB"/>
    <w:rsid w:val="00215507"/>
    <w:rsid w:val="00217683"/>
    <w:rsid w:val="00224F6E"/>
    <w:rsid w:val="0023586D"/>
    <w:rsid w:val="002605D8"/>
    <w:rsid w:val="00264849"/>
    <w:rsid w:val="0026690D"/>
    <w:rsid w:val="00284CCE"/>
    <w:rsid w:val="00295583"/>
    <w:rsid w:val="002A241B"/>
    <w:rsid w:val="00311623"/>
    <w:rsid w:val="00317222"/>
    <w:rsid w:val="00323954"/>
    <w:rsid w:val="00324B23"/>
    <w:rsid w:val="00332634"/>
    <w:rsid w:val="00341105"/>
    <w:rsid w:val="0036022A"/>
    <w:rsid w:val="00383C34"/>
    <w:rsid w:val="003A7758"/>
    <w:rsid w:val="003B4F9A"/>
    <w:rsid w:val="003E2A8A"/>
    <w:rsid w:val="003E70F4"/>
    <w:rsid w:val="00422DB7"/>
    <w:rsid w:val="00426536"/>
    <w:rsid w:val="0047719E"/>
    <w:rsid w:val="004811BF"/>
    <w:rsid w:val="0048654B"/>
    <w:rsid w:val="0048795E"/>
    <w:rsid w:val="004A0DF8"/>
    <w:rsid w:val="004B7A95"/>
    <w:rsid w:val="004C1C8B"/>
    <w:rsid w:val="004C3E60"/>
    <w:rsid w:val="004F5FBF"/>
    <w:rsid w:val="005247F6"/>
    <w:rsid w:val="0053574D"/>
    <w:rsid w:val="005401C7"/>
    <w:rsid w:val="0054279B"/>
    <w:rsid w:val="005467B1"/>
    <w:rsid w:val="00552656"/>
    <w:rsid w:val="00554473"/>
    <w:rsid w:val="00562CDB"/>
    <w:rsid w:val="00565CC4"/>
    <w:rsid w:val="00575A14"/>
    <w:rsid w:val="005970AD"/>
    <w:rsid w:val="005A2762"/>
    <w:rsid w:val="005A4A11"/>
    <w:rsid w:val="005C429D"/>
    <w:rsid w:val="005E5815"/>
    <w:rsid w:val="00624F4E"/>
    <w:rsid w:val="00634462"/>
    <w:rsid w:val="006348BA"/>
    <w:rsid w:val="006507D3"/>
    <w:rsid w:val="006578E0"/>
    <w:rsid w:val="006A084D"/>
    <w:rsid w:val="006B6961"/>
    <w:rsid w:val="006D0ECD"/>
    <w:rsid w:val="00701D1D"/>
    <w:rsid w:val="0071457F"/>
    <w:rsid w:val="00737E6C"/>
    <w:rsid w:val="00747B44"/>
    <w:rsid w:val="007750A8"/>
    <w:rsid w:val="007910D5"/>
    <w:rsid w:val="0079687B"/>
    <w:rsid w:val="007B680E"/>
    <w:rsid w:val="007B7DFC"/>
    <w:rsid w:val="007F455F"/>
    <w:rsid w:val="008166F9"/>
    <w:rsid w:val="00840723"/>
    <w:rsid w:val="00852FCB"/>
    <w:rsid w:val="00855A0E"/>
    <w:rsid w:val="00856193"/>
    <w:rsid w:val="008678A2"/>
    <w:rsid w:val="0087314E"/>
    <w:rsid w:val="008823BD"/>
    <w:rsid w:val="00893CD2"/>
    <w:rsid w:val="00896DBF"/>
    <w:rsid w:val="008A4F3D"/>
    <w:rsid w:val="008C3185"/>
    <w:rsid w:val="008D371F"/>
    <w:rsid w:val="008E2A80"/>
    <w:rsid w:val="008F4BB0"/>
    <w:rsid w:val="00927DC1"/>
    <w:rsid w:val="009340B6"/>
    <w:rsid w:val="00934234"/>
    <w:rsid w:val="009425DD"/>
    <w:rsid w:val="009473BF"/>
    <w:rsid w:val="00953769"/>
    <w:rsid w:val="0095787F"/>
    <w:rsid w:val="00964634"/>
    <w:rsid w:val="0098289A"/>
    <w:rsid w:val="00986F8B"/>
    <w:rsid w:val="009B4822"/>
    <w:rsid w:val="009D50F8"/>
    <w:rsid w:val="009E581C"/>
    <w:rsid w:val="009F2E75"/>
    <w:rsid w:val="00A4427F"/>
    <w:rsid w:val="00A92416"/>
    <w:rsid w:val="00A95FF2"/>
    <w:rsid w:val="00AF1A52"/>
    <w:rsid w:val="00B0488D"/>
    <w:rsid w:val="00B23B06"/>
    <w:rsid w:val="00B359E4"/>
    <w:rsid w:val="00B40BA5"/>
    <w:rsid w:val="00B44309"/>
    <w:rsid w:val="00B447C8"/>
    <w:rsid w:val="00B479E0"/>
    <w:rsid w:val="00B74588"/>
    <w:rsid w:val="00B82DFF"/>
    <w:rsid w:val="00BD1CFB"/>
    <w:rsid w:val="00BD4311"/>
    <w:rsid w:val="00BF5979"/>
    <w:rsid w:val="00C103BE"/>
    <w:rsid w:val="00C12A29"/>
    <w:rsid w:val="00C13894"/>
    <w:rsid w:val="00C219F9"/>
    <w:rsid w:val="00C33897"/>
    <w:rsid w:val="00C43D2E"/>
    <w:rsid w:val="00C45F90"/>
    <w:rsid w:val="00C91289"/>
    <w:rsid w:val="00C970D9"/>
    <w:rsid w:val="00CA5DAF"/>
    <w:rsid w:val="00CB73A2"/>
    <w:rsid w:val="00CD0AAF"/>
    <w:rsid w:val="00CD40E0"/>
    <w:rsid w:val="00CD763C"/>
    <w:rsid w:val="00CD78B8"/>
    <w:rsid w:val="00CE618E"/>
    <w:rsid w:val="00CF0A9D"/>
    <w:rsid w:val="00CF1954"/>
    <w:rsid w:val="00D03D53"/>
    <w:rsid w:val="00D2085E"/>
    <w:rsid w:val="00D273B0"/>
    <w:rsid w:val="00D31CCE"/>
    <w:rsid w:val="00D47253"/>
    <w:rsid w:val="00D502B8"/>
    <w:rsid w:val="00D56091"/>
    <w:rsid w:val="00D56269"/>
    <w:rsid w:val="00D619C7"/>
    <w:rsid w:val="00D6674E"/>
    <w:rsid w:val="00D84CB5"/>
    <w:rsid w:val="00DB6769"/>
    <w:rsid w:val="00DC2632"/>
    <w:rsid w:val="00DC6AE9"/>
    <w:rsid w:val="00DE24CC"/>
    <w:rsid w:val="00DF2042"/>
    <w:rsid w:val="00DF4C71"/>
    <w:rsid w:val="00E06286"/>
    <w:rsid w:val="00E10FE6"/>
    <w:rsid w:val="00E203D9"/>
    <w:rsid w:val="00E30D50"/>
    <w:rsid w:val="00E41118"/>
    <w:rsid w:val="00E439AD"/>
    <w:rsid w:val="00E45BEA"/>
    <w:rsid w:val="00E7082A"/>
    <w:rsid w:val="00E715C3"/>
    <w:rsid w:val="00E73213"/>
    <w:rsid w:val="00E95EB5"/>
    <w:rsid w:val="00EB7C16"/>
    <w:rsid w:val="00EC0140"/>
    <w:rsid w:val="00EF7A96"/>
    <w:rsid w:val="00F50234"/>
    <w:rsid w:val="00F52395"/>
    <w:rsid w:val="00F52D46"/>
    <w:rsid w:val="00FA312E"/>
    <w:rsid w:val="00FD1D9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2016-11-02T00:00:00+00:00</DataDocumento>
    <IDActividade xmlns="http://schemas.microsoft.com/sharepoint/v3">103264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3DA9CA8-AAEF-4081-91B6-9723EEA8D6A5}"/>
</file>

<file path=customXml/itemProps2.xml><?xml version="1.0" encoding="utf-8"?>
<ds:datastoreItem xmlns:ds="http://schemas.openxmlformats.org/officeDocument/2006/customXml" ds:itemID="{FDD45E6B-25E6-4B97-AC0F-B66E2D7C364B}"/>
</file>

<file path=customXml/itemProps3.xml><?xml version="1.0" encoding="utf-8"?>
<ds:datastoreItem xmlns:ds="http://schemas.openxmlformats.org/officeDocument/2006/customXml" ds:itemID="{B7A02C72-A23D-49DD-B250-653964D74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creator>appereir</dc:creator>
  <cp:lastModifiedBy>Prudência Cardoso</cp:lastModifiedBy>
  <cp:revision>2</cp:revision>
  <cp:lastPrinted>2016-10-27T16:53:00Z</cp:lastPrinted>
  <dcterms:created xsi:type="dcterms:W3CDTF">2016-11-02T09:51:00Z</dcterms:created>
  <dcterms:modified xsi:type="dcterms:W3CDTF">2016-11-02T09:51:00Z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20700</vt:r8>
  </property>
</Properties>
</file>