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-228600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8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HJzr3hAAAACgEAAA8AAAAA&#10;AAAAAAAAAAAAAgUAAGRycy9kb3ducmV2LnhtbFBLBQYAAAAABAAEAPMAAAAQBgAAAAA=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756F75" w:rsidRPr="00756F75" w:rsidRDefault="00756F75" w:rsidP="007B4B12">
      <w:pPr>
        <w:rPr>
          <w:rFonts w:ascii="Arial" w:hAnsi="Arial" w:cs="Arial"/>
          <w:color w:val="323E4F" w:themeColor="text2" w:themeShade="BF"/>
          <w:sz w:val="18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CE0C78" w:rsidTr="00C614BC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C614BC">
        <w:trPr>
          <w:trHeight w:val="47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55295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AF0C45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687/XIV/2.ª</w:t>
              </w:r>
            </w:hyperlink>
          </w:p>
        </w:tc>
      </w:tr>
      <w:tr w:rsidR="00CE0C78" w:rsidTr="00C614BC">
        <w:trPr>
          <w:trHeight w:val="70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1F28AB" w:rsidP="00E83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Cinco</w:t>
            </w:r>
            <w:r w:rsidR="00177A32">
              <w:rPr>
                <w:rFonts w:ascii="Arial" w:hAnsi="Arial" w:cs="Arial"/>
                <w:sz w:val="20"/>
                <w:szCs w:val="20"/>
              </w:rPr>
              <w:t xml:space="preserve"> Deputado</w:t>
            </w:r>
            <w:r w:rsidR="004265B2">
              <w:rPr>
                <w:rFonts w:ascii="Arial" w:hAnsi="Arial" w:cs="Arial"/>
                <w:sz w:val="20"/>
                <w:szCs w:val="20"/>
              </w:rPr>
              <w:t>s</w:t>
            </w:r>
            <w:r w:rsidR="00177A32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3C63AE">
              <w:rPr>
                <w:rFonts w:ascii="Arial" w:hAnsi="Arial" w:cs="Arial"/>
                <w:sz w:val="20"/>
                <w:szCs w:val="20"/>
              </w:rPr>
              <w:t xml:space="preserve"> Grupo Parlamentar </w:t>
            </w:r>
            <w:r>
              <w:rPr>
                <w:rFonts w:ascii="Arial" w:hAnsi="Arial" w:cs="Arial"/>
                <w:sz w:val="20"/>
                <w:szCs w:val="20"/>
              </w:rPr>
              <w:t>CDS-PP</w:t>
            </w:r>
          </w:p>
        </w:tc>
      </w:tr>
      <w:tr w:rsidR="00CE0C78" w:rsidTr="001F28AB">
        <w:trPr>
          <w:trHeight w:val="140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Default="00AF0C45" w:rsidP="003C63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C45">
              <w:rPr>
                <w:rFonts w:ascii="Arial" w:hAnsi="Arial" w:cs="Arial"/>
                <w:sz w:val="20"/>
                <w:szCs w:val="20"/>
              </w:rPr>
              <w:t>Redução da taxa de IRC (procede à alteração do Código do Imposto sobre o Rendimento das Pessoas Coletivas, aprovado pelo Decreto-Lei n.º 442-B/88, de 30 de novembro)</w:t>
            </w:r>
          </w:p>
        </w:tc>
      </w:tr>
      <w:tr w:rsidR="00600A4B" w:rsidTr="00C614BC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(n.º 2 do art.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art.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53" w:rsidRDefault="00552953" w:rsidP="00552953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AF0C45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2953" w:rsidRPr="00552953" w:rsidRDefault="00552953" w:rsidP="00552953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953">
              <w:rPr>
                <w:rFonts w:ascii="Arial" w:hAnsi="Arial" w:cs="Arial"/>
                <w:sz w:val="20"/>
                <w:szCs w:val="20"/>
              </w:rPr>
              <w:t xml:space="preserve">Ao estabelecer </w:t>
            </w:r>
            <w:r w:rsidRPr="00552953">
              <w:rPr>
                <w:rFonts w:ascii="Arial" w:hAnsi="Arial" w:cs="Arial"/>
                <w:sz w:val="20"/>
                <w:szCs w:val="20"/>
              </w:rPr>
              <w:t>a redução da taxa de IRC</w:t>
            </w:r>
            <w:r w:rsidRPr="00552953">
              <w:rPr>
                <w:rFonts w:ascii="Arial" w:hAnsi="Arial" w:cs="Arial"/>
                <w:sz w:val="20"/>
                <w:szCs w:val="20"/>
              </w:rPr>
              <w:t xml:space="preserve">, é previsível que a iniciativa possa envolver encargos orçamentais no ano económico em curso. Em caso de aprovação, o respeito do limite imposto pela lei-travão deverá ser acautelado </w:t>
            </w:r>
            <w:r w:rsidRPr="00552953">
              <w:rPr>
                <w:rStyle w:val="textoregular"/>
                <w:rFonts w:ascii="Arial" w:hAnsi="Arial" w:cs="Arial"/>
                <w:sz w:val="20"/>
                <w:szCs w:val="20"/>
              </w:rPr>
              <w:t>diferindo a sua entrada em vigor ou produção de efeitos para o momento da entrada em vigor do Orçamento do Estado subsequente à sua aprovação.</w:t>
            </w:r>
          </w:p>
          <w:p w:rsidR="00552953" w:rsidRPr="001B56AE" w:rsidRDefault="00552953" w:rsidP="0055295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C614BC">
        <w:trPr>
          <w:trHeight w:val="95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C614BC">
        <w:trPr>
          <w:trHeight w:val="99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(art.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 e n.º 2 do art.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552953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C03453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</w:tc>
      </w:tr>
      <w:tr w:rsidR="00BF1158" w:rsidTr="001F28AB">
        <w:trPr>
          <w:trHeight w:val="99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34E6" w:rsidRDefault="001F28AB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  <w:r w:rsidR="00C73B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50B6" w:rsidTr="001F28AB">
        <w:trPr>
          <w:trHeight w:val="84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50B6" w:rsidRDefault="00E250B6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0B6" w:rsidRPr="00C614BC" w:rsidRDefault="00552953" w:rsidP="001F28AB">
            <w:pPr>
              <w:spacing w:before="12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4324D4E068824734A5CECBFCA38EB7E9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E250B6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Orçamento e Finanças (5.ª)</w:t>
                </w:r>
              </w:sdtContent>
            </w:sdt>
          </w:p>
        </w:tc>
      </w:tr>
      <w:tr w:rsidR="00A74171" w:rsidTr="00FF49C0">
        <w:trPr>
          <w:trHeight w:val="853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171" w:rsidRPr="00CE0C78" w:rsidRDefault="00A74171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6B64C0" w:rsidRPr="0080561A" w:rsidRDefault="006B64C0" w:rsidP="00C61B3A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747FF7" w:rsidRDefault="00747FF7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9376B" w:rsidRPr="00BD4110" w:rsidRDefault="0089376B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552953">
        <w:rPr>
          <w:rFonts w:ascii="Arial" w:hAnsi="Arial" w:cs="Arial"/>
          <w:sz w:val="20"/>
          <w:szCs w:val="20"/>
        </w:rPr>
        <w:t>19 de fevereiro</w:t>
      </w:r>
      <w:bookmarkStart w:id="0" w:name="_GoBack"/>
      <w:bookmarkEnd w:id="0"/>
      <w:r w:rsidR="007F34E6" w:rsidRPr="00BD4110">
        <w:rPr>
          <w:rFonts w:ascii="Arial" w:hAnsi="Arial" w:cs="Arial"/>
          <w:sz w:val="20"/>
          <w:szCs w:val="20"/>
        </w:rPr>
        <w:t xml:space="preserve"> de 202</w:t>
      </w:r>
      <w:r w:rsidR="00C73B86">
        <w:rPr>
          <w:rFonts w:ascii="Arial" w:hAnsi="Arial" w:cs="Arial"/>
          <w:sz w:val="20"/>
          <w:szCs w:val="20"/>
        </w:rPr>
        <w:t>1</w:t>
      </w:r>
    </w:p>
    <w:p w:rsidR="0089376B" w:rsidRDefault="007E37A0" w:rsidP="00E5174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O assessor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>,</w:t>
      </w:r>
    </w:p>
    <w:p w:rsidR="001F28AB" w:rsidRPr="00BD4110" w:rsidRDefault="001F28AB" w:rsidP="00E5174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Filipe Sousa (ext 11787)</w:t>
      </w:r>
    </w:p>
    <w:sectPr w:rsidR="001F28AB" w:rsidRPr="00BD4110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86" w:rsidRDefault="00C73B86" w:rsidP="00BF1158">
      <w:r>
        <w:separator/>
      </w:r>
    </w:p>
  </w:endnote>
  <w:endnote w:type="continuationSeparator" w:id="0">
    <w:p w:rsidR="00C73B86" w:rsidRDefault="00C73B8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86" w:rsidRDefault="00C73B86" w:rsidP="00BF1158">
      <w:r>
        <w:separator/>
      </w:r>
    </w:p>
  </w:footnote>
  <w:footnote w:type="continuationSeparator" w:id="0">
    <w:p w:rsidR="00C73B86" w:rsidRDefault="00C73B8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46244"/>
    <w:rsid w:val="00055B7D"/>
    <w:rsid w:val="00060178"/>
    <w:rsid w:val="00085FAE"/>
    <w:rsid w:val="00094D16"/>
    <w:rsid w:val="000C71EC"/>
    <w:rsid w:val="000E595A"/>
    <w:rsid w:val="00106CAC"/>
    <w:rsid w:val="001328D2"/>
    <w:rsid w:val="0015068C"/>
    <w:rsid w:val="001517D8"/>
    <w:rsid w:val="00177A32"/>
    <w:rsid w:val="001A4A9C"/>
    <w:rsid w:val="001A5F9F"/>
    <w:rsid w:val="001B56AE"/>
    <w:rsid w:val="001D3171"/>
    <w:rsid w:val="001F28AB"/>
    <w:rsid w:val="001F7F22"/>
    <w:rsid w:val="002048F5"/>
    <w:rsid w:val="002222AE"/>
    <w:rsid w:val="00247C7E"/>
    <w:rsid w:val="00266F17"/>
    <w:rsid w:val="002921A5"/>
    <w:rsid w:val="002975D0"/>
    <w:rsid w:val="002A4F66"/>
    <w:rsid w:val="002C7536"/>
    <w:rsid w:val="002D1E96"/>
    <w:rsid w:val="003754F8"/>
    <w:rsid w:val="00393898"/>
    <w:rsid w:val="003A0ED6"/>
    <w:rsid w:val="003B5646"/>
    <w:rsid w:val="003B6323"/>
    <w:rsid w:val="003C63AE"/>
    <w:rsid w:val="003D3EB7"/>
    <w:rsid w:val="003D74D7"/>
    <w:rsid w:val="003D7AB6"/>
    <w:rsid w:val="003E50AE"/>
    <w:rsid w:val="003E57EC"/>
    <w:rsid w:val="00404F00"/>
    <w:rsid w:val="004265B2"/>
    <w:rsid w:val="004511A7"/>
    <w:rsid w:val="00461CC7"/>
    <w:rsid w:val="00486353"/>
    <w:rsid w:val="004B68E3"/>
    <w:rsid w:val="004C1CAC"/>
    <w:rsid w:val="004E51EF"/>
    <w:rsid w:val="00501334"/>
    <w:rsid w:val="00501E38"/>
    <w:rsid w:val="0053745A"/>
    <w:rsid w:val="0054466B"/>
    <w:rsid w:val="00552953"/>
    <w:rsid w:val="00552B7A"/>
    <w:rsid w:val="00554C79"/>
    <w:rsid w:val="005934A3"/>
    <w:rsid w:val="005A5E28"/>
    <w:rsid w:val="00600A4B"/>
    <w:rsid w:val="00617683"/>
    <w:rsid w:val="0064751B"/>
    <w:rsid w:val="00655290"/>
    <w:rsid w:val="006729F3"/>
    <w:rsid w:val="00677066"/>
    <w:rsid w:val="00677A1F"/>
    <w:rsid w:val="00680400"/>
    <w:rsid w:val="00685E50"/>
    <w:rsid w:val="00686626"/>
    <w:rsid w:val="00694D34"/>
    <w:rsid w:val="006A4A47"/>
    <w:rsid w:val="006B64C0"/>
    <w:rsid w:val="006B796F"/>
    <w:rsid w:val="006C33B4"/>
    <w:rsid w:val="006C45DC"/>
    <w:rsid w:val="006C5921"/>
    <w:rsid w:val="006F1882"/>
    <w:rsid w:val="0072305A"/>
    <w:rsid w:val="00737F0B"/>
    <w:rsid w:val="00737F94"/>
    <w:rsid w:val="00747FF7"/>
    <w:rsid w:val="0075003B"/>
    <w:rsid w:val="0075506E"/>
    <w:rsid w:val="00756F75"/>
    <w:rsid w:val="00761AA9"/>
    <w:rsid w:val="00797353"/>
    <w:rsid w:val="00797517"/>
    <w:rsid w:val="007A2C3E"/>
    <w:rsid w:val="007A548E"/>
    <w:rsid w:val="007A65E9"/>
    <w:rsid w:val="007B3A69"/>
    <w:rsid w:val="007B4B12"/>
    <w:rsid w:val="007C5A79"/>
    <w:rsid w:val="007D6254"/>
    <w:rsid w:val="007E37A0"/>
    <w:rsid w:val="007F01A2"/>
    <w:rsid w:val="007F34E6"/>
    <w:rsid w:val="0080561A"/>
    <w:rsid w:val="00821BCC"/>
    <w:rsid w:val="00825C2C"/>
    <w:rsid w:val="00827C29"/>
    <w:rsid w:val="00852497"/>
    <w:rsid w:val="0085766D"/>
    <w:rsid w:val="0086071F"/>
    <w:rsid w:val="00864B96"/>
    <w:rsid w:val="00864E13"/>
    <w:rsid w:val="00871605"/>
    <w:rsid w:val="008853FD"/>
    <w:rsid w:val="0089376B"/>
    <w:rsid w:val="008D5F78"/>
    <w:rsid w:val="008E0D14"/>
    <w:rsid w:val="008E742A"/>
    <w:rsid w:val="0091704B"/>
    <w:rsid w:val="0094242E"/>
    <w:rsid w:val="00942A82"/>
    <w:rsid w:val="0095317A"/>
    <w:rsid w:val="00954A64"/>
    <w:rsid w:val="00975DE0"/>
    <w:rsid w:val="009B02CE"/>
    <w:rsid w:val="009D0D74"/>
    <w:rsid w:val="009E700D"/>
    <w:rsid w:val="009F3765"/>
    <w:rsid w:val="00A06A8F"/>
    <w:rsid w:val="00A078FA"/>
    <w:rsid w:val="00A74171"/>
    <w:rsid w:val="00AB0CA6"/>
    <w:rsid w:val="00AC3FD9"/>
    <w:rsid w:val="00AF0C45"/>
    <w:rsid w:val="00B27689"/>
    <w:rsid w:val="00B36108"/>
    <w:rsid w:val="00B86590"/>
    <w:rsid w:val="00B9453A"/>
    <w:rsid w:val="00B95116"/>
    <w:rsid w:val="00BC1E89"/>
    <w:rsid w:val="00BD4110"/>
    <w:rsid w:val="00BF1158"/>
    <w:rsid w:val="00C00F4B"/>
    <w:rsid w:val="00C03453"/>
    <w:rsid w:val="00C131B0"/>
    <w:rsid w:val="00C151E2"/>
    <w:rsid w:val="00C35633"/>
    <w:rsid w:val="00C40204"/>
    <w:rsid w:val="00C614BC"/>
    <w:rsid w:val="00C61B3A"/>
    <w:rsid w:val="00C67CD2"/>
    <w:rsid w:val="00C73B86"/>
    <w:rsid w:val="00C776F9"/>
    <w:rsid w:val="00C93514"/>
    <w:rsid w:val="00C945B2"/>
    <w:rsid w:val="00CA281F"/>
    <w:rsid w:val="00CD5A1A"/>
    <w:rsid w:val="00CD6E0D"/>
    <w:rsid w:val="00CE0C78"/>
    <w:rsid w:val="00D0056B"/>
    <w:rsid w:val="00D07794"/>
    <w:rsid w:val="00D47A90"/>
    <w:rsid w:val="00D5536B"/>
    <w:rsid w:val="00D6197E"/>
    <w:rsid w:val="00D70FC7"/>
    <w:rsid w:val="00D80ADC"/>
    <w:rsid w:val="00D81F1F"/>
    <w:rsid w:val="00D82D50"/>
    <w:rsid w:val="00D85925"/>
    <w:rsid w:val="00D90482"/>
    <w:rsid w:val="00DC5951"/>
    <w:rsid w:val="00DE1D1C"/>
    <w:rsid w:val="00DE27C7"/>
    <w:rsid w:val="00E050F2"/>
    <w:rsid w:val="00E06DC8"/>
    <w:rsid w:val="00E250B6"/>
    <w:rsid w:val="00E47796"/>
    <w:rsid w:val="00E51741"/>
    <w:rsid w:val="00E62B3C"/>
    <w:rsid w:val="00E67ECD"/>
    <w:rsid w:val="00E74E2C"/>
    <w:rsid w:val="00E770AC"/>
    <w:rsid w:val="00E77EE3"/>
    <w:rsid w:val="00E81941"/>
    <w:rsid w:val="00E834F1"/>
    <w:rsid w:val="00EB3D20"/>
    <w:rsid w:val="00ED6077"/>
    <w:rsid w:val="00EE4CE0"/>
    <w:rsid w:val="00EF7AD5"/>
    <w:rsid w:val="00F0094B"/>
    <w:rsid w:val="00F3584B"/>
    <w:rsid w:val="00F4465C"/>
    <w:rsid w:val="00F623A0"/>
    <w:rsid w:val="00F83752"/>
    <w:rsid w:val="00FB404A"/>
    <w:rsid w:val="00FB462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A39CA6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33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4324D4E068824734A5CECBFCA38EB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85E2B-4546-42C1-B8BD-089CFB01A037}"/>
      </w:docPartPr>
      <w:docPartBody>
        <w:p w:rsidR="00DF1EAA" w:rsidRDefault="005B2AB8" w:rsidP="005B2AB8">
          <w:pPr>
            <w:pStyle w:val="4324D4E068824734A5CECBFCA38EB7E9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F3D49"/>
    <w:rsid w:val="00272B60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639D"/>
    <w:rsid w:val="004E21EF"/>
    <w:rsid w:val="00520C41"/>
    <w:rsid w:val="00560962"/>
    <w:rsid w:val="00561BF3"/>
    <w:rsid w:val="005766DB"/>
    <w:rsid w:val="005B2AB8"/>
    <w:rsid w:val="00621FA2"/>
    <w:rsid w:val="00631FBF"/>
    <w:rsid w:val="00670B30"/>
    <w:rsid w:val="006731FD"/>
    <w:rsid w:val="00701F75"/>
    <w:rsid w:val="007D7B85"/>
    <w:rsid w:val="007F7210"/>
    <w:rsid w:val="00835C45"/>
    <w:rsid w:val="00852F46"/>
    <w:rsid w:val="008D2E65"/>
    <w:rsid w:val="009272EC"/>
    <w:rsid w:val="009F11F5"/>
    <w:rsid w:val="00A10DC7"/>
    <w:rsid w:val="00A6143E"/>
    <w:rsid w:val="00B13734"/>
    <w:rsid w:val="00B66305"/>
    <w:rsid w:val="00B9037C"/>
    <w:rsid w:val="00BA0C3B"/>
    <w:rsid w:val="00BA2C9A"/>
    <w:rsid w:val="00C10B9D"/>
    <w:rsid w:val="00C505D5"/>
    <w:rsid w:val="00D54935"/>
    <w:rsid w:val="00D72E9A"/>
    <w:rsid w:val="00D74ABD"/>
    <w:rsid w:val="00DC4AD6"/>
    <w:rsid w:val="00DF1EAA"/>
    <w:rsid w:val="00E6617A"/>
    <w:rsid w:val="00E953FC"/>
    <w:rsid w:val="00E96D1F"/>
    <w:rsid w:val="00ED6A9D"/>
    <w:rsid w:val="00EE15FC"/>
    <w:rsid w:val="00F24CC0"/>
    <w:rsid w:val="00F80486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52F46"/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  <w:style w:type="paragraph" w:customStyle="1" w:styleId="3DEC306115BF4467A3D4503A67B24B59">
    <w:name w:val="3DEC306115BF4467A3D4503A67B24B59"/>
    <w:rsid w:val="005B2AB8"/>
  </w:style>
  <w:style w:type="paragraph" w:customStyle="1" w:styleId="4324D4E068824734A5CECBFCA38EB7E9">
    <w:name w:val="4324D4E068824734A5CECBFCA38EB7E9"/>
    <w:rsid w:val="005B2AB8"/>
  </w:style>
  <w:style w:type="paragraph" w:customStyle="1" w:styleId="85770CC2FD4744129DCA91B8A4A8EBA8">
    <w:name w:val="85770CC2FD4744129DCA91B8A4A8EBA8"/>
    <w:rsid w:val="00852F46"/>
  </w:style>
  <w:style w:type="paragraph" w:customStyle="1" w:styleId="8EC1152C536F4A9AB8F5246DA5D6286D">
    <w:name w:val="8EC1152C536F4A9AB8F5246DA5D6286D"/>
    <w:rsid w:val="00852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2021-02-25T00:00:00+00:00</DataDocumento>
    <IDFase xmlns="2e97e158-1a31-4bff-9a0a-f8ebffd34ea8">1230657</IDFase>
    <IDIniciativa xmlns="2e97e158-1a31-4bff-9a0a-f8ebffd34ea8">110334</IDIniciativa>
    <TipoDocumento xmlns="2e97e158-1a31-4bff-9a0a-f8ebffd34ea8">Anexo</TipoDocumento>
    <NomeOriginalFicheiro xmlns="2e97e158-1a31-4bff-9a0a-f8ebffd34ea8">NA PJL 687-XIV-2 (CDS-PP).docx</NomeOriginalFicheiro>
    <NROrdem xmlns="2e97e158-1a31-4bff-9a0a-f8ebffd34ea8">1</NROrdem>
    <PublicarInternet xmlns="2e97e158-1a31-4bff-9a0a-f8ebffd34ea8">true</PublicarInternet>
    <NRIniciativa xmlns="2e97e158-1a31-4bff-9a0a-f8ebffd34ea8">687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DB6AD1E1-8DB1-49BD-B5B5-6CCA435E81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1EFAF3-0274-4BE5-8D1F-4CE0F37331EC}"/>
</file>

<file path=customXml/itemProps3.xml><?xml version="1.0" encoding="utf-8"?>
<ds:datastoreItem xmlns:ds="http://schemas.openxmlformats.org/officeDocument/2006/customXml" ds:itemID="{4C8D4680-CDEC-4A3A-814A-4F16B7879C1F}"/>
</file>

<file path=customXml/itemProps4.xml><?xml version="1.0" encoding="utf-8"?>
<ds:datastoreItem xmlns:ds="http://schemas.openxmlformats.org/officeDocument/2006/customXml" ds:itemID="{93D2F3D6-E1B6-467D-BB33-DC6D4468F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José Filipe Sousa</cp:lastModifiedBy>
  <cp:revision>3</cp:revision>
  <dcterms:created xsi:type="dcterms:W3CDTF">2021-02-19T11:44:00Z</dcterms:created>
  <dcterms:modified xsi:type="dcterms:W3CDTF">2021-02-19T11:53:00Z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442900</vt:r8>
  </property>
</Properties>
</file>