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36F" w:rsidRDefault="007B636F">
      <w:pPr>
        <w:widowControl w:val="0"/>
        <w:spacing w:after="0" w:line="360" w:lineRule="auto"/>
        <w:rPr>
          <w:rFonts w:ascii="Arial" w:eastAsia="Arial" w:hAnsi="Arial" w:cs="Arial"/>
          <w:b/>
          <w:sz w:val="28"/>
          <w:szCs w:val="28"/>
        </w:rPr>
      </w:pPr>
    </w:p>
    <w:p w:rsidR="007B636F" w:rsidRDefault="007B636F">
      <w:pPr>
        <w:widowControl w:val="0"/>
        <w:spacing w:after="0" w:line="360" w:lineRule="auto"/>
        <w:rPr>
          <w:rFonts w:ascii="Arial" w:eastAsia="Arial" w:hAnsi="Arial" w:cs="Arial"/>
          <w:b/>
          <w:sz w:val="28"/>
          <w:szCs w:val="28"/>
        </w:rPr>
      </w:pPr>
    </w:p>
    <w:p w:rsidR="007B636F" w:rsidRDefault="007B636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7B636F" w:rsidRDefault="007B636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7B636F" w:rsidRDefault="007B636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jdgxs" w:colFirst="0" w:colLast="0"/>
      <w:bookmarkEnd w:id="0"/>
    </w:p>
    <w:p w:rsidR="007B636F" w:rsidRDefault="007B636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7B636F" w:rsidRDefault="007D156B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PROJETO DE </w:t>
      </w:r>
      <w:bookmarkStart w:id="1" w:name="_GoBack"/>
      <w:bookmarkEnd w:id="1"/>
      <w:r w:rsidR="00A02544">
        <w:rPr>
          <w:rFonts w:ascii="Arial" w:eastAsia="Arial" w:hAnsi="Arial" w:cs="Arial"/>
          <w:b/>
          <w:sz w:val="28"/>
          <w:szCs w:val="28"/>
        </w:rPr>
        <w:t>VOTO DE PESAR Nº</w:t>
      </w:r>
      <w:r>
        <w:rPr>
          <w:rFonts w:ascii="Arial" w:eastAsia="Arial" w:hAnsi="Arial" w:cs="Arial"/>
          <w:b/>
          <w:sz w:val="28"/>
          <w:szCs w:val="28"/>
        </w:rPr>
        <w:t xml:space="preserve"> 542</w:t>
      </w:r>
      <w:r w:rsidR="00A02544">
        <w:rPr>
          <w:rFonts w:ascii="Arial" w:eastAsia="Arial" w:hAnsi="Arial" w:cs="Arial"/>
          <w:b/>
          <w:sz w:val="28"/>
          <w:szCs w:val="28"/>
        </w:rPr>
        <w:t>/XIV</w:t>
      </w:r>
    </w:p>
    <w:p w:rsidR="007B636F" w:rsidRDefault="00A02544">
      <w:pPr>
        <w:widowControl w:val="0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Pelo falecimento do Dr. João Dória Nóbrega</w:t>
      </w:r>
    </w:p>
    <w:p w:rsidR="007B636F" w:rsidRDefault="007B636F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B636F" w:rsidRDefault="00A02544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Faleceu, no passado dia 16 de abril, vítima de um Acidente Vascular Cerebral, aos 86 anos, o Dr. João Dória Nóbrega.</w:t>
      </w:r>
    </w:p>
    <w:p w:rsidR="007B636F" w:rsidRDefault="007B636F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B636F" w:rsidRDefault="00A02544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Médico ginecologista e obstetra, foi o responsável pela introdução e pelo desenvolvimento do Planeamento Familiar em Portugal, e pelas reformas que permitiram Portugal reduzir a mortalidade infantil.</w:t>
      </w:r>
    </w:p>
    <w:p w:rsidR="007B636F" w:rsidRDefault="007B636F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B636F" w:rsidRDefault="00A02544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Foi presidente da Associação para Planeamento da Família de 1986 a 1988, de 1988 a 1990 e de 1992 a 1994.</w:t>
      </w:r>
    </w:p>
    <w:p w:rsidR="007B636F" w:rsidRDefault="007B636F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B636F" w:rsidRDefault="00A02544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Foi também diretor de Serviço de Obstetrícia e Medicina Materno-Fetal da maternidade Alfredo da Costa de 1 de agosto de 1993 a 12 de janeiro de 1996, onde se aposentou, não deixando, contudo, de trabalhar, pois, até aos 80 anos, fez vários milhares de partos.</w:t>
      </w:r>
    </w:p>
    <w:p w:rsidR="007B636F" w:rsidRDefault="007B636F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B636F" w:rsidRDefault="00A02544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Foi ainda membro do Colégio da Especialidade de Ginecologia-Obstetrícia da Ordem dos Médicos, nos triénios 1994-1997 e 1997-2000; consultor de Saúde Materna e Planeamento Familiar da Direção Geral dos Cuidados de Saúde Primários de 1978 a 1988 e membro da 1ª Comissão de Saúde Materna e Infantil constituída em 1987, que elaborou o Programa de Saúde Materna e Neonatal.</w:t>
      </w:r>
    </w:p>
    <w:p w:rsidR="007B636F" w:rsidRDefault="007B636F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B636F" w:rsidRDefault="00A02544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Profissional de uma entrega irrepreensível, de uma humanidade reconhecida, foi referenciado pelos seus pares como um visionário.</w:t>
      </w:r>
    </w:p>
    <w:p w:rsidR="007B636F" w:rsidRDefault="007B636F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B636F" w:rsidRDefault="00A02544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Conforme refere a Dr.ª Maria José Alves, responsável de medicina materno-fetal da Maternidade Alfredo da Costa. “Não se pode falar na história da obstetrícia na MAC sem falar dele”.</w:t>
      </w:r>
    </w:p>
    <w:p w:rsidR="007B636F" w:rsidRDefault="007B636F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B636F" w:rsidRDefault="00A0254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Pelo exposto, a Assembleia da República, reunida em sessão plenária, expressa o seu profundo pesar pelo falecimento do Dr. João Dória Nóbrega e apresenta à família as suas sentidas condolências.</w:t>
      </w:r>
    </w:p>
    <w:p w:rsidR="007B636F" w:rsidRDefault="007B636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B636F" w:rsidRDefault="00A0254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Assembleia da República, 19 de abril de 2021</w:t>
      </w:r>
    </w:p>
    <w:p w:rsidR="007B636F" w:rsidRDefault="007B636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B636F" w:rsidRDefault="00A02544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 Deputados,</w:t>
      </w:r>
    </w:p>
    <w:p w:rsidR="00A02544" w:rsidRDefault="00A02544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Telmo Correia</w:t>
      </w:r>
    </w:p>
    <w:p w:rsidR="00A02544" w:rsidRDefault="00A02544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Cecília Meireles</w:t>
      </w:r>
    </w:p>
    <w:p w:rsidR="00A02544" w:rsidRDefault="00A02544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João Almeida</w:t>
      </w:r>
    </w:p>
    <w:p w:rsidR="00A02544" w:rsidRDefault="00A02544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Ana Rita Bessa</w:t>
      </w:r>
    </w:p>
    <w:p w:rsidR="00A02544" w:rsidRDefault="00A02544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Pedro Morais Soares</w:t>
      </w:r>
    </w:p>
    <w:p w:rsidR="007B636F" w:rsidRDefault="007B636F"/>
    <w:sectPr w:rsidR="007B636F">
      <w:footerReference w:type="default" r:id="rId6"/>
      <w:headerReference w:type="first" r:id="rId7"/>
      <w:pgSz w:w="11907" w:h="16840"/>
      <w:pgMar w:top="1418" w:right="1701" w:bottom="1276" w:left="1701" w:header="851" w:footer="67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CEE" w:rsidRDefault="00A02544">
      <w:pPr>
        <w:spacing w:after="0" w:line="240" w:lineRule="auto"/>
      </w:pPr>
      <w:r>
        <w:separator/>
      </w:r>
    </w:p>
  </w:endnote>
  <w:endnote w:type="continuationSeparator" w:id="0">
    <w:p w:rsidR="002E4CEE" w:rsidRDefault="00A0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36F" w:rsidRDefault="00A025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CEE" w:rsidRDefault="00A02544">
      <w:pPr>
        <w:spacing w:after="0" w:line="240" w:lineRule="auto"/>
      </w:pPr>
      <w:r>
        <w:separator/>
      </w:r>
    </w:p>
  </w:footnote>
  <w:footnote w:type="continuationSeparator" w:id="0">
    <w:p w:rsidR="002E4CEE" w:rsidRDefault="00A0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36F" w:rsidRDefault="00A02544">
    <w:pPr>
      <w:spacing w:line="360" w:lineRule="auto"/>
      <w:jc w:val="center"/>
      <w:rPr>
        <w:rFonts w:ascii="Arial" w:eastAsia="Arial" w:hAnsi="Arial" w:cs="Arial"/>
        <w:b/>
        <w:color w:val="0093DD"/>
        <w:sz w:val="28"/>
        <w:szCs w:val="28"/>
      </w:rPr>
    </w:pPr>
    <w:r>
      <w:rPr>
        <w:rFonts w:ascii="Arial" w:eastAsia="Arial" w:hAnsi="Arial" w:cs="Arial"/>
        <w:b/>
        <w:color w:val="0093DD"/>
        <w:sz w:val="28"/>
        <w:szCs w:val="28"/>
      </w:rPr>
      <w:t>Grupo Parlamentar</w:t>
    </w:r>
    <w:r>
      <w:rPr>
        <w:rFonts w:ascii="Arial" w:eastAsia="Arial" w:hAnsi="Arial" w:cs="Arial"/>
        <w:b/>
        <w:i/>
        <w:color w:val="0093DD"/>
        <w:sz w:val="28"/>
        <w:szCs w:val="28"/>
      </w:rPr>
      <w:t xml:space="preserve">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4772219</wp:posOffset>
          </wp:positionH>
          <wp:positionV relativeFrom="paragraph">
            <wp:posOffset>-264159</wp:posOffset>
          </wp:positionV>
          <wp:extent cx="628456" cy="769858"/>
          <wp:effectExtent l="0" t="0" r="0" b="0"/>
          <wp:wrapNone/>
          <wp:docPr id="1" name="image1.png" descr="simbolo p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imbolo p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456" cy="769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36F"/>
    <w:rsid w:val="002E4CEE"/>
    <w:rsid w:val="007B636F"/>
    <w:rsid w:val="007D156B"/>
    <w:rsid w:val="00A0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8C26"/>
  <w15:docId w15:val="{3B6C4AF2-DE1E-45DC-BF1E-E3165F5E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542</NRActividade>
    <Legislatura xmlns="811b5d06-fec1-4dad-b9db-e7bbb2726bab">XIV</Legislatura>
    <PublicarInternet xmlns="811b5d06-fec1-4dad-b9db-e7bbb2726bab">true</PublicarInternet>
    <DesignacaoTipoActividade xmlns="811b5d06-fec1-4dad-b9db-e7bbb2726bab">Voto de Pesar</DesignacaoTipoActividade>
    <DataDocumento xmlns="811b5d06-fec1-4dad-b9db-e7bbb2726bab">2021-04-20T23:00:00+00:00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116746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7B00B9AC-9C16-4FBB-8AE7-56CDE86F9449}"/>
</file>

<file path=customXml/itemProps2.xml><?xml version="1.0" encoding="utf-8"?>
<ds:datastoreItem xmlns:ds="http://schemas.openxmlformats.org/officeDocument/2006/customXml" ds:itemID="{191E2E2D-3046-4A5A-9141-10F5BB04A734}"/>
</file>

<file path=customXml/itemProps3.xml><?xml version="1.0" encoding="utf-8"?>
<ds:datastoreItem xmlns:ds="http://schemas.openxmlformats.org/officeDocument/2006/customXml" ds:itemID="{A2F967EA-2BBA-47C0-B2A1-BE8C060034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1513</Characters>
  <Application>Microsoft Office Word</Application>
  <DocSecurity>4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creator>Olga Esteves</dc:creator>
  <cp:lastModifiedBy>Beatriz Zoccoli</cp:lastModifiedBy>
  <cp:revision>2</cp:revision>
  <dcterms:created xsi:type="dcterms:W3CDTF">2021-04-21T09:01:00Z</dcterms:created>
  <dcterms:modified xsi:type="dcterms:W3CDTF">2021-04-21T09:01:00Z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191100</vt:r8>
  </property>
</Properties>
</file>