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55" w:rsidRDefault="00571555" w:rsidP="00655074">
      <w:pPr>
        <w:rPr>
          <w:sz w:val="24"/>
          <w:szCs w:val="24"/>
        </w:rPr>
      </w:pPr>
      <w:bookmarkStart w:id="0" w:name="_GoBack"/>
      <w:bookmarkEnd w:id="0"/>
    </w:p>
    <w:p w:rsidR="00BA2E14" w:rsidRPr="00E21E6C" w:rsidRDefault="00BA2E14" w:rsidP="00BA2E14">
      <w:pPr>
        <w:spacing w:line="360" w:lineRule="auto"/>
        <w:jc w:val="center"/>
        <w:rPr>
          <w:rFonts w:cstheme="minorHAnsi"/>
          <w:b/>
          <w:sz w:val="24"/>
          <w:szCs w:val="28"/>
        </w:rPr>
      </w:pPr>
      <w:r w:rsidRPr="00E21E6C">
        <w:rPr>
          <w:rFonts w:cstheme="minorHAnsi"/>
          <w:b/>
          <w:sz w:val="24"/>
          <w:szCs w:val="28"/>
        </w:rPr>
        <w:t xml:space="preserve">Voto n.º </w:t>
      </w:r>
      <w:r>
        <w:rPr>
          <w:rFonts w:cstheme="minorHAnsi"/>
          <w:b/>
          <w:sz w:val="24"/>
          <w:szCs w:val="28"/>
        </w:rPr>
        <w:t>125</w:t>
      </w:r>
      <w:r w:rsidRPr="00E21E6C">
        <w:rPr>
          <w:rFonts w:cstheme="minorHAnsi"/>
          <w:b/>
          <w:sz w:val="24"/>
          <w:szCs w:val="28"/>
        </w:rPr>
        <w:t>/XI</w:t>
      </w:r>
      <w:r>
        <w:rPr>
          <w:rFonts w:cstheme="minorHAnsi"/>
          <w:b/>
          <w:sz w:val="24"/>
          <w:szCs w:val="28"/>
        </w:rPr>
        <w:t>V</w:t>
      </w:r>
    </w:p>
    <w:p w:rsidR="00BA2E14" w:rsidRPr="00E21E6C" w:rsidRDefault="00BA2E14" w:rsidP="00BA2E14">
      <w:pPr>
        <w:spacing w:line="360" w:lineRule="auto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D</w:t>
      </w:r>
      <w:r w:rsidRPr="00E21E6C">
        <w:rPr>
          <w:rFonts w:cstheme="minorHAnsi"/>
          <w:b/>
          <w:sz w:val="24"/>
          <w:szCs w:val="28"/>
        </w:rPr>
        <w:t xml:space="preserve">e </w:t>
      </w:r>
      <w:r>
        <w:rPr>
          <w:rFonts w:cstheme="minorHAnsi"/>
          <w:b/>
          <w:sz w:val="24"/>
          <w:szCs w:val="28"/>
        </w:rPr>
        <w:t>congratulação</w:t>
      </w:r>
      <w:r w:rsidRPr="00E21E6C">
        <w:rPr>
          <w:rFonts w:cstheme="minorHAnsi"/>
          <w:b/>
          <w:sz w:val="24"/>
          <w:szCs w:val="28"/>
        </w:rPr>
        <w:t xml:space="preserve"> </w:t>
      </w:r>
      <w:r>
        <w:rPr>
          <w:rFonts w:cstheme="minorHAnsi"/>
          <w:b/>
          <w:sz w:val="24"/>
          <w:szCs w:val="28"/>
        </w:rPr>
        <w:t>p</w:t>
      </w:r>
      <w:r w:rsidRPr="00E21E6C">
        <w:rPr>
          <w:rFonts w:cstheme="minorHAnsi"/>
          <w:b/>
          <w:sz w:val="24"/>
          <w:szCs w:val="28"/>
        </w:rPr>
        <w:t>el</w:t>
      </w:r>
      <w:r>
        <w:rPr>
          <w:rFonts w:cstheme="minorHAnsi"/>
          <w:b/>
          <w:sz w:val="24"/>
          <w:szCs w:val="28"/>
        </w:rPr>
        <w:t>o reconhecimento</w:t>
      </w:r>
      <w:r w:rsidRPr="00746182">
        <w:t xml:space="preserve"> </w:t>
      </w:r>
      <w:r w:rsidRPr="00746182">
        <w:rPr>
          <w:rFonts w:cstheme="minorHAnsi"/>
          <w:b/>
          <w:sz w:val="24"/>
          <w:szCs w:val="28"/>
        </w:rPr>
        <w:t>das “Festas de Inverno – Carnaval de Podence” como Património Imaterial d</w:t>
      </w:r>
      <w:r w:rsidR="00F14613">
        <w:rPr>
          <w:rFonts w:cstheme="minorHAnsi"/>
          <w:b/>
          <w:sz w:val="24"/>
          <w:szCs w:val="28"/>
        </w:rPr>
        <w:t>a</w:t>
      </w:r>
      <w:r w:rsidRPr="00746182">
        <w:rPr>
          <w:rFonts w:cstheme="minorHAnsi"/>
          <w:b/>
          <w:sz w:val="24"/>
          <w:szCs w:val="28"/>
        </w:rPr>
        <w:t xml:space="preserve"> Humanidade pela UNESCO</w:t>
      </w:r>
    </w:p>
    <w:p w:rsidR="00BA2E14" w:rsidRDefault="00BA2E14" w:rsidP="00BA2E14">
      <w:pPr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tradição </w:t>
      </w:r>
      <w:r w:rsidRPr="008A6F30">
        <w:rPr>
          <w:rFonts w:cstheme="minorHAnsi"/>
          <w:sz w:val="24"/>
          <w:szCs w:val="24"/>
        </w:rPr>
        <w:t>perde-se no tempo.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Podence, uma aldeia com pouco mais de 200 habitantes no concelho de Macedo de Cavaleiros, </w:t>
      </w:r>
      <w:r w:rsidRPr="00ED74FC">
        <w:rPr>
          <w:sz w:val="24"/>
          <w:szCs w:val="24"/>
        </w:rPr>
        <w:t>transforma-se</w:t>
      </w:r>
      <w:r>
        <w:rPr>
          <w:sz w:val="24"/>
          <w:szCs w:val="24"/>
        </w:rPr>
        <w:t xml:space="preserve"> e fica </w:t>
      </w:r>
      <w:r w:rsidRPr="00ED74FC">
        <w:rPr>
          <w:sz w:val="24"/>
          <w:szCs w:val="24"/>
        </w:rPr>
        <w:t xml:space="preserve">pequena para </w:t>
      </w:r>
      <w:r>
        <w:rPr>
          <w:sz w:val="24"/>
          <w:szCs w:val="24"/>
        </w:rPr>
        <w:t>receber</w:t>
      </w:r>
      <w:r w:rsidRPr="00ED74FC">
        <w:rPr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 w:rsidRPr="00ED74FC">
        <w:rPr>
          <w:sz w:val="24"/>
          <w:szCs w:val="24"/>
        </w:rPr>
        <w:t xml:space="preserve"> visitantes </w:t>
      </w:r>
      <w:r>
        <w:rPr>
          <w:sz w:val="24"/>
          <w:szCs w:val="24"/>
        </w:rPr>
        <w:t>que chegam um pouco de todo o</w:t>
      </w:r>
      <w:r w:rsidRPr="00ED74FC">
        <w:rPr>
          <w:sz w:val="24"/>
          <w:szCs w:val="24"/>
        </w:rPr>
        <w:t xml:space="preserve"> mundo</w:t>
      </w:r>
      <w:r>
        <w:rPr>
          <w:sz w:val="24"/>
          <w:szCs w:val="24"/>
        </w:rPr>
        <w:t xml:space="preserve"> para festejar o Carnaval.</w:t>
      </w:r>
    </w:p>
    <w:p w:rsidR="00F14613" w:rsidRDefault="00F14613" w:rsidP="00BA2E14">
      <w:pPr>
        <w:spacing w:line="360" w:lineRule="auto"/>
        <w:jc w:val="both"/>
        <w:rPr>
          <w:sz w:val="24"/>
          <w:szCs w:val="24"/>
        </w:rPr>
      </w:pPr>
      <w:r w:rsidRPr="00F14613">
        <w:rPr>
          <w:sz w:val="24"/>
          <w:szCs w:val="24"/>
        </w:rPr>
        <w:t>Estas “festas de inverno” constituem hoje o expoente máximo da Cultura Imaterial Transmontana, contudo, permitiram, na antiga sociedade rural, inserir os jovens na sociedade.</w:t>
      </w:r>
    </w:p>
    <w:p w:rsidR="00F14613" w:rsidRDefault="00BA2E14" w:rsidP="00BA2E1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</w:t>
      </w:r>
      <w:r w:rsidRPr="008A6F30">
        <w:rPr>
          <w:rFonts w:cstheme="minorHAnsi"/>
          <w:sz w:val="24"/>
          <w:szCs w:val="24"/>
        </w:rPr>
        <w:t xml:space="preserve"> </w:t>
      </w:r>
      <w:r w:rsidR="00F14613">
        <w:rPr>
          <w:rFonts w:cstheme="minorHAnsi"/>
          <w:sz w:val="24"/>
          <w:szCs w:val="24"/>
        </w:rPr>
        <w:t>C</w:t>
      </w:r>
      <w:r w:rsidRPr="008A6F30">
        <w:rPr>
          <w:rFonts w:cstheme="minorHAnsi"/>
          <w:sz w:val="24"/>
          <w:szCs w:val="24"/>
        </w:rPr>
        <w:t xml:space="preserve">aretos </w:t>
      </w:r>
      <w:r>
        <w:rPr>
          <w:rFonts w:cstheme="minorHAnsi"/>
          <w:sz w:val="24"/>
          <w:szCs w:val="24"/>
        </w:rPr>
        <w:t xml:space="preserve">de Podence </w:t>
      </w:r>
      <w:r w:rsidRPr="008A6F30">
        <w:rPr>
          <w:rFonts w:cstheme="minorHAnsi"/>
          <w:sz w:val="24"/>
          <w:szCs w:val="24"/>
        </w:rPr>
        <w:t xml:space="preserve">são </w:t>
      </w:r>
      <w:r w:rsidR="00F14613">
        <w:rPr>
          <w:rFonts w:cstheme="minorHAnsi"/>
          <w:sz w:val="24"/>
          <w:szCs w:val="24"/>
        </w:rPr>
        <w:t>um</w:t>
      </w:r>
      <w:r w:rsidRPr="008A6F30">
        <w:rPr>
          <w:rFonts w:cstheme="minorHAnsi"/>
          <w:sz w:val="24"/>
          <w:szCs w:val="24"/>
        </w:rPr>
        <w:t xml:space="preserve"> símbolo da cultura nordestina</w:t>
      </w:r>
      <w:r>
        <w:rPr>
          <w:rFonts w:cstheme="minorHAnsi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um </w:t>
      </w:r>
      <w:r w:rsidRPr="008422A5">
        <w:rPr>
          <w:rFonts w:cstheme="minorHAnsi"/>
          <w:sz w:val="24"/>
          <w:szCs w:val="24"/>
        </w:rPr>
        <w:t>legado incontestável na memória coletiva</w:t>
      </w:r>
      <w:r>
        <w:rPr>
          <w:rFonts w:cstheme="minorHAnsi"/>
          <w:sz w:val="24"/>
          <w:szCs w:val="24"/>
        </w:rPr>
        <w:t>, que</w:t>
      </w:r>
      <w:r w:rsidRPr="00746182">
        <w:t xml:space="preserve"> </w:t>
      </w:r>
      <w:r w:rsidRPr="00746182">
        <w:rPr>
          <w:rFonts w:cstheme="minorHAnsi"/>
          <w:sz w:val="24"/>
          <w:szCs w:val="24"/>
        </w:rPr>
        <w:t>tem inspirado inúmeros trabalhos artísticos, da música à pintura e à literatura</w:t>
      </w:r>
      <w:r>
        <w:rPr>
          <w:rFonts w:cstheme="minorHAnsi"/>
          <w:sz w:val="24"/>
          <w:szCs w:val="24"/>
        </w:rPr>
        <w:t xml:space="preserve">. </w:t>
      </w:r>
    </w:p>
    <w:p w:rsidR="00BA2E14" w:rsidRPr="00746182" w:rsidRDefault="00BA2E14" w:rsidP="00BA2E1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>
        <w:rPr>
          <w:sz w:val="24"/>
          <w:szCs w:val="24"/>
        </w:rPr>
        <w:t xml:space="preserve"> singularidade dos elementos</w:t>
      </w:r>
      <w:r w:rsidR="00F14613">
        <w:rPr>
          <w:sz w:val="24"/>
          <w:szCs w:val="24"/>
        </w:rPr>
        <w:t xml:space="preserve"> identificadores</w:t>
      </w:r>
      <w:r>
        <w:rPr>
          <w:sz w:val="24"/>
          <w:szCs w:val="24"/>
        </w:rPr>
        <w:t xml:space="preserve"> - </w:t>
      </w:r>
      <w:r w:rsidRPr="005956E3">
        <w:rPr>
          <w:sz w:val="24"/>
          <w:szCs w:val="24"/>
        </w:rPr>
        <w:t>máscara</w:t>
      </w:r>
      <w:r w:rsidRPr="00746182">
        <w:t xml:space="preserve"> </w:t>
      </w:r>
      <w:r w:rsidRPr="00746182">
        <w:rPr>
          <w:sz w:val="24"/>
          <w:szCs w:val="24"/>
        </w:rPr>
        <w:t xml:space="preserve">de ferro ou </w:t>
      </w:r>
      <w:r w:rsidR="00F14613">
        <w:rPr>
          <w:sz w:val="24"/>
          <w:szCs w:val="24"/>
        </w:rPr>
        <w:t>folha de zinco</w:t>
      </w:r>
      <w:r w:rsidRPr="00746182">
        <w:rPr>
          <w:sz w:val="24"/>
          <w:szCs w:val="24"/>
        </w:rPr>
        <w:t>,</w:t>
      </w:r>
      <w:r w:rsidRPr="005956E3">
        <w:rPr>
          <w:sz w:val="24"/>
          <w:szCs w:val="24"/>
        </w:rPr>
        <w:t xml:space="preserve"> fato de franjas coloridas e chocalhos – e</w:t>
      </w:r>
      <w:r>
        <w:rPr>
          <w:sz w:val="24"/>
          <w:szCs w:val="24"/>
        </w:rPr>
        <w:t xml:space="preserve"> do </w:t>
      </w:r>
      <w:r w:rsidRPr="005956E3">
        <w:rPr>
          <w:sz w:val="24"/>
          <w:szCs w:val="24"/>
        </w:rPr>
        <w:t xml:space="preserve">comportamento dos </w:t>
      </w:r>
      <w:r>
        <w:rPr>
          <w:sz w:val="24"/>
          <w:szCs w:val="24"/>
        </w:rPr>
        <w:t>C</w:t>
      </w:r>
      <w:r w:rsidRPr="005956E3">
        <w:rPr>
          <w:sz w:val="24"/>
          <w:szCs w:val="24"/>
        </w:rPr>
        <w:t>aretos</w:t>
      </w:r>
      <w:r>
        <w:rPr>
          <w:sz w:val="24"/>
          <w:szCs w:val="24"/>
        </w:rPr>
        <w:t>,</w:t>
      </w:r>
      <w:r w:rsidRPr="005956E3">
        <w:rPr>
          <w:sz w:val="24"/>
          <w:szCs w:val="24"/>
        </w:rPr>
        <w:t xml:space="preserve"> que chocalham as mulheres, nas suas sortidas entre </w:t>
      </w:r>
      <w:r>
        <w:rPr>
          <w:sz w:val="24"/>
          <w:szCs w:val="24"/>
        </w:rPr>
        <w:t xml:space="preserve">o </w:t>
      </w:r>
      <w:r w:rsidRPr="005956E3">
        <w:rPr>
          <w:sz w:val="24"/>
          <w:szCs w:val="24"/>
        </w:rPr>
        <w:t xml:space="preserve">Domingo-Gordo e </w:t>
      </w:r>
      <w:r>
        <w:rPr>
          <w:sz w:val="24"/>
          <w:szCs w:val="24"/>
        </w:rPr>
        <w:t xml:space="preserve">a </w:t>
      </w:r>
      <w:r w:rsidR="00714F43">
        <w:rPr>
          <w:sz w:val="24"/>
          <w:szCs w:val="24"/>
        </w:rPr>
        <w:t>T</w:t>
      </w:r>
      <w:r w:rsidRPr="005956E3">
        <w:rPr>
          <w:sz w:val="24"/>
          <w:szCs w:val="24"/>
        </w:rPr>
        <w:t>erça-Feira de Carnaval</w:t>
      </w:r>
      <w:r>
        <w:rPr>
          <w:sz w:val="24"/>
          <w:szCs w:val="24"/>
        </w:rPr>
        <w:t xml:space="preserve">, trouxeram a esta prática </w:t>
      </w:r>
      <w:r w:rsidRPr="007F27CA">
        <w:rPr>
          <w:sz w:val="24"/>
          <w:szCs w:val="24"/>
        </w:rPr>
        <w:t>o estatuto de Património Cultural Imaterial de Portugal</w:t>
      </w:r>
      <w:r>
        <w:rPr>
          <w:sz w:val="24"/>
          <w:szCs w:val="24"/>
        </w:rPr>
        <w:t>.</w:t>
      </w:r>
    </w:p>
    <w:p w:rsidR="00BA2E14" w:rsidRPr="008A6F30" w:rsidRDefault="00BA2E14" w:rsidP="00BA2E1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2019, surge o reconhecimento</w:t>
      </w:r>
      <w:r w:rsidRPr="001B3D7E">
        <w:t xml:space="preserve"> </w:t>
      </w:r>
      <w:r>
        <w:t xml:space="preserve">das </w:t>
      </w:r>
      <w:r w:rsidRPr="008A6F30">
        <w:rPr>
          <w:rFonts w:cstheme="minorHAnsi"/>
          <w:sz w:val="24"/>
          <w:szCs w:val="24"/>
        </w:rPr>
        <w:t>“Festas de Inverno – Carnaval de Podence”</w:t>
      </w:r>
      <w:r>
        <w:rPr>
          <w:rFonts w:cstheme="minorHAnsi"/>
          <w:sz w:val="24"/>
          <w:szCs w:val="24"/>
        </w:rPr>
        <w:t xml:space="preserve"> </w:t>
      </w:r>
      <w:r w:rsidRPr="008A6F30">
        <w:rPr>
          <w:rFonts w:cstheme="minorHAnsi"/>
          <w:sz w:val="24"/>
          <w:szCs w:val="24"/>
        </w:rPr>
        <w:t xml:space="preserve">como Património Imaterial de Humanidade pela UNESCO, organismo das Nações Unidas para Educação, Ciência e Cultura. </w:t>
      </w:r>
    </w:p>
    <w:p w:rsidR="00BA2E14" w:rsidRDefault="00F14613" w:rsidP="00BA2E1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 é um primeiro passo que importa que seja alargado</w:t>
      </w:r>
      <w:r w:rsidR="00456F47">
        <w:rPr>
          <w:rFonts w:cstheme="minorHAnsi"/>
          <w:sz w:val="24"/>
          <w:szCs w:val="24"/>
        </w:rPr>
        <w:t>, envolvendo</w:t>
      </w:r>
      <w:r>
        <w:rPr>
          <w:rFonts w:cstheme="minorHAnsi"/>
          <w:sz w:val="24"/>
          <w:szCs w:val="24"/>
        </w:rPr>
        <w:t xml:space="preserve"> outras manifestações análogas existentes </w:t>
      </w:r>
      <w:r w:rsidR="00456F47">
        <w:rPr>
          <w:rFonts w:cstheme="minorHAnsi"/>
          <w:sz w:val="24"/>
          <w:szCs w:val="24"/>
        </w:rPr>
        <w:t>um pouco por todo o País e muito em especial n</w:t>
      </w:r>
      <w:r>
        <w:rPr>
          <w:rFonts w:cstheme="minorHAnsi"/>
          <w:sz w:val="24"/>
          <w:szCs w:val="24"/>
        </w:rPr>
        <w:t>o distrito de Bragança.</w:t>
      </w:r>
    </w:p>
    <w:p w:rsidR="005523B7" w:rsidRDefault="005523B7" w:rsidP="00BA2E1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A2E14" w:rsidRPr="004049B8" w:rsidRDefault="00BA2E14" w:rsidP="00BA2E14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FC3564">
        <w:rPr>
          <w:rFonts w:cstheme="minorHAnsi"/>
          <w:i/>
          <w:sz w:val="24"/>
          <w:szCs w:val="24"/>
        </w:rPr>
        <w:lastRenderedPageBreak/>
        <w:t>Assim, a Assembleia da República, reunida em plenário,</w:t>
      </w:r>
      <w:r>
        <w:rPr>
          <w:rFonts w:cstheme="minorHAnsi"/>
          <w:i/>
          <w:sz w:val="24"/>
          <w:szCs w:val="24"/>
        </w:rPr>
        <w:t xml:space="preserve"> congratula-se com</w:t>
      </w:r>
      <w:r w:rsidRPr="00FC356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o reconhecimento</w:t>
      </w:r>
      <w:r w:rsidRPr="00ED74FC">
        <w:t xml:space="preserve"> </w:t>
      </w:r>
      <w:r w:rsidRPr="00ED74FC">
        <w:rPr>
          <w:rFonts w:cstheme="minorHAnsi"/>
          <w:i/>
          <w:sz w:val="24"/>
          <w:szCs w:val="24"/>
        </w:rPr>
        <w:t>das “Festas de Inverno – Carnaval de Podence”</w:t>
      </w:r>
      <w:r>
        <w:rPr>
          <w:rFonts w:cstheme="minorHAnsi"/>
          <w:i/>
          <w:sz w:val="24"/>
          <w:szCs w:val="24"/>
        </w:rPr>
        <w:t xml:space="preserve"> </w:t>
      </w:r>
      <w:r w:rsidRPr="00ED74FC">
        <w:rPr>
          <w:rFonts w:cstheme="minorHAnsi"/>
          <w:i/>
          <w:sz w:val="24"/>
          <w:szCs w:val="24"/>
        </w:rPr>
        <w:t>como Património Imaterial d</w:t>
      </w:r>
      <w:r w:rsidR="00F14613">
        <w:rPr>
          <w:rFonts w:cstheme="minorHAnsi"/>
          <w:i/>
          <w:sz w:val="24"/>
          <w:szCs w:val="24"/>
        </w:rPr>
        <w:t>a</w:t>
      </w:r>
      <w:r w:rsidRPr="00ED74FC">
        <w:rPr>
          <w:rFonts w:cstheme="minorHAnsi"/>
          <w:i/>
          <w:sz w:val="24"/>
          <w:szCs w:val="24"/>
        </w:rPr>
        <w:t xml:space="preserve"> Humanidade pela UNESCO, organismo das Nações Unidas para Educação, Ciência e Cultura</w:t>
      </w:r>
      <w:r>
        <w:rPr>
          <w:rFonts w:cstheme="minorHAnsi"/>
          <w:i/>
          <w:sz w:val="24"/>
          <w:szCs w:val="24"/>
        </w:rPr>
        <w:t>, saudando o esforço e o contributo de todos os que tornaram possível esta classificação.</w:t>
      </w:r>
    </w:p>
    <w:p w:rsidR="00BA2E14" w:rsidRDefault="00BA2E14" w:rsidP="00BA2E14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BA2E14" w:rsidRPr="00932B8A" w:rsidRDefault="00BA2E14" w:rsidP="00BA2E14">
      <w:pPr>
        <w:spacing w:line="360" w:lineRule="auto"/>
        <w:rPr>
          <w:rFonts w:cstheme="minorHAnsi"/>
          <w:sz w:val="24"/>
          <w:szCs w:val="24"/>
        </w:rPr>
      </w:pPr>
      <w:r w:rsidRPr="00932B8A">
        <w:rPr>
          <w:rFonts w:cstheme="minorHAnsi"/>
          <w:sz w:val="24"/>
          <w:szCs w:val="24"/>
        </w:rPr>
        <w:t xml:space="preserve">Palácio de São Bento, </w:t>
      </w:r>
      <w:r>
        <w:rPr>
          <w:rFonts w:cstheme="minorHAnsi"/>
          <w:sz w:val="24"/>
          <w:szCs w:val="24"/>
        </w:rPr>
        <w:t>11</w:t>
      </w:r>
      <w:r w:rsidRPr="00932B8A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dezembro</w:t>
      </w:r>
      <w:r w:rsidRPr="00932B8A">
        <w:rPr>
          <w:rFonts w:cstheme="minorHAnsi"/>
          <w:sz w:val="24"/>
          <w:szCs w:val="24"/>
        </w:rPr>
        <w:t xml:space="preserve"> de 2019,</w:t>
      </w:r>
    </w:p>
    <w:p w:rsidR="00BA2E14" w:rsidRPr="00932B8A" w:rsidRDefault="00BA2E14" w:rsidP="00BA2E1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A2E14" w:rsidRDefault="00BA2E14" w:rsidP="00BA2E14">
      <w:pPr>
        <w:jc w:val="center"/>
        <w:rPr>
          <w:rFonts w:cstheme="minorHAnsi"/>
          <w:sz w:val="24"/>
          <w:szCs w:val="24"/>
        </w:rPr>
      </w:pPr>
      <w:r w:rsidRPr="00932B8A">
        <w:rPr>
          <w:rFonts w:cstheme="minorHAnsi"/>
          <w:sz w:val="24"/>
          <w:szCs w:val="24"/>
        </w:rPr>
        <w:t>Os Deputados</w:t>
      </w:r>
      <w:r>
        <w:rPr>
          <w:rFonts w:cstheme="minorHAnsi"/>
          <w:sz w:val="24"/>
          <w:szCs w:val="24"/>
        </w:rPr>
        <w:t xml:space="preserve"> do</w:t>
      </w:r>
      <w:r w:rsidR="009E373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Grupo</w:t>
      </w:r>
      <w:r w:rsidR="009E373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Parlamentar</w:t>
      </w:r>
      <w:r w:rsidR="009E3738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 xml:space="preserve"> do Partido Socialista</w:t>
      </w:r>
      <w:r w:rsidR="009E3738">
        <w:rPr>
          <w:rFonts w:cstheme="minorHAnsi"/>
          <w:sz w:val="24"/>
          <w:szCs w:val="24"/>
        </w:rPr>
        <w:t xml:space="preserve"> e do Partido Social Democrata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Jorge Gomes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Adão Silva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Isabel Lopes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 Catarina Mendes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Rui Rio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Francisco Rocha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Silvano</w:t>
      </w:r>
    </w:p>
    <w:p w:rsidR="00697FDE" w:rsidRDefault="00697FDE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Luis Carneiro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Edite Estrela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Luis Leite Ramos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Alexandre Quintanilha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Isabel Meirelles</w:t>
      </w:r>
    </w:p>
    <w:p w:rsidR="00E93BA1" w:rsidRDefault="0057062A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Porfírio</w:t>
      </w:r>
      <w:r w:rsidR="00E93BA1">
        <w:rPr>
          <w:rFonts w:cstheme="minorHAnsi"/>
          <w:sz w:val="24"/>
          <w:szCs w:val="24"/>
        </w:rPr>
        <w:t xml:space="preserve"> Silva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Fernando Rua</w:t>
      </w:r>
      <w:r w:rsidR="00340B38">
        <w:rPr>
          <w:rFonts w:cstheme="minorHAnsi"/>
          <w:sz w:val="24"/>
          <w:szCs w:val="24"/>
        </w:rPr>
        <w:t>s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Pedro Delgado Alves</w:t>
      </w:r>
    </w:p>
    <w:p w:rsidR="005437CB" w:rsidRDefault="005437CB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Cláudia Bento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Olavo Câmara</w:t>
      </w:r>
    </w:p>
    <w:p w:rsidR="005437CB" w:rsidRDefault="005437CB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Cláudia André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Pedro Sousa</w:t>
      </w:r>
    </w:p>
    <w:p w:rsidR="005437CB" w:rsidRDefault="005437CB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Alberto Fonseca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Rui Cruz</w:t>
      </w:r>
    </w:p>
    <w:p w:rsidR="005437CB" w:rsidRDefault="005437CB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António Cunha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Filipe Pacheco</w:t>
      </w:r>
    </w:p>
    <w:p w:rsidR="005437CB" w:rsidRDefault="005437CB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Carla Madureira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Manuel Carpinteira</w:t>
      </w:r>
    </w:p>
    <w:p w:rsidR="005437CB" w:rsidRDefault="005437CB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Cancela Moura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Hortense Martins</w:t>
      </w:r>
    </w:p>
    <w:p w:rsidR="005437CB" w:rsidRDefault="005437CB" w:rsidP="00BA2E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Firmino Marques</w:t>
      </w: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</w:p>
    <w:p w:rsidR="00E93BA1" w:rsidRDefault="00E93BA1" w:rsidP="00BA2E14">
      <w:pPr>
        <w:jc w:val="center"/>
        <w:rPr>
          <w:rFonts w:cstheme="minorHAnsi"/>
          <w:sz w:val="24"/>
          <w:szCs w:val="24"/>
        </w:rPr>
      </w:pPr>
    </w:p>
    <w:sectPr w:rsidR="00E93BA1" w:rsidSect="0057155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B00" w:rsidRDefault="00714B00" w:rsidP="00655074">
      <w:pPr>
        <w:spacing w:after="0" w:line="240" w:lineRule="auto"/>
      </w:pPr>
      <w:r>
        <w:separator/>
      </w:r>
    </w:p>
  </w:endnote>
  <w:endnote w:type="continuationSeparator" w:id="0">
    <w:p w:rsidR="00714B00" w:rsidRDefault="00714B00" w:rsidP="0065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488380"/>
      <w:docPartObj>
        <w:docPartGallery w:val="Page Numbers (Bottom of Page)"/>
        <w:docPartUnique/>
      </w:docPartObj>
    </w:sdtPr>
    <w:sdtEndPr/>
    <w:sdtContent>
      <w:p w:rsidR="00655074" w:rsidRDefault="006550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5074" w:rsidRDefault="006550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B00" w:rsidRDefault="00714B00" w:rsidP="00655074">
      <w:pPr>
        <w:spacing w:after="0" w:line="240" w:lineRule="auto"/>
      </w:pPr>
      <w:r>
        <w:separator/>
      </w:r>
    </w:p>
  </w:footnote>
  <w:footnote w:type="continuationSeparator" w:id="0">
    <w:p w:rsidR="00714B00" w:rsidRDefault="00714B00" w:rsidP="0065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74" w:rsidRDefault="00655074">
    <w:pPr>
      <w:pStyle w:val="Cabealho"/>
    </w:pPr>
    <w:r w:rsidRPr="00EF7944">
      <w:rPr>
        <w:noProof/>
      </w:rPr>
      <w:drawing>
        <wp:inline distT="0" distB="0" distL="0" distR="0" wp14:anchorId="4B97C928" wp14:editId="190CE4F1">
          <wp:extent cx="5727700" cy="136271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E213F"/>
    <w:multiLevelType w:val="hybridMultilevel"/>
    <w:tmpl w:val="8FFE8C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14"/>
    <w:rsid w:val="00033D46"/>
    <w:rsid w:val="00051901"/>
    <w:rsid w:val="00084334"/>
    <w:rsid w:val="000E0C5E"/>
    <w:rsid w:val="001D27BB"/>
    <w:rsid w:val="001D4EF4"/>
    <w:rsid w:val="001D663C"/>
    <w:rsid w:val="002443B2"/>
    <w:rsid w:val="00250015"/>
    <w:rsid w:val="00262623"/>
    <w:rsid w:val="00266F11"/>
    <w:rsid w:val="0029124C"/>
    <w:rsid w:val="002C5A84"/>
    <w:rsid w:val="00315114"/>
    <w:rsid w:val="00340B38"/>
    <w:rsid w:val="00381D36"/>
    <w:rsid w:val="003A12B4"/>
    <w:rsid w:val="003A2A3B"/>
    <w:rsid w:val="003B5A4F"/>
    <w:rsid w:val="003C6861"/>
    <w:rsid w:val="003F0265"/>
    <w:rsid w:val="003F3FEC"/>
    <w:rsid w:val="00456F47"/>
    <w:rsid w:val="00470121"/>
    <w:rsid w:val="004A71E6"/>
    <w:rsid w:val="004D4921"/>
    <w:rsid w:val="004E3DB0"/>
    <w:rsid w:val="005243A9"/>
    <w:rsid w:val="00526D02"/>
    <w:rsid w:val="005437CB"/>
    <w:rsid w:val="005523B7"/>
    <w:rsid w:val="0057062A"/>
    <w:rsid w:val="00571555"/>
    <w:rsid w:val="005A7E4C"/>
    <w:rsid w:val="0060304A"/>
    <w:rsid w:val="00605084"/>
    <w:rsid w:val="006472BF"/>
    <w:rsid w:val="00655074"/>
    <w:rsid w:val="00674DD6"/>
    <w:rsid w:val="00697FDE"/>
    <w:rsid w:val="006C2B4F"/>
    <w:rsid w:val="00705133"/>
    <w:rsid w:val="00714B00"/>
    <w:rsid w:val="00714F43"/>
    <w:rsid w:val="007854A1"/>
    <w:rsid w:val="007D7CBA"/>
    <w:rsid w:val="007E6D17"/>
    <w:rsid w:val="00824704"/>
    <w:rsid w:val="00824FB1"/>
    <w:rsid w:val="0083783F"/>
    <w:rsid w:val="00851137"/>
    <w:rsid w:val="008D2B06"/>
    <w:rsid w:val="008E6DE1"/>
    <w:rsid w:val="009142E1"/>
    <w:rsid w:val="00927A38"/>
    <w:rsid w:val="00930EA1"/>
    <w:rsid w:val="009313FE"/>
    <w:rsid w:val="00947605"/>
    <w:rsid w:val="00961A74"/>
    <w:rsid w:val="009C6062"/>
    <w:rsid w:val="009E3738"/>
    <w:rsid w:val="00A73DEF"/>
    <w:rsid w:val="00A8274E"/>
    <w:rsid w:val="00AA2EFE"/>
    <w:rsid w:val="00AA5490"/>
    <w:rsid w:val="00AA5F6C"/>
    <w:rsid w:val="00AB61EC"/>
    <w:rsid w:val="00AE3559"/>
    <w:rsid w:val="00B348A4"/>
    <w:rsid w:val="00B3743A"/>
    <w:rsid w:val="00B81615"/>
    <w:rsid w:val="00B96EA8"/>
    <w:rsid w:val="00BA2E14"/>
    <w:rsid w:val="00BB2584"/>
    <w:rsid w:val="00BB749A"/>
    <w:rsid w:val="00C30FA2"/>
    <w:rsid w:val="00C46F2D"/>
    <w:rsid w:val="00C5007B"/>
    <w:rsid w:val="00C62BC3"/>
    <w:rsid w:val="00C64AB5"/>
    <w:rsid w:val="00C709B9"/>
    <w:rsid w:val="00D22234"/>
    <w:rsid w:val="00D323E6"/>
    <w:rsid w:val="00D74D39"/>
    <w:rsid w:val="00D92D1C"/>
    <w:rsid w:val="00DD3914"/>
    <w:rsid w:val="00E602E8"/>
    <w:rsid w:val="00E61CBE"/>
    <w:rsid w:val="00E80F4F"/>
    <w:rsid w:val="00E82775"/>
    <w:rsid w:val="00E93BA1"/>
    <w:rsid w:val="00EA0364"/>
    <w:rsid w:val="00EA3055"/>
    <w:rsid w:val="00EB6F9F"/>
    <w:rsid w:val="00EC6DA7"/>
    <w:rsid w:val="00ED71C9"/>
    <w:rsid w:val="00EF7944"/>
    <w:rsid w:val="00F14613"/>
    <w:rsid w:val="00F9108B"/>
    <w:rsid w:val="00FA46D8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E597-1604-41F0-A06B-3617FDCC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5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1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51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6D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6472BF"/>
  </w:style>
  <w:style w:type="character" w:customStyle="1" w:styleId="geral1">
    <w:name w:val="geral1"/>
    <w:basedOn w:val="Tipodeletrapredefinidodopargrafo"/>
    <w:rsid w:val="00D92D1C"/>
    <w:rPr>
      <w:rFonts w:ascii="Arial" w:hAnsi="Arial" w:cs="Arial" w:hint="default"/>
      <w:b w:val="0"/>
      <w:bCs w:val="0"/>
      <w:caps w:val="0"/>
      <w:color w:val="444444"/>
      <w:sz w:val="15"/>
      <w:szCs w:val="15"/>
    </w:rPr>
  </w:style>
  <w:style w:type="character" w:styleId="Hiperligao">
    <w:name w:val="Hyperlink"/>
    <w:basedOn w:val="Tipodeletrapredefinidodopargrafo"/>
    <w:uiPriority w:val="99"/>
    <w:semiHidden/>
    <w:unhideWhenUsed/>
    <w:rsid w:val="00B81615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55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5074"/>
  </w:style>
  <w:style w:type="paragraph" w:styleId="Rodap">
    <w:name w:val="footer"/>
    <w:basedOn w:val="Normal"/>
    <w:link w:val="RodapCarter"/>
    <w:uiPriority w:val="99"/>
    <w:unhideWhenUsed/>
    <w:rsid w:val="00655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2019-12-19T00:00:00+00:00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114061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A947A513-68D2-4C34-BA99-F9D3FBBE0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D3E0B-35A2-4C66-A24C-F9B6ED001B6B}"/>
</file>

<file path=customXml/itemProps3.xml><?xml version="1.0" encoding="utf-8"?>
<ds:datastoreItem xmlns:ds="http://schemas.openxmlformats.org/officeDocument/2006/customXml" ds:itemID="{343B5067-81BC-4678-983B-0B48C53E1E8C}"/>
</file>

<file path=customXml/itemProps4.xml><?xml version="1.0" encoding="utf-8"?>
<ds:datastoreItem xmlns:ds="http://schemas.openxmlformats.org/officeDocument/2006/customXml" ds:itemID="{DE8689D4-0673-483A-A76C-8FFFB611B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 e PSD) - Pelo reconhecimento das "Festas de Inverno - Carnaval de Podence" como Património Imaterial de Humanidade pela UNESCO</dc:title>
  <dc:creator>Isabel Lopes</dc:creator>
  <cp:lastModifiedBy>Beatriz Zoccoli</cp:lastModifiedBy>
  <cp:revision>2</cp:revision>
  <cp:lastPrinted>2019-12-19T10:13:00Z</cp:lastPrinted>
  <dcterms:created xsi:type="dcterms:W3CDTF">2019-12-19T10:18:00Z</dcterms:created>
  <dcterms:modified xsi:type="dcterms:W3CDTF">2019-12-19T10:18:00Z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16700</vt:r8>
  </property>
</Properties>
</file>