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D7F41" w14:textId="131F554A" w:rsidR="00FB6556" w:rsidRPr="00BB5CD6" w:rsidRDefault="000A760E" w:rsidP="00FB6556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PROJETO DE </w:t>
      </w:r>
      <w:r w:rsidR="00FB6556" w:rsidRPr="00BB5CD6">
        <w:rPr>
          <w:rFonts w:ascii="Arial" w:eastAsia="Times New Roman" w:hAnsi="Arial" w:cs="Arial"/>
          <w:b/>
          <w:sz w:val="24"/>
          <w:szCs w:val="24"/>
          <w:lang w:eastAsia="pt-PT"/>
        </w:rPr>
        <w:t>VOTO Nº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325</w:t>
      </w:r>
      <w:bookmarkStart w:id="0" w:name="_GoBack"/>
      <w:bookmarkEnd w:id="0"/>
      <w:r w:rsidR="00FB6556" w:rsidRPr="00BB5CD6">
        <w:rPr>
          <w:rFonts w:ascii="Arial" w:eastAsia="Times New Roman" w:hAnsi="Arial" w:cs="Arial"/>
          <w:b/>
          <w:sz w:val="24"/>
          <w:szCs w:val="24"/>
          <w:lang w:eastAsia="pt-PT"/>
        </w:rPr>
        <w:t>/XIV</w:t>
      </w:r>
      <w:r w:rsidR="009D3A35">
        <w:rPr>
          <w:rFonts w:ascii="Arial" w:eastAsia="Times New Roman" w:hAnsi="Arial" w:cs="Arial"/>
          <w:b/>
          <w:sz w:val="24"/>
          <w:szCs w:val="24"/>
          <w:lang w:eastAsia="pt-PT"/>
        </w:rPr>
        <w:t>/2ª</w:t>
      </w:r>
    </w:p>
    <w:p w14:paraId="61E7A073" w14:textId="77777777" w:rsidR="00FB6556" w:rsidRDefault="00FB6556" w:rsidP="00FB655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14:paraId="0E0352B1" w14:textId="4BAAE6D1" w:rsidR="00FB6556" w:rsidRDefault="000A760E" w:rsidP="00F623CA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De Condenação </w:t>
      </w:r>
      <w:r w:rsidR="00FB6556">
        <w:rPr>
          <w:rFonts w:ascii="Arial" w:eastAsia="Times New Roman" w:hAnsi="Arial" w:cs="Arial"/>
          <w:b/>
          <w:sz w:val="24"/>
          <w:szCs w:val="24"/>
          <w:lang w:eastAsia="pt-PT"/>
        </w:rPr>
        <w:t>D</w:t>
      </w:r>
      <w:r w:rsidR="00F623CA">
        <w:rPr>
          <w:rFonts w:ascii="Arial" w:eastAsia="Times New Roman" w:hAnsi="Arial" w:cs="Arial"/>
          <w:b/>
          <w:sz w:val="24"/>
          <w:szCs w:val="24"/>
          <w:lang w:eastAsia="pt-PT"/>
        </w:rPr>
        <w:t>o Estado</w:t>
      </w:r>
      <w:r w:rsidR="00F623CA" w:rsidRPr="00F623CA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</w:t>
      </w:r>
      <w:r w:rsidR="00F623CA">
        <w:rPr>
          <w:rFonts w:ascii="Arial" w:eastAsia="Times New Roman" w:hAnsi="Arial" w:cs="Arial"/>
          <w:b/>
          <w:sz w:val="24"/>
          <w:szCs w:val="24"/>
          <w:lang w:eastAsia="pt-PT"/>
        </w:rPr>
        <w:t>da</w:t>
      </w:r>
      <w:r w:rsidR="00F623CA" w:rsidRPr="00F623CA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Venezuela</w:t>
      </w:r>
      <w:r w:rsidR="00FB6556" w:rsidRPr="00FB6556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</w:t>
      </w:r>
      <w:r w:rsidR="00F623CA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e do </w:t>
      </w:r>
      <w:r w:rsidR="00DB7F91">
        <w:rPr>
          <w:rFonts w:ascii="Arial" w:eastAsia="Times New Roman" w:hAnsi="Arial" w:cs="Arial"/>
          <w:b/>
          <w:sz w:val="24"/>
          <w:szCs w:val="24"/>
          <w:lang w:eastAsia="pt-PT"/>
        </w:rPr>
        <w:t>P</w:t>
      </w:r>
      <w:r w:rsidR="00F623CA">
        <w:rPr>
          <w:rFonts w:ascii="Arial" w:eastAsia="Times New Roman" w:hAnsi="Arial" w:cs="Arial"/>
          <w:b/>
          <w:sz w:val="24"/>
          <w:szCs w:val="24"/>
          <w:lang w:eastAsia="pt-PT"/>
        </w:rPr>
        <w:t>residente</w:t>
      </w:r>
      <w:r w:rsidR="00FB6556" w:rsidRPr="00FB6556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</w:t>
      </w:r>
      <w:r w:rsidR="00FB6556">
        <w:rPr>
          <w:rFonts w:ascii="Arial" w:eastAsia="Times New Roman" w:hAnsi="Arial" w:cs="Arial"/>
          <w:b/>
          <w:sz w:val="24"/>
          <w:szCs w:val="24"/>
          <w:lang w:eastAsia="pt-PT"/>
        </w:rPr>
        <w:t>Nicol</w:t>
      </w:r>
      <w:r w:rsidR="009F6CC5">
        <w:rPr>
          <w:rFonts w:ascii="Arial" w:eastAsia="Times New Roman" w:hAnsi="Arial" w:cs="Arial"/>
          <w:b/>
          <w:sz w:val="24"/>
          <w:szCs w:val="24"/>
          <w:lang w:eastAsia="pt-PT"/>
        </w:rPr>
        <w:t>á</w:t>
      </w:r>
      <w:r w:rsidR="00FB6556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s </w:t>
      </w:r>
      <w:r w:rsidR="00FB6556" w:rsidRPr="00FB6556">
        <w:rPr>
          <w:rFonts w:ascii="Arial" w:eastAsia="Times New Roman" w:hAnsi="Arial" w:cs="Arial"/>
          <w:b/>
          <w:sz w:val="24"/>
          <w:szCs w:val="24"/>
          <w:lang w:eastAsia="pt-PT"/>
        </w:rPr>
        <w:t>Maduro</w:t>
      </w:r>
      <w:r w:rsidR="00FB6556">
        <w:rPr>
          <w:rFonts w:ascii="Arial" w:eastAsia="Times New Roman" w:hAnsi="Arial" w:cs="Arial"/>
          <w:b/>
          <w:sz w:val="24"/>
          <w:szCs w:val="24"/>
          <w:lang w:eastAsia="pt-PT"/>
        </w:rPr>
        <w:t>, na sequência</w:t>
      </w:r>
      <w:r w:rsidR="00FB6556" w:rsidRPr="00FB6556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</w:t>
      </w:r>
      <w:r w:rsidR="00FB6556">
        <w:rPr>
          <w:rFonts w:ascii="Arial" w:eastAsia="Times New Roman" w:hAnsi="Arial" w:cs="Arial"/>
          <w:b/>
          <w:sz w:val="24"/>
          <w:szCs w:val="24"/>
          <w:lang w:eastAsia="pt-PT"/>
        </w:rPr>
        <w:t>do</w:t>
      </w:r>
      <w:r w:rsidR="00FB6556" w:rsidRPr="00FB6556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</w:t>
      </w:r>
      <w:r w:rsidR="00F623CA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mais </w:t>
      </w:r>
      <w:r w:rsidR="00FB6556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recente </w:t>
      </w:r>
      <w:r w:rsidR="00FB6556" w:rsidRPr="00FB6556">
        <w:rPr>
          <w:rFonts w:ascii="Arial" w:eastAsia="Times New Roman" w:hAnsi="Arial" w:cs="Arial"/>
          <w:b/>
          <w:sz w:val="24"/>
          <w:szCs w:val="24"/>
          <w:lang w:eastAsia="pt-PT"/>
        </w:rPr>
        <w:t>relatório da</w:t>
      </w:r>
      <w:r w:rsidR="00F623CA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ONU</w:t>
      </w:r>
      <w:r w:rsidR="00FB6556" w:rsidRPr="00FB6556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, </w:t>
      </w:r>
      <w:r w:rsidR="00FB6556">
        <w:rPr>
          <w:rFonts w:ascii="Arial" w:eastAsia="Times New Roman" w:hAnsi="Arial" w:cs="Arial"/>
          <w:b/>
          <w:sz w:val="24"/>
          <w:szCs w:val="24"/>
          <w:lang w:eastAsia="pt-PT"/>
        </w:rPr>
        <w:t>que o</w:t>
      </w:r>
      <w:r w:rsidR="00C65D6B">
        <w:rPr>
          <w:rFonts w:ascii="Arial" w:eastAsia="Times New Roman" w:hAnsi="Arial" w:cs="Arial"/>
          <w:b/>
          <w:sz w:val="24"/>
          <w:szCs w:val="24"/>
          <w:lang w:eastAsia="pt-PT"/>
        </w:rPr>
        <w:t>s</w:t>
      </w:r>
      <w:r w:rsidR="00FB6556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acusa </w:t>
      </w:r>
      <w:r w:rsidR="00FB6556" w:rsidRPr="00FB6556">
        <w:rPr>
          <w:rFonts w:ascii="Arial" w:eastAsia="Times New Roman" w:hAnsi="Arial" w:cs="Arial"/>
          <w:b/>
          <w:sz w:val="24"/>
          <w:szCs w:val="24"/>
          <w:lang w:eastAsia="pt-PT"/>
        </w:rPr>
        <w:t>de crimes</w:t>
      </w:r>
      <w:r w:rsidR="00FB6556" w:rsidRPr="00FB6556">
        <w:t xml:space="preserve"> </w:t>
      </w:r>
      <w:r w:rsidR="00FB6556" w:rsidRPr="00FB6556">
        <w:rPr>
          <w:rFonts w:ascii="Arial" w:eastAsia="Times New Roman" w:hAnsi="Arial" w:cs="Arial"/>
          <w:b/>
          <w:sz w:val="24"/>
          <w:szCs w:val="24"/>
          <w:lang w:eastAsia="pt-PT"/>
        </w:rPr>
        <w:t>contra a humanidade</w:t>
      </w:r>
    </w:p>
    <w:p w14:paraId="30880DE5" w14:textId="77777777" w:rsidR="00FB6556" w:rsidRDefault="00FB6556" w:rsidP="00FB65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6E89C981" w14:textId="77777777" w:rsidR="00FB6556" w:rsidRDefault="00FB6556" w:rsidP="00FB65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O CDS tem acompanhado com especial preocupação a situação vivida na Venezuela</w:t>
      </w:r>
      <w:r w:rsidRPr="00FB6556">
        <w:rPr>
          <w:rFonts w:ascii="Arial" w:eastAsia="Times New Roman" w:hAnsi="Arial" w:cs="Arial"/>
          <w:sz w:val="24"/>
          <w:szCs w:val="24"/>
          <w:lang w:eastAsia="pt-PT"/>
        </w:rPr>
        <w:t xml:space="preserve"> desde que </w:t>
      </w:r>
      <w:r>
        <w:rPr>
          <w:rFonts w:ascii="Arial" w:eastAsia="Times New Roman" w:hAnsi="Arial" w:cs="Arial"/>
          <w:sz w:val="24"/>
          <w:szCs w:val="24"/>
          <w:lang w:eastAsia="pt-PT"/>
        </w:rPr>
        <w:t>Hugo Ch</w:t>
      </w:r>
      <w:r w:rsidR="0010442B">
        <w:rPr>
          <w:rFonts w:ascii="Arial" w:eastAsia="Times New Roman" w:hAnsi="Arial" w:cs="Arial"/>
          <w:sz w:val="24"/>
          <w:szCs w:val="24"/>
          <w:lang w:eastAsia="pt-PT"/>
        </w:rPr>
        <w:t>á</w:t>
      </w:r>
      <w:r>
        <w:rPr>
          <w:rFonts w:ascii="Arial" w:eastAsia="Times New Roman" w:hAnsi="Arial" w:cs="Arial"/>
          <w:sz w:val="24"/>
          <w:szCs w:val="24"/>
          <w:lang w:eastAsia="pt-PT"/>
        </w:rPr>
        <w:t>vez chegou ao poder, com particular incidência nos seus impactos na comunidade portuguesa ou</w:t>
      </w:r>
      <w:r w:rsidR="00DB7F91">
        <w:rPr>
          <w:rFonts w:ascii="Arial" w:eastAsia="Times New Roman" w:hAnsi="Arial" w:cs="Arial"/>
          <w:sz w:val="24"/>
          <w:szCs w:val="24"/>
          <w:lang w:eastAsia="pt-PT"/>
        </w:rPr>
        <w:t xml:space="preserve"> nos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lusodescendentes.</w:t>
      </w:r>
    </w:p>
    <w:p w14:paraId="3704465C" w14:textId="77777777" w:rsidR="00FB6556" w:rsidRDefault="00FB6556" w:rsidP="00FB65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3A0C11DC" w14:textId="49A86BB8" w:rsidR="00FB6556" w:rsidRDefault="0010442B" w:rsidP="00FB65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A transição de poder de Hugo Chávez para Nicolás Maduro não significou uma democratização do país, </w:t>
      </w:r>
      <w:r w:rsidR="00DB7F91">
        <w:rPr>
          <w:rFonts w:ascii="Arial" w:eastAsia="Times New Roman" w:hAnsi="Arial" w:cs="Arial"/>
          <w:sz w:val="24"/>
          <w:szCs w:val="24"/>
          <w:lang w:eastAsia="pt-PT"/>
        </w:rPr>
        <w:t>bem pelo contrário, agravou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o desrespeito pelos direitos humanos</w:t>
      </w:r>
      <w:r w:rsidR="00FB6556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7C1607F9" w14:textId="77777777" w:rsidR="00FB6556" w:rsidRDefault="00FB6556" w:rsidP="00FB65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743CE09A" w14:textId="77777777" w:rsidR="00FB6556" w:rsidRDefault="0010442B" w:rsidP="00FB65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No passado dia 16 de setembro a ONU, por meio do </w:t>
      </w:r>
      <w:r w:rsidRPr="0010442B">
        <w:rPr>
          <w:rFonts w:ascii="Arial" w:eastAsia="Times New Roman" w:hAnsi="Arial" w:cs="Arial"/>
          <w:sz w:val="24"/>
          <w:szCs w:val="24"/>
          <w:lang w:eastAsia="pt-PT"/>
        </w:rPr>
        <w:t>Conselho de Direitos Humanos</w:t>
      </w:r>
      <w:r w:rsidR="00DB7F91">
        <w:rPr>
          <w:rFonts w:ascii="Arial" w:eastAsia="Times New Roman" w:hAnsi="Arial" w:cs="Arial"/>
          <w:sz w:val="24"/>
          <w:szCs w:val="24"/>
          <w:lang w:eastAsia="pt-PT"/>
        </w:rPr>
        <w:t>,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publicou um relatório </w:t>
      </w:r>
      <w:r w:rsidR="00D84ED3">
        <w:rPr>
          <w:rFonts w:ascii="Arial" w:eastAsia="Times New Roman" w:hAnsi="Arial" w:cs="Arial"/>
          <w:sz w:val="24"/>
          <w:szCs w:val="24"/>
          <w:lang w:eastAsia="pt-PT"/>
        </w:rPr>
        <w:t>onde a</w:t>
      </w:r>
      <w:r w:rsidR="00D84ED3" w:rsidRPr="00D84ED3">
        <w:rPr>
          <w:rFonts w:ascii="Arial" w:eastAsia="Times New Roman" w:hAnsi="Arial" w:cs="Arial"/>
          <w:sz w:val="24"/>
          <w:szCs w:val="24"/>
          <w:lang w:eastAsia="pt-PT"/>
        </w:rPr>
        <w:t xml:space="preserve">cusa </w:t>
      </w:r>
      <w:r w:rsidR="00DB7F91">
        <w:rPr>
          <w:rFonts w:ascii="Arial" w:eastAsia="Times New Roman" w:hAnsi="Arial" w:cs="Arial"/>
          <w:sz w:val="24"/>
          <w:szCs w:val="24"/>
          <w:lang w:eastAsia="pt-PT"/>
        </w:rPr>
        <w:t xml:space="preserve">o </w:t>
      </w:r>
      <w:r w:rsidR="00D84ED3" w:rsidRPr="00D84ED3">
        <w:rPr>
          <w:rFonts w:ascii="Arial" w:eastAsia="Times New Roman" w:hAnsi="Arial" w:cs="Arial"/>
          <w:sz w:val="24"/>
          <w:szCs w:val="24"/>
          <w:lang w:eastAsia="pt-PT"/>
        </w:rPr>
        <w:t>regime de Maduro de crimes contra a humanidade</w:t>
      </w:r>
      <w:r w:rsidR="00FB6556" w:rsidRPr="003430CD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5E816B9B" w14:textId="77777777" w:rsidR="00FB6556" w:rsidRDefault="00FB6556" w:rsidP="00FB65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2609F64C" w14:textId="77777777" w:rsidR="00FB6556" w:rsidRDefault="00D84ED3" w:rsidP="00D84ED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Refere o documento que “</w:t>
      </w:r>
      <w:r w:rsidRPr="00D84ED3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os atos e condutas descritos neste relatório constituem homicídios arbitrários, incluindo execuções extrajudiciais, tortura e outros tratamentos ou penas cruéis, desumanos ou degradantes - incluindo violência sexual e de gênero</w:t>
      </w:r>
      <w:r w:rsidR="001B26C2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 - </w:t>
      </w:r>
      <w:r w:rsidRPr="00D84ED3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desaparecimentos forçados (muitas vezes de curta duração) e detenções arbitrárias, em violação da legislação nacional e obrigações internacionais da Venezuela</w:t>
      </w:r>
      <w:r>
        <w:rPr>
          <w:rFonts w:ascii="Arial" w:eastAsia="Times New Roman" w:hAnsi="Arial" w:cs="Arial"/>
          <w:sz w:val="24"/>
          <w:szCs w:val="24"/>
          <w:lang w:eastAsia="pt-PT"/>
        </w:rPr>
        <w:t>”</w:t>
      </w:r>
      <w:r w:rsidR="00FB6556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673A850B" w14:textId="77777777" w:rsidR="00FB6556" w:rsidRDefault="00FB6556" w:rsidP="00FB65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4B0EE31E" w14:textId="77777777" w:rsidR="00FB6556" w:rsidRDefault="001B26C2" w:rsidP="001B26C2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Refere também</w:t>
      </w:r>
      <w:r w:rsidR="00FB6556">
        <w:rPr>
          <w:rFonts w:ascii="Arial" w:eastAsia="Times New Roman" w:hAnsi="Arial" w:cs="Arial"/>
          <w:sz w:val="24"/>
          <w:szCs w:val="24"/>
          <w:lang w:eastAsia="pt-PT"/>
        </w:rPr>
        <w:t xml:space="preserve"> que </w:t>
      </w:r>
      <w:r w:rsidR="00FB6556" w:rsidRPr="000C3996">
        <w:rPr>
          <w:rFonts w:ascii="Arial" w:eastAsia="Times New Roman" w:hAnsi="Arial" w:cs="Arial"/>
          <w:sz w:val="24"/>
          <w:szCs w:val="24"/>
          <w:lang w:eastAsia="pt-PT"/>
        </w:rPr>
        <w:t>"</w:t>
      </w:r>
      <w:r w:rsidRPr="001B26C2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as violações de direitos humanos e crimes investigados pela Missão e</w:t>
      </w:r>
      <w:r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 </w:t>
      </w:r>
      <w:r w:rsidRPr="001B26C2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descritas neste relatório, dão origem à responsabilidade do Estado e à responsabilidade criminal individual, seja ao abrigo do direito penal nacional ou internacional, ou de ambos</w:t>
      </w:r>
      <w:r w:rsidR="00FB6556" w:rsidRPr="000C3996">
        <w:rPr>
          <w:rFonts w:ascii="Arial" w:eastAsia="Times New Roman" w:hAnsi="Arial" w:cs="Arial"/>
          <w:sz w:val="24"/>
          <w:szCs w:val="24"/>
          <w:lang w:eastAsia="pt-PT"/>
        </w:rPr>
        <w:t>"</w:t>
      </w:r>
      <w:r w:rsidR="00FB6556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152BD3DD" w14:textId="77777777" w:rsidR="001B26C2" w:rsidRDefault="001B26C2" w:rsidP="001B26C2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4D6B7038" w14:textId="77777777" w:rsidR="001B26C2" w:rsidRPr="001B26C2" w:rsidRDefault="001B26C2" w:rsidP="001B26C2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Refere ainda que </w:t>
      </w:r>
      <w:r w:rsidRPr="001B26C2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“o Estado, como principal titular de obrigações internacionais em matéria de direitos humanos, é responsável por todos os atos que lhe são atribuídos e que constituem uma violação das obrigações internacionais</w:t>
      </w:r>
      <w:r>
        <w:rPr>
          <w:rFonts w:ascii="Arial" w:eastAsia="Times New Roman" w:hAnsi="Arial" w:cs="Arial"/>
          <w:i/>
          <w:iCs/>
          <w:sz w:val="24"/>
          <w:szCs w:val="24"/>
          <w:lang w:eastAsia="pt-PT"/>
        </w:rPr>
        <w:t>”</w:t>
      </w:r>
      <w:r w:rsidRPr="001B26C2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2DBCF142" w14:textId="77777777" w:rsidR="00FB6556" w:rsidRDefault="00FB6556" w:rsidP="00FB65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44802D72" w14:textId="77777777" w:rsidR="00FB6556" w:rsidRDefault="00FB6556" w:rsidP="00FB65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Neste sentido, o CDS entende que o Parlamento português deve acompanhar </w:t>
      </w:r>
      <w:r w:rsidR="001B26C2">
        <w:rPr>
          <w:rFonts w:ascii="Arial" w:eastAsia="Times New Roman" w:hAnsi="Arial" w:cs="Arial"/>
          <w:sz w:val="24"/>
          <w:szCs w:val="24"/>
          <w:lang w:eastAsia="pt-PT"/>
        </w:rPr>
        <w:t>a ONU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e, nesse sentido, </w:t>
      </w:r>
      <w:r w:rsidR="001B26C2">
        <w:rPr>
          <w:rFonts w:ascii="Arial" w:eastAsia="Times New Roman" w:hAnsi="Arial" w:cs="Arial"/>
          <w:sz w:val="24"/>
          <w:szCs w:val="24"/>
          <w:lang w:eastAsia="pt-PT"/>
        </w:rPr>
        <w:t xml:space="preserve">mais uma vez, condenar as violações sistemáticas dos direitos </w:t>
      </w:r>
      <w:r w:rsidR="001B26C2">
        <w:rPr>
          <w:rFonts w:ascii="Arial" w:eastAsia="Times New Roman" w:hAnsi="Arial" w:cs="Arial"/>
          <w:sz w:val="24"/>
          <w:szCs w:val="24"/>
          <w:lang w:eastAsia="pt-PT"/>
        </w:rPr>
        <w:lastRenderedPageBreak/>
        <w:t>humanos na Venezuela</w:t>
      </w:r>
      <w:r w:rsidRPr="00F67842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045C384C" w14:textId="77777777" w:rsidR="00FB6556" w:rsidRPr="007F3D32" w:rsidRDefault="00FB6556" w:rsidP="00FB65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60E872D4" w14:textId="77777777" w:rsidR="00FB6556" w:rsidRDefault="00FB6556" w:rsidP="00FB65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F3D32">
        <w:rPr>
          <w:rFonts w:ascii="Arial" w:eastAsia="Times New Roman" w:hAnsi="Arial" w:cs="Arial"/>
          <w:sz w:val="24"/>
          <w:szCs w:val="24"/>
          <w:lang w:eastAsia="pt-PT"/>
        </w:rPr>
        <w:t>Pelo exposto a Assembleia da República decide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Pr="00124151">
        <w:rPr>
          <w:rFonts w:ascii="Arial" w:eastAsia="Times New Roman" w:hAnsi="Arial" w:cs="Arial"/>
          <w:sz w:val="24"/>
          <w:szCs w:val="24"/>
          <w:lang w:eastAsia="pt-PT"/>
        </w:rPr>
        <w:t xml:space="preserve">condenar </w:t>
      </w:r>
      <w:r w:rsidR="00F623CA">
        <w:rPr>
          <w:rFonts w:ascii="Arial" w:eastAsia="Times New Roman" w:hAnsi="Arial" w:cs="Arial"/>
          <w:sz w:val="24"/>
          <w:szCs w:val="24"/>
          <w:lang w:eastAsia="pt-PT"/>
        </w:rPr>
        <w:t xml:space="preserve">o Estado da Venezuela e o Presidente Nicolás </w:t>
      </w:r>
      <w:r w:rsidR="00DB7F91">
        <w:rPr>
          <w:rFonts w:ascii="Arial" w:eastAsia="Times New Roman" w:hAnsi="Arial" w:cs="Arial"/>
          <w:sz w:val="24"/>
          <w:szCs w:val="24"/>
          <w:lang w:eastAsia="pt-PT"/>
        </w:rPr>
        <w:t>M</w:t>
      </w:r>
      <w:r w:rsidR="00F623CA">
        <w:rPr>
          <w:rFonts w:ascii="Arial" w:eastAsia="Times New Roman" w:hAnsi="Arial" w:cs="Arial"/>
          <w:sz w:val="24"/>
          <w:szCs w:val="24"/>
          <w:lang w:eastAsia="pt-PT"/>
        </w:rPr>
        <w:t>aduro pela violação de direitos humanos e pela prática de crimes contra a humanidade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508A2A32" w14:textId="77777777" w:rsidR="00FB6556" w:rsidRPr="007F3D32" w:rsidRDefault="00FB6556" w:rsidP="00FB655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5F81B1AE" w14:textId="77777777" w:rsidR="00FB6556" w:rsidRPr="007F3D32" w:rsidRDefault="00FB6556" w:rsidP="00FB65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Assembleia da República, </w:t>
      </w:r>
      <w:r w:rsidR="00F623CA">
        <w:rPr>
          <w:rFonts w:ascii="Arial" w:eastAsia="Times New Roman" w:hAnsi="Arial" w:cs="Arial"/>
          <w:sz w:val="24"/>
          <w:szCs w:val="24"/>
          <w:lang w:eastAsia="pt-PT"/>
        </w:rPr>
        <w:t>21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PT"/>
        </w:rPr>
        <w:t>setembro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eastAsia="pt-PT"/>
        </w:rPr>
        <w:t>20</w:t>
      </w:r>
    </w:p>
    <w:p w14:paraId="0D8A412C" w14:textId="77777777" w:rsidR="00FB6556" w:rsidRPr="007F3D32" w:rsidRDefault="00FB6556" w:rsidP="00FB65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0BF2EA1D" w14:textId="77777777" w:rsidR="00FB6556" w:rsidRDefault="00FB6556" w:rsidP="00FB65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7F3D32">
        <w:rPr>
          <w:rFonts w:ascii="Arial" w:eastAsia="Times New Roman" w:hAnsi="Arial" w:cs="Arial"/>
          <w:sz w:val="24"/>
          <w:szCs w:val="24"/>
          <w:lang w:eastAsia="pt-PT"/>
        </w:rPr>
        <w:t>Os Deputados</w:t>
      </w:r>
    </w:p>
    <w:p w14:paraId="010C05B3" w14:textId="77777777" w:rsidR="00FB6556" w:rsidRDefault="00FB6556" w:rsidP="00FB65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Telmo Correia,</w:t>
      </w:r>
    </w:p>
    <w:p w14:paraId="4543491E" w14:textId="77777777" w:rsidR="00FB6556" w:rsidRDefault="00FB6556" w:rsidP="00FB65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68392A">
        <w:rPr>
          <w:rFonts w:ascii="Arial" w:eastAsia="Times New Roman" w:hAnsi="Arial" w:cs="Arial"/>
          <w:sz w:val="24"/>
          <w:szCs w:val="24"/>
          <w:lang w:eastAsia="pt-PT"/>
        </w:rPr>
        <w:t>Cecília Meireles</w:t>
      </w:r>
      <w:r>
        <w:rPr>
          <w:rFonts w:ascii="Arial" w:eastAsia="Times New Roman" w:hAnsi="Arial" w:cs="Arial"/>
          <w:sz w:val="24"/>
          <w:szCs w:val="24"/>
          <w:lang w:eastAsia="pt-PT"/>
        </w:rPr>
        <w:t>,</w:t>
      </w:r>
    </w:p>
    <w:p w14:paraId="4158DA5E" w14:textId="77777777" w:rsidR="00FB6556" w:rsidRDefault="00FB6556" w:rsidP="00FB65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68392A">
        <w:rPr>
          <w:rFonts w:ascii="Arial" w:eastAsia="Times New Roman" w:hAnsi="Arial" w:cs="Arial"/>
          <w:sz w:val="24"/>
          <w:szCs w:val="24"/>
          <w:lang w:eastAsia="pt-PT"/>
        </w:rPr>
        <w:t>João Almeida</w:t>
      </w:r>
      <w:r w:rsidRPr="00F67842">
        <w:rPr>
          <w:rFonts w:ascii="Arial" w:eastAsia="Times New Roman" w:hAnsi="Arial" w:cs="Arial"/>
          <w:sz w:val="24"/>
          <w:szCs w:val="24"/>
          <w:lang w:eastAsia="pt-PT"/>
        </w:rPr>
        <w:t>,</w:t>
      </w:r>
    </w:p>
    <w:p w14:paraId="08BE1E9F" w14:textId="77777777" w:rsidR="00FB6556" w:rsidRDefault="00FB6556" w:rsidP="00FB65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0563EF">
        <w:rPr>
          <w:rFonts w:ascii="Arial" w:eastAsia="Times New Roman" w:hAnsi="Arial" w:cs="Arial"/>
          <w:sz w:val="24"/>
          <w:szCs w:val="24"/>
          <w:lang w:eastAsia="pt-PT"/>
        </w:rPr>
        <w:t>Ana Rita Bessa</w:t>
      </w:r>
      <w:r>
        <w:rPr>
          <w:rFonts w:ascii="Arial" w:eastAsia="Times New Roman" w:hAnsi="Arial" w:cs="Arial"/>
          <w:sz w:val="24"/>
          <w:szCs w:val="24"/>
          <w:lang w:eastAsia="pt-PT"/>
        </w:rPr>
        <w:t>,</w:t>
      </w:r>
    </w:p>
    <w:p w14:paraId="00A95E68" w14:textId="77777777" w:rsidR="00FB6556" w:rsidRDefault="00FB6556" w:rsidP="00FB655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68392A">
        <w:rPr>
          <w:rFonts w:ascii="Arial" w:eastAsia="Times New Roman" w:hAnsi="Arial" w:cs="Arial"/>
          <w:sz w:val="24"/>
          <w:szCs w:val="24"/>
          <w:lang w:eastAsia="pt-PT"/>
        </w:rPr>
        <w:t>João Gonçalves Pereira</w:t>
      </w:r>
    </w:p>
    <w:p w14:paraId="7C97686F" w14:textId="77777777" w:rsidR="00FB6556" w:rsidRDefault="00FB6556" w:rsidP="00FB6556"/>
    <w:p w14:paraId="578E746B" w14:textId="77777777" w:rsidR="00FB6556" w:rsidRDefault="00FB6556" w:rsidP="00FB6556"/>
    <w:p w14:paraId="0F150943" w14:textId="77777777" w:rsidR="00FB6556" w:rsidRDefault="00FB6556" w:rsidP="00FB6556"/>
    <w:p w14:paraId="35110165" w14:textId="77777777" w:rsidR="00FB6556" w:rsidRDefault="00FB6556" w:rsidP="00FB6556"/>
    <w:p w14:paraId="686F400D" w14:textId="77777777" w:rsidR="00482CD1" w:rsidRDefault="00482CD1"/>
    <w:sectPr w:rsidR="00482CD1" w:rsidSect="00DB7F91">
      <w:footerReference w:type="default" r:id="rId6"/>
      <w:headerReference w:type="first" r:id="rId7"/>
      <w:endnotePr>
        <w:numFmt w:val="decimal"/>
      </w:endnotePr>
      <w:pgSz w:w="11907" w:h="16840" w:code="9"/>
      <w:pgMar w:top="1843" w:right="1417" w:bottom="993" w:left="1418" w:header="851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29C1D" w14:textId="77777777" w:rsidR="000A03DE" w:rsidRDefault="000A03DE">
      <w:pPr>
        <w:spacing w:after="0" w:line="240" w:lineRule="auto"/>
      </w:pPr>
      <w:r>
        <w:separator/>
      </w:r>
    </w:p>
  </w:endnote>
  <w:endnote w:type="continuationSeparator" w:id="0">
    <w:p w14:paraId="4826D245" w14:textId="77777777" w:rsidR="000A03DE" w:rsidRDefault="000A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340D" w14:textId="77777777" w:rsidR="00B102EA" w:rsidRDefault="00C65D6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77847" w14:textId="77777777" w:rsidR="000A03DE" w:rsidRDefault="000A03DE">
      <w:pPr>
        <w:spacing w:after="0" w:line="240" w:lineRule="auto"/>
      </w:pPr>
      <w:r>
        <w:separator/>
      </w:r>
    </w:p>
  </w:footnote>
  <w:footnote w:type="continuationSeparator" w:id="0">
    <w:p w14:paraId="559D73FA" w14:textId="77777777" w:rsidR="000A03DE" w:rsidRDefault="000A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B651" w14:textId="77777777" w:rsidR="00B102EA" w:rsidRPr="00935D4F" w:rsidRDefault="00C65D6B" w:rsidP="00935D4F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19225077" wp14:editId="5475B70D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647700" cy="793433"/>
          <wp:effectExtent l="0" t="0" r="0" b="6985"/>
          <wp:wrapNone/>
          <wp:docPr id="4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93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56"/>
    <w:rsid w:val="000A03DE"/>
    <w:rsid w:val="000A760E"/>
    <w:rsid w:val="0010442B"/>
    <w:rsid w:val="001B26C2"/>
    <w:rsid w:val="002A6F47"/>
    <w:rsid w:val="00482CD1"/>
    <w:rsid w:val="004E2FEE"/>
    <w:rsid w:val="009D3A35"/>
    <w:rsid w:val="009F6CC5"/>
    <w:rsid w:val="00C65D6B"/>
    <w:rsid w:val="00D65113"/>
    <w:rsid w:val="00D84ED3"/>
    <w:rsid w:val="00DB7F91"/>
    <w:rsid w:val="00F623CA"/>
    <w:rsid w:val="00FB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D34C"/>
  <w15:chartTrackingRefBased/>
  <w15:docId w15:val="{448257FD-74F9-4092-BF95-E97910BE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5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FB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6556"/>
  </w:style>
  <w:style w:type="paragraph" w:styleId="Textodebalo">
    <w:name w:val="Balloon Text"/>
    <w:basedOn w:val="Normal"/>
    <w:link w:val="TextodebaloCarter"/>
    <w:uiPriority w:val="99"/>
    <w:semiHidden/>
    <w:unhideWhenUsed/>
    <w:rsid w:val="00DB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B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2020-09-23T23:00:00+00:00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115723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E6AEBFF2-DEA1-449F-A249-7C6C33950696}"/>
</file>

<file path=customXml/itemProps2.xml><?xml version="1.0" encoding="utf-8"?>
<ds:datastoreItem xmlns:ds="http://schemas.openxmlformats.org/officeDocument/2006/customXml" ds:itemID="{5CB43F06-4889-4AAE-B0EB-DD88B197B57C}"/>
</file>

<file path=customXml/itemProps3.xml><?xml version="1.0" encoding="utf-8"?>
<ds:datastoreItem xmlns:ds="http://schemas.openxmlformats.org/officeDocument/2006/customXml" ds:itemID="{C97BA905-197C-462F-AFC1-F8CC82B41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(CDS-PP) - do Estado da Venezuela e do Presidente Nicolás Maduro, na sequência do mais recente relatório da ONU, que os acusa de crimes contra a humanidade</dc:title>
  <dc:subject/>
  <dc:creator>António José Baptista</dc:creator>
  <cp:keywords/>
  <dc:description/>
  <cp:lastModifiedBy>Teresa Lamas</cp:lastModifiedBy>
  <cp:revision>2</cp:revision>
  <cp:lastPrinted>2020-09-23T12:13:00Z</cp:lastPrinted>
  <dcterms:created xsi:type="dcterms:W3CDTF">2020-09-24T11:55:00Z</dcterms:created>
  <dcterms:modified xsi:type="dcterms:W3CDTF">2020-09-24T11:55:00Z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52300</vt:r8>
  </property>
</Properties>
</file>