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49" w:rsidRDefault="00DF224B" w:rsidP="008632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265">
        <w:rPr>
          <w:rFonts w:ascii="Times New Roman" w:hAnsi="Times New Roman" w:cs="Times New Roman"/>
          <w:b/>
          <w:sz w:val="24"/>
          <w:szCs w:val="24"/>
        </w:rPr>
        <w:t xml:space="preserve">VOTO DE CONDENAÇÃO </w:t>
      </w:r>
      <w:r w:rsidR="00C43049">
        <w:rPr>
          <w:rFonts w:ascii="Times New Roman" w:hAnsi="Times New Roman" w:cs="Times New Roman"/>
          <w:b/>
          <w:sz w:val="24"/>
          <w:szCs w:val="24"/>
        </w:rPr>
        <w:t xml:space="preserve">N.º </w:t>
      </w:r>
      <w:r w:rsidR="00A05E9F">
        <w:rPr>
          <w:rFonts w:ascii="Times New Roman" w:hAnsi="Times New Roman" w:cs="Times New Roman"/>
          <w:b/>
          <w:sz w:val="24"/>
          <w:szCs w:val="24"/>
        </w:rPr>
        <w:t>70/</w:t>
      </w:r>
      <w:bookmarkStart w:id="0" w:name="_GoBack"/>
      <w:bookmarkEnd w:id="0"/>
      <w:r w:rsidR="00C43049">
        <w:rPr>
          <w:rFonts w:ascii="Times New Roman" w:hAnsi="Times New Roman" w:cs="Times New Roman"/>
          <w:b/>
          <w:sz w:val="24"/>
          <w:szCs w:val="24"/>
        </w:rPr>
        <w:t xml:space="preserve">1.ª/XIII/ </w:t>
      </w:r>
    </w:p>
    <w:p w:rsidR="0060553E" w:rsidRPr="00863265" w:rsidRDefault="00DF224B" w:rsidP="008632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265">
        <w:rPr>
          <w:rFonts w:ascii="Times New Roman" w:hAnsi="Times New Roman" w:cs="Times New Roman"/>
          <w:b/>
          <w:sz w:val="24"/>
          <w:szCs w:val="24"/>
        </w:rPr>
        <w:t xml:space="preserve">PELO </w:t>
      </w:r>
      <w:r w:rsidR="00903BA0" w:rsidRPr="00863265">
        <w:rPr>
          <w:rFonts w:ascii="Times New Roman" w:hAnsi="Times New Roman" w:cs="Times New Roman"/>
          <w:b/>
          <w:sz w:val="24"/>
          <w:szCs w:val="24"/>
        </w:rPr>
        <w:t>GENOCÍDIO</w:t>
      </w:r>
      <w:r w:rsidRPr="0086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A0" w:rsidRPr="00863265">
        <w:rPr>
          <w:rFonts w:ascii="Times New Roman" w:hAnsi="Times New Roman" w:cs="Times New Roman"/>
          <w:b/>
          <w:sz w:val="24"/>
          <w:szCs w:val="24"/>
        </w:rPr>
        <w:t>DE CRISTÃOS E OUTRAS MINORIAS RELIGIOSAS</w:t>
      </w:r>
      <w:r w:rsidR="00CE201F">
        <w:rPr>
          <w:rFonts w:ascii="Times New Roman" w:hAnsi="Times New Roman" w:cs="Times New Roman"/>
          <w:b/>
          <w:sz w:val="24"/>
          <w:szCs w:val="24"/>
        </w:rPr>
        <w:t xml:space="preserve"> EM ÁFRICA E</w:t>
      </w:r>
      <w:r w:rsidR="00903BA0" w:rsidRPr="00863265">
        <w:rPr>
          <w:rFonts w:ascii="Times New Roman" w:hAnsi="Times New Roman" w:cs="Times New Roman"/>
          <w:b/>
          <w:sz w:val="24"/>
          <w:szCs w:val="24"/>
        </w:rPr>
        <w:t xml:space="preserve"> NO MÉDIO ORIENTE</w:t>
      </w:r>
    </w:p>
    <w:p w:rsidR="00903BA0" w:rsidRPr="00C621CD" w:rsidRDefault="00903BA0" w:rsidP="00C621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01F" w:rsidRPr="00CE201F" w:rsidRDefault="00CE201F" w:rsidP="00DB75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56B" w:rsidRPr="00CE201F" w:rsidRDefault="005A171E" w:rsidP="00DB75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>Um dos fatos mais trág</w:t>
      </w:r>
      <w:r w:rsidR="009E0EEF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icos, a ocorrer no mundo atual, </w:t>
      </w:r>
      <w:r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>é, sem dúvida, a investida brutal dos movimentos fundamentalistas</w:t>
      </w:r>
      <w:r w:rsidR="00D33315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em particular do </w:t>
      </w:r>
      <w:r w:rsidR="00D33315" w:rsidRPr="00CE20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Daesh</w:t>
      </w:r>
      <w:r w:rsidR="00D33315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33315" w:rsidRPr="00CE20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Boko Haram</w:t>
      </w:r>
      <w:r w:rsidR="00D33315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D33315" w:rsidRPr="00CE20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Al-Shabaab</w:t>
      </w:r>
      <w:r w:rsidR="00DB756B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contra os crist</w:t>
      </w:r>
      <w:r w:rsidR="00EC11E6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>ãos e outras minorias religiosas</w:t>
      </w:r>
      <w:r w:rsidR="001353B1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étnicas</w:t>
      </w:r>
      <w:r w:rsidR="00EC11E6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designadamente nas regiões de África e do Médio Oriente. </w:t>
      </w:r>
      <w:r w:rsidR="00DB756B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>Estes grupos terroristas jihadistas encaram todos aqueles</w:t>
      </w:r>
      <w:r w:rsidR="00D20FD4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B756B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não seguem os seus ditames </w:t>
      </w:r>
      <w:r w:rsidR="00BE4BAB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professam uma crença distinta </w:t>
      </w:r>
      <w:r w:rsidR="007E0233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>da sua</w:t>
      </w:r>
      <w:r w:rsidR="00D20FD4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E0233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756B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alvo de matança </w:t>
      </w:r>
      <w:r w:rsidR="00F055FE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>e perseguição</w:t>
      </w:r>
      <w:r w:rsidR="00DB756B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B756B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provocando sentimentos de medo e insegurança, instaurando um inevitável clima de terror nas populações e </w:t>
      </w:r>
      <w:r w:rsidR="00D20FD4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>procurando semear</w:t>
      </w:r>
      <w:r w:rsidR="00DB756B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ódio entre o Ocidente e o Islão.  </w:t>
      </w:r>
    </w:p>
    <w:p w:rsidR="00DB756B" w:rsidRPr="00CE201F" w:rsidRDefault="00DB756B" w:rsidP="00DB75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3B1" w:rsidRPr="00CE201F" w:rsidRDefault="00E1478E" w:rsidP="00DB75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>O declínio do pluralismo religioso, e em particular da presença do Cristianismo</w:t>
      </w:r>
      <w:r w:rsidR="00F055FE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nestas regiões, corresponde a </w:t>
      </w:r>
      <w:r w:rsidR="00067B41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 agravamento da instabilidade regional e </w:t>
      </w:r>
      <w:r w:rsidR="00DB756B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>a um</w:t>
      </w:r>
      <w:r w:rsidR="00067B41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desaparecimento progressivo da cooperação inter-religiosa. Quebra-se a liberdade e harmonia religiosas e irrompem, </w:t>
      </w:r>
      <w:r w:rsidR="009E0EEF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fanática e </w:t>
      </w:r>
      <w:r w:rsidR="00067B41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>violentamente, marchas brutais e persecutórias contra as minorias.</w:t>
      </w:r>
    </w:p>
    <w:p w:rsidR="00D23E2B" w:rsidRPr="00CE201F" w:rsidRDefault="00D23E2B" w:rsidP="00D23E2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DF2" w:rsidRDefault="001353B1" w:rsidP="00DB75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577627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>, por isso,</w:t>
      </w:r>
      <w:r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difícil não exagerar </w:t>
      </w:r>
      <w:r w:rsidR="00C727DC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>a consequência</w:t>
      </w:r>
      <w:r w:rsidR="00F055FE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dramátic</w:t>
      </w:r>
      <w:r w:rsidR="00C727DC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>que esta marcha genocida tem para a sobrevi</w:t>
      </w:r>
      <w:r w:rsidR="009E0EEF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vência das comunidades cristãs </w:t>
      </w:r>
      <w:r w:rsidR="004C0C7D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África e no Médio Oriente, </w:t>
      </w:r>
      <w:r w:rsidR="004C0C7D" w:rsidRPr="00CE201F">
        <w:rPr>
          <w:rStyle w:val="nfas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num cenário de crescente degradação dos direitos humanos e liberdades civis.</w:t>
      </w:r>
      <w:r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FD4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 não é um fenómeno novo: </w:t>
      </w:r>
      <w:r w:rsidR="00C65398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65398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Fundação AIS registou, num relatório publicado </w:t>
      </w:r>
      <w:r w:rsidR="0023704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65398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ano passado, um aumento significativo da violação da liberdade religiosa e da violência contra os cristãos </w:t>
      </w:r>
      <w:r w:rsidR="00C727DC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Mundo, especialmente </w:t>
      </w:r>
      <w:r w:rsidR="00B93182">
        <w:rPr>
          <w:rFonts w:ascii="Times New Roman" w:hAnsi="Times New Roman" w:cs="Times New Roman"/>
          <w:color w:val="000000" w:themeColor="text1"/>
          <w:sz w:val="24"/>
          <w:szCs w:val="24"/>
        </w:rPr>
        <w:t>naquelas regiões</w:t>
      </w:r>
      <w:r w:rsidR="00C65398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entre 2013 e 2015. </w:t>
      </w:r>
      <w:r w:rsidR="00C43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Importa, igualmente, lembrar que, segundo o mesmo relatório, 80% dos atos de perseguição religiosa são perpetrados contra cristãos. </w:t>
      </w:r>
    </w:p>
    <w:p w:rsidR="00C65398" w:rsidRPr="00CE201F" w:rsidRDefault="00C65398" w:rsidP="00DB75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7DC" w:rsidRPr="00CE201F" w:rsidRDefault="004C0C7D" w:rsidP="00DB75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Perante estes dados, </w:t>
      </w:r>
      <w:r w:rsidR="00C727DC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Portugal, na condição de país membro do Conselho de Direitos Humanos da ONU, não pode permanecer inerte perante uma situação de genocídio com graves consequências para a paz e estabilidade </w:t>
      </w:r>
      <w:r w:rsidR="00B93182">
        <w:rPr>
          <w:rFonts w:ascii="Times New Roman" w:hAnsi="Times New Roman" w:cs="Times New Roman"/>
          <w:color w:val="000000" w:themeColor="text1"/>
          <w:sz w:val="24"/>
          <w:szCs w:val="24"/>
        </w:rPr>
        <w:t>regionais</w:t>
      </w:r>
      <w:r w:rsidR="00C727DC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indiferente ao sofrimento das comunidades crist</w:t>
      </w:r>
      <w:r w:rsidR="00533BB3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ãs e de outras minorias religiosas. </w:t>
      </w:r>
    </w:p>
    <w:p w:rsidR="00CE201F" w:rsidRDefault="00CE201F" w:rsidP="00DB75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6EA" w:rsidRDefault="00C727DC" w:rsidP="00DB7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8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Nesse sen</w:t>
      </w:r>
      <w:r w:rsidR="00A278BA" w:rsidRPr="00A27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tido, a Assembleia da República, associando-se </w:t>
      </w:r>
      <w:r w:rsidR="00A278BA" w:rsidRPr="00A278BA">
        <w:rPr>
          <w:rFonts w:ascii="Times New Roman" w:hAnsi="Times New Roman" w:cs="Times New Roman"/>
          <w:sz w:val="24"/>
          <w:szCs w:val="24"/>
        </w:rPr>
        <w:t xml:space="preserve">à </w:t>
      </w:r>
      <w:r w:rsidR="006B6EC8">
        <w:rPr>
          <w:rFonts w:ascii="Times New Roman" w:hAnsi="Times New Roman" w:cs="Times New Roman"/>
          <w:sz w:val="24"/>
          <w:szCs w:val="24"/>
        </w:rPr>
        <w:t>Resolução do Parlamento Europeu</w:t>
      </w:r>
      <w:r w:rsidR="00A278BA" w:rsidRPr="00A278BA">
        <w:rPr>
          <w:rFonts w:ascii="Times New Roman" w:hAnsi="Times New Roman" w:cs="Times New Roman"/>
          <w:sz w:val="24"/>
          <w:szCs w:val="24"/>
        </w:rPr>
        <w:t xml:space="preserve"> </w:t>
      </w:r>
      <w:r w:rsidR="006B76EA" w:rsidRPr="006B76EA">
        <w:rPr>
          <w:rFonts w:ascii="Times New Roman" w:hAnsi="Times New Roman" w:cs="Times New Roman"/>
          <w:i/>
          <w:sz w:val="24"/>
          <w:szCs w:val="24"/>
        </w:rPr>
        <w:t>sobre o assassínio sistemático e em massa das minorias religiosas pelo EI</w:t>
      </w:r>
      <w:r w:rsidR="006B6E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B6EC8" w:rsidRPr="006B6EC8">
        <w:rPr>
          <w:rFonts w:ascii="Times New Roman" w:hAnsi="Times New Roman" w:cs="Times New Roman"/>
          <w:sz w:val="24"/>
          <w:szCs w:val="24"/>
        </w:rPr>
        <w:t>aprovada no dia 4 de fevereiro de 2016</w:t>
      </w:r>
      <w:r w:rsidR="006B76EA" w:rsidRPr="006B6EC8">
        <w:rPr>
          <w:rFonts w:ascii="Times New Roman" w:hAnsi="Times New Roman" w:cs="Times New Roman"/>
          <w:sz w:val="24"/>
          <w:szCs w:val="24"/>
        </w:rPr>
        <w:t>:</w:t>
      </w:r>
    </w:p>
    <w:p w:rsidR="006B76EA" w:rsidRDefault="006B76EA" w:rsidP="00DB7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DC" w:rsidRPr="00CE201F" w:rsidRDefault="00C727DC" w:rsidP="00DB75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01F" w:rsidRPr="00CE201F" w:rsidRDefault="00533BB3" w:rsidP="00C727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Reconhece o terrível genocídio, </w:t>
      </w:r>
      <w:r w:rsidR="00034E55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>motivado e pressionado pelo fundamentalismo e radicalismo religioso</w:t>
      </w:r>
      <w:r w:rsidR="00034E55">
        <w:rPr>
          <w:rFonts w:ascii="Times New Roman" w:hAnsi="Times New Roman" w:cs="Times New Roman"/>
          <w:color w:val="000000" w:themeColor="text1"/>
          <w:sz w:val="24"/>
          <w:szCs w:val="24"/>
        </w:rPr>
        <w:t>, c</w:t>
      </w:r>
      <w:r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uja mobilização e crueldade atingiram patamares </w:t>
      </w:r>
      <w:r w:rsidR="00CE201F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extraordinariamente preocupantes, sobre os cristãos e membros de outras minorias religiosas, em África e no Médio Oriente; </w:t>
      </w:r>
    </w:p>
    <w:p w:rsidR="00533BB3" w:rsidRPr="00CE201F" w:rsidRDefault="00533BB3" w:rsidP="00533BB3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BB3" w:rsidRPr="00CE201F" w:rsidRDefault="00533BB3" w:rsidP="00C727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Condena firmemente a atuação </w:t>
      </w:r>
      <w:r w:rsidR="00CE201F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>genocida</w:t>
      </w:r>
      <w:r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hedionda dos grupos terroristas e fundamentalistas, especialmente </w:t>
      </w:r>
      <w:r w:rsidR="00CE201F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915C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Daesh</w:t>
      </w:r>
      <w:r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constitui um crime grave contra a humanidade, </w:t>
      </w:r>
      <w:r w:rsidR="00CE201F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tipificado </w:t>
      </w:r>
      <w:r w:rsidR="00C43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enquanto tal </w:t>
      </w:r>
      <w:r w:rsidR="00CE201F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>no Estatut</w:t>
      </w:r>
      <w:r w:rsidR="00A27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de Roma do </w:t>
      </w:r>
      <w:r w:rsidR="00CE201F" w:rsidRPr="00CE201F">
        <w:rPr>
          <w:rFonts w:ascii="Times New Roman" w:hAnsi="Times New Roman" w:cs="Times New Roman"/>
          <w:color w:val="000000" w:themeColor="text1"/>
          <w:sz w:val="24"/>
          <w:szCs w:val="24"/>
        </w:rPr>
        <w:t>Tribunal Penal Internacional;</w:t>
      </w:r>
    </w:p>
    <w:p w:rsidR="00903BA0" w:rsidRPr="00CE201F" w:rsidRDefault="00903BA0" w:rsidP="00C43049">
      <w:pPr>
        <w:rPr>
          <w:sz w:val="24"/>
          <w:szCs w:val="24"/>
        </w:rPr>
      </w:pPr>
    </w:p>
    <w:p w:rsidR="00CE201F" w:rsidRPr="00CE201F" w:rsidRDefault="00CE201F" w:rsidP="00903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01F" w:rsidRPr="00CE201F" w:rsidRDefault="00CE201F" w:rsidP="00903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01F">
        <w:rPr>
          <w:rFonts w:ascii="Times New Roman" w:hAnsi="Times New Roman" w:cs="Times New Roman"/>
          <w:b/>
          <w:sz w:val="24"/>
          <w:szCs w:val="24"/>
        </w:rPr>
        <w:t>O Grupo Parlamentar do CDS-PP</w:t>
      </w:r>
    </w:p>
    <w:sectPr w:rsidR="00CE201F" w:rsidRPr="00CE201F" w:rsidSect="00CB3E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A9" w:rsidRDefault="001E0EA9" w:rsidP="00CE201F">
      <w:pPr>
        <w:spacing w:after="0" w:line="240" w:lineRule="auto"/>
      </w:pPr>
      <w:r>
        <w:separator/>
      </w:r>
    </w:p>
  </w:endnote>
  <w:endnote w:type="continuationSeparator" w:id="0">
    <w:p w:rsidR="001E0EA9" w:rsidRDefault="001E0EA9" w:rsidP="00CE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A9" w:rsidRDefault="001E0EA9" w:rsidP="00CE201F">
      <w:pPr>
        <w:spacing w:after="0" w:line="240" w:lineRule="auto"/>
      </w:pPr>
      <w:r>
        <w:separator/>
      </w:r>
    </w:p>
  </w:footnote>
  <w:footnote w:type="continuationSeparator" w:id="0">
    <w:p w:rsidR="001E0EA9" w:rsidRDefault="001E0EA9" w:rsidP="00CE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1F" w:rsidRPr="00184DEE" w:rsidRDefault="00CE201F" w:rsidP="00CE201F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Pr="00180380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19050" t="0" r="0" b="0"/>
          <wp:wrapNone/>
          <wp:docPr id="2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201F" w:rsidRDefault="00CE201F" w:rsidP="00CE201F">
    <w:pPr>
      <w:pStyle w:val="Cabealho"/>
    </w:pPr>
  </w:p>
  <w:p w:rsidR="00CE201F" w:rsidRDefault="00CE201F" w:rsidP="00CE201F">
    <w:pPr>
      <w:pStyle w:val="Cabealho"/>
    </w:pPr>
  </w:p>
  <w:p w:rsidR="00CE201F" w:rsidRDefault="00CE201F" w:rsidP="00CE201F">
    <w:pPr>
      <w:pStyle w:val="Cabealho"/>
    </w:pPr>
  </w:p>
  <w:p w:rsidR="00CE201F" w:rsidRDefault="00CE20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A5CA1"/>
    <w:multiLevelType w:val="hybridMultilevel"/>
    <w:tmpl w:val="D54AF6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4B"/>
    <w:rsid w:val="00034E55"/>
    <w:rsid w:val="00066D7F"/>
    <w:rsid w:val="00067B41"/>
    <w:rsid w:val="000A232F"/>
    <w:rsid w:val="000C4334"/>
    <w:rsid w:val="0010675D"/>
    <w:rsid w:val="001353B1"/>
    <w:rsid w:val="001E0EA9"/>
    <w:rsid w:val="00237044"/>
    <w:rsid w:val="00265205"/>
    <w:rsid w:val="00296373"/>
    <w:rsid w:val="003C2FBF"/>
    <w:rsid w:val="004C0C7D"/>
    <w:rsid w:val="00533BB3"/>
    <w:rsid w:val="00577627"/>
    <w:rsid w:val="005A171E"/>
    <w:rsid w:val="006B6EC8"/>
    <w:rsid w:val="006B76EA"/>
    <w:rsid w:val="00752C6F"/>
    <w:rsid w:val="00765F39"/>
    <w:rsid w:val="007E0233"/>
    <w:rsid w:val="00863265"/>
    <w:rsid w:val="008B62D0"/>
    <w:rsid w:val="008C43C8"/>
    <w:rsid w:val="00903BA0"/>
    <w:rsid w:val="00915C83"/>
    <w:rsid w:val="009B5A05"/>
    <w:rsid w:val="009E0EEF"/>
    <w:rsid w:val="00A05E9F"/>
    <w:rsid w:val="00A278BA"/>
    <w:rsid w:val="00A3673E"/>
    <w:rsid w:val="00B83C64"/>
    <w:rsid w:val="00B93182"/>
    <w:rsid w:val="00BE4BAB"/>
    <w:rsid w:val="00C01F94"/>
    <w:rsid w:val="00C116B3"/>
    <w:rsid w:val="00C43049"/>
    <w:rsid w:val="00C541D7"/>
    <w:rsid w:val="00C621CD"/>
    <w:rsid w:val="00C65398"/>
    <w:rsid w:val="00C727DC"/>
    <w:rsid w:val="00CB3E30"/>
    <w:rsid w:val="00CE201F"/>
    <w:rsid w:val="00D20FD4"/>
    <w:rsid w:val="00D23E2B"/>
    <w:rsid w:val="00D33315"/>
    <w:rsid w:val="00D90D92"/>
    <w:rsid w:val="00DB756B"/>
    <w:rsid w:val="00DF224B"/>
    <w:rsid w:val="00E1478E"/>
    <w:rsid w:val="00EC11E6"/>
    <w:rsid w:val="00EE7DF2"/>
    <w:rsid w:val="00F055FE"/>
    <w:rsid w:val="00F4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9F825-B405-426C-95A5-C34279C8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3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1353B1"/>
    <w:rPr>
      <w:i/>
      <w:iCs/>
    </w:rPr>
  </w:style>
  <w:style w:type="character" w:customStyle="1" w:styleId="apple-converted-space">
    <w:name w:val="apple-converted-space"/>
    <w:basedOn w:val="Tipodeletrapredefinidodopargrafo"/>
    <w:rsid w:val="001353B1"/>
  </w:style>
  <w:style w:type="paragraph" w:styleId="Textodebalo">
    <w:name w:val="Balloon Text"/>
    <w:basedOn w:val="Normal"/>
    <w:link w:val="TextodebaloCarter"/>
    <w:uiPriority w:val="99"/>
    <w:semiHidden/>
    <w:unhideWhenUsed/>
    <w:rsid w:val="009E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0E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27DC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E2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201F"/>
  </w:style>
  <w:style w:type="paragraph" w:styleId="Rodap">
    <w:name w:val="footer"/>
    <w:basedOn w:val="Normal"/>
    <w:link w:val="RodapCarter"/>
    <w:uiPriority w:val="99"/>
    <w:semiHidden/>
    <w:unhideWhenUsed/>
    <w:rsid w:val="00CE2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CE201F"/>
  </w:style>
  <w:style w:type="paragraph" w:customStyle="1" w:styleId="Cabealho1">
    <w:name w:val="Cabeçalho1"/>
    <w:basedOn w:val="Normal"/>
    <w:uiPriority w:val="99"/>
    <w:unhideWhenUsed/>
    <w:rsid w:val="00CE201F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2016-05-01T23:00:00+00:00</DataDocumento>
    <IDActividade xmlns="http://schemas.microsoft.com/sharepoint/v3">102014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1747B277-8E64-479B-9FF6-627BD9F22907}"/>
</file>

<file path=customXml/itemProps2.xml><?xml version="1.0" encoding="utf-8"?>
<ds:datastoreItem xmlns:ds="http://schemas.openxmlformats.org/officeDocument/2006/customXml" ds:itemID="{C2A710E6-45B3-41E4-B801-ABD39CA7A23A}"/>
</file>

<file path=customXml/itemProps3.xml><?xml version="1.0" encoding="utf-8"?>
<ds:datastoreItem xmlns:ds="http://schemas.openxmlformats.org/officeDocument/2006/customXml" ds:itemID="{BF8C24E1-1295-4ADD-BBD3-2508374CF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jtome</dc:creator>
  <cp:lastModifiedBy>Rosa Laranjo</cp:lastModifiedBy>
  <cp:revision>2</cp:revision>
  <cp:lastPrinted>2016-04-28T16:14:00Z</cp:lastPrinted>
  <dcterms:created xsi:type="dcterms:W3CDTF">2016-05-02T10:09:00Z</dcterms:created>
  <dcterms:modified xsi:type="dcterms:W3CDTF">2016-05-02T10:09:00Z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10600</vt:r8>
  </property>
</Properties>
</file>