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50" w:rsidRDefault="002E4450" w:rsidP="003D1DC8">
      <w:pPr>
        <w:rPr>
          <w:rFonts w:ascii="Tahoma" w:hAnsi="Tahoma" w:cs="Tahoma"/>
          <w:sz w:val="22"/>
          <w:szCs w:val="22"/>
        </w:rPr>
      </w:pPr>
    </w:p>
    <w:p w:rsidR="00B537CF" w:rsidRDefault="00B537CF" w:rsidP="003D1DC8">
      <w:pPr>
        <w:rPr>
          <w:rFonts w:ascii="Calibri" w:hAnsi="Calibri"/>
          <w:sz w:val="28"/>
          <w:szCs w:val="28"/>
        </w:rPr>
      </w:pPr>
    </w:p>
    <w:p w:rsidR="00003E08" w:rsidRDefault="00B537CF" w:rsidP="00003E08">
      <w:pPr>
        <w:widowControl/>
        <w:spacing w:line="360" w:lineRule="auto"/>
        <w:jc w:val="center"/>
        <w:rPr>
          <w:rFonts w:eastAsia="Calibri"/>
          <w:b/>
          <w:sz w:val="22"/>
          <w:szCs w:val="22"/>
          <w:lang w:val="es-ES_tradnl" w:eastAsia="en-US"/>
        </w:rPr>
      </w:pPr>
      <w:r>
        <w:rPr>
          <w:rFonts w:eastAsia="Calibri"/>
          <w:b/>
          <w:sz w:val="22"/>
          <w:szCs w:val="22"/>
          <w:lang w:val="es-ES_tradnl" w:eastAsia="en-US"/>
        </w:rPr>
        <w:t xml:space="preserve">VOTO DE PESAR </w:t>
      </w:r>
      <w:r w:rsidR="00003E08" w:rsidRPr="00003E08">
        <w:rPr>
          <w:rFonts w:eastAsia="Calibri"/>
          <w:b/>
          <w:sz w:val="22"/>
          <w:szCs w:val="22"/>
          <w:lang w:val="es-ES_tradnl" w:eastAsia="en-US"/>
        </w:rPr>
        <w:t>N</w:t>
      </w:r>
      <w:proofErr w:type="gramStart"/>
      <w:r w:rsidR="00003E08" w:rsidRPr="00003E08">
        <w:rPr>
          <w:rFonts w:eastAsia="Calibri"/>
          <w:b/>
          <w:sz w:val="22"/>
          <w:szCs w:val="22"/>
          <w:lang w:val="es-ES_tradnl" w:eastAsia="en-US"/>
        </w:rPr>
        <w:t>.º</w:t>
      </w:r>
      <w:proofErr w:type="gramEnd"/>
      <w:r w:rsidR="00003E08" w:rsidRPr="00003E08">
        <w:rPr>
          <w:rFonts w:eastAsia="Calibri"/>
          <w:b/>
          <w:sz w:val="22"/>
          <w:szCs w:val="22"/>
          <w:lang w:val="es-ES_tradnl" w:eastAsia="en-US"/>
        </w:rPr>
        <w:t xml:space="preserve"> </w:t>
      </w:r>
      <w:r w:rsidR="00003E08">
        <w:rPr>
          <w:rFonts w:eastAsia="Calibri"/>
          <w:b/>
          <w:sz w:val="22"/>
          <w:szCs w:val="22"/>
          <w:lang w:val="es-ES_tradnl" w:eastAsia="en-US"/>
        </w:rPr>
        <w:t>89</w:t>
      </w:r>
      <w:r w:rsidR="00003E08" w:rsidRPr="00003E08">
        <w:rPr>
          <w:rFonts w:eastAsia="Calibri"/>
          <w:b/>
          <w:sz w:val="22"/>
          <w:szCs w:val="22"/>
          <w:lang w:val="es-ES_tradnl" w:eastAsia="en-US"/>
        </w:rPr>
        <w:t>/1ª/XIII</w:t>
      </w:r>
    </w:p>
    <w:p w:rsidR="00B537CF" w:rsidRPr="00003E08" w:rsidRDefault="00B537CF" w:rsidP="00003E08">
      <w:pPr>
        <w:widowControl/>
        <w:spacing w:line="360" w:lineRule="auto"/>
        <w:jc w:val="center"/>
        <w:rPr>
          <w:rFonts w:eastAsia="Calibri"/>
          <w:b/>
          <w:sz w:val="22"/>
          <w:szCs w:val="22"/>
          <w:lang w:val="es-ES_tradnl" w:eastAsia="en-US"/>
        </w:rPr>
      </w:pPr>
    </w:p>
    <w:p w:rsidR="00003E08" w:rsidRPr="00003E08" w:rsidRDefault="00003E08" w:rsidP="00003E08">
      <w:pPr>
        <w:widowControl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03E08">
        <w:rPr>
          <w:rFonts w:eastAsia="Calibri"/>
          <w:b/>
          <w:sz w:val="22"/>
          <w:szCs w:val="22"/>
          <w:lang w:eastAsia="en-US"/>
        </w:rPr>
        <w:t>PELO FALECIMENTO DE VICENTE DA CÂMARA</w:t>
      </w: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03E08">
        <w:rPr>
          <w:rFonts w:eastAsia="Calibri"/>
          <w:sz w:val="22"/>
          <w:szCs w:val="22"/>
          <w:lang w:eastAsia="en-US"/>
        </w:rPr>
        <w:t xml:space="preserve">Vicente Maria do Carmo da Câmara nasceu em 1928, em Lisboa, numa família portuguesa de costumes e valores e com longa tradição aristocrática. Morreu, inesperadamente, no passado dia 28 de maio, exatamente na mesma cidade que o viu nascer. </w:t>
      </w: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03E08">
        <w:rPr>
          <w:rFonts w:eastAsia="Calibri"/>
          <w:sz w:val="22"/>
          <w:szCs w:val="22"/>
          <w:lang w:eastAsia="en-US"/>
        </w:rPr>
        <w:t xml:space="preserve">Destinado a uma carreira profissional ligada ao sector empresarial e petrolífero, mostrou desde cedo inclinação artística. Foi no Fado que Vicente da Câmara se fez notar e se distinguiu, conseguindo, com uma paixão vibrante e um talento fulgurante, dignificar a música tradicional portuguesa e prestar um contributo inestimável às comunidades portuguesas no estrangeiro, ao aproximá-las de Portugal, Sinal disso é a sua atuação nos palcos dos mais diversos países, desde a França à Africa do Sul, ou do Canadá a Macau. </w:t>
      </w: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03E08">
        <w:rPr>
          <w:rFonts w:eastAsia="Calibri"/>
          <w:sz w:val="22"/>
          <w:szCs w:val="22"/>
          <w:lang w:eastAsia="en-US"/>
        </w:rPr>
        <w:t>O seu empenho e dedicação asseguraram-lhe um lugar destacado na galeria das personalidades incontornáveis e abundantemente reconhecidos da música tradicional e popular portuguesa, deixando uma marca própria, singular e indelével na sociedade portuguesa.</w:t>
      </w: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03E08">
        <w:rPr>
          <w:rFonts w:eastAsia="Calibri"/>
          <w:sz w:val="22"/>
          <w:szCs w:val="22"/>
          <w:lang w:eastAsia="en-US"/>
        </w:rPr>
        <w:t xml:space="preserve">Vicente da Câmara morreu, como viveu, na companhia da família e de tantos e tão diversos amigos, que tinham por ele estima, admiração e orgulho. </w:t>
      </w: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03E08">
        <w:rPr>
          <w:rFonts w:eastAsia="Calibri"/>
          <w:sz w:val="22"/>
          <w:szCs w:val="22"/>
          <w:lang w:eastAsia="en-US"/>
        </w:rPr>
        <w:t>A Assembleia da República apresenta as suas mais sentidas condolências à família enlutada e recorda Vicente da Câmara como individualidade de referência da música portuguesa, que representará, sempre, um exemplo e uma inspiração para as gerações de fad</w:t>
      </w:r>
      <w:r w:rsidR="00D721A4">
        <w:rPr>
          <w:rFonts w:eastAsia="Calibri"/>
          <w:sz w:val="22"/>
          <w:szCs w:val="22"/>
          <w:lang w:eastAsia="en-US"/>
        </w:rPr>
        <w:t>istas e artistas portugueses.</w:t>
      </w:r>
    </w:p>
    <w:p w:rsidR="00003E08" w:rsidRP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B537CF" w:rsidRPr="005F2C52" w:rsidRDefault="00B537CF" w:rsidP="00B537CF">
      <w:pPr>
        <w:widowControl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F2C52">
        <w:rPr>
          <w:rFonts w:eastAsia="Calibri"/>
          <w:sz w:val="22"/>
          <w:szCs w:val="22"/>
          <w:lang w:eastAsia="en-US"/>
        </w:rPr>
        <w:t xml:space="preserve">Assembleia da República, 1 de Junho de 2016 </w:t>
      </w:r>
    </w:p>
    <w:p w:rsidR="00003E08" w:rsidRDefault="00003E08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B537CF" w:rsidRPr="00003E08" w:rsidRDefault="00B537CF" w:rsidP="00003E08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03E08" w:rsidRPr="00003E08" w:rsidRDefault="00003E08" w:rsidP="00003E08">
      <w:pPr>
        <w:widowControl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003E08">
        <w:rPr>
          <w:rFonts w:eastAsia="Calibri"/>
          <w:sz w:val="22"/>
          <w:szCs w:val="22"/>
          <w:lang w:eastAsia="en-US"/>
        </w:rPr>
        <w:t>Os Deputados,</w:t>
      </w:r>
    </w:p>
    <w:p w:rsidR="005F2C52" w:rsidRPr="00003E08" w:rsidRDefault="005F2C52" w:rsidP="005F2C5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5F2C52" w:rsidRPr="00003E08" w:rsidSect="00B561A6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E6" w:rsidRDefault="006725E6">
      <w:r>
        <w:separator/>
      </w:r>
    </w:p>
    <w:p w:rsidR="006725E6" w:rsidRDefault="006725E6"/>
  </w:endnote>
  <w:endnote w:type="continuationSeparator" w:id="0">
    <w:p w:rsidR="006725E6" w:rsidRDefault="006725E6">
      <w:r>
        <w:continuationSeparator/>
      </w:r>
    </w:p>
    <w:p w:rsidR="006725E6" w:rsidRDefault="00672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66" w:rsidRDefault="006348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DC8">
      <w:rPr>
        <w:noProof/>
      </w:rPr>
      <w:t>5</w:t>
    </w:r>
    <w:r>
      <w:fldChar w:fldCharType="end"/>
    </w:r>
  </w:p>
  <w:p w:rsidR="00CF4C9D" w:rsidRDefault="00CF4C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 xml:space="preserve">Assembleia da República – Palácio de S. Bento – 1249-068 Lisboa – Telefone: 21 391 9233 – </w:t>
    </w:r>
    <w:proofErr w:type="gramStart"/>
    <w:r w:rsidRPr="00EA6449">
      <w:rPr>
        <w:rFonts w:ascii="Univers" w:hAnsi="Univers"/>
        <w:color w:val="0093DD"/>
        <w:sz w:val="16"/>
      </w:rPr>
      <w:t>Fax</w:t>
    </w:r>
    <w:proofErr w:type="gramEnd"/>
    <w:r w:rsidRPr="00EA6449">
      <w:rPr>
        <w:rFonts w:ascii="Univers" w:hAnsi="Univers"/>
        <w:color w:val="0093DD"/>
        <w:sz w:val="16"/>
      </w:rPr>
      <w:t>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r w:rsidR="00B537CF">
      <w:fldChar w:fldCharType="begin"/>
    </w:r>
    <w:r w:rsidR="00B537CF" w:rsidRPr="00D721A4">
      <w:rPr>
        <w:lang w:val="en-US"/>
      </w:rPr>
      <w:instrText xml:space="preserve"> HYPERLINK "mailto:gp_pp@cds.parlamento.pt" </w:instrText>
    </w:r>
    <w:r w:rsidR="00B537CF">
      <w:fldChar w:fldCharType="separate"/>
    </w:r>
    <w:r w:rsidR="00C73832" w:rsidRPr="00BA2180">
      <w:rPr>
        <w:rStyle w:val="Hiperligao"/>
        <w:rFonts w:ascii="Univers" w:hAnsi="Univers"/>
        <w:sz w:val="16"/>
        <w:lang w:val="fr-FR"/>
      </w:rPr>
      <w:t>gp_pp@cds.parlamento.pt</w:t>
    </w:r>
    <w:r w:rsidR="00B537CF">
      <w:rPr>
        <w:rStyle w:val="Hiperligao"/>
        <w:rFonts w:ascii="Univers" w:hAnsi="Univers"/>
        <w:sz w:val="16"/>
        <w:lang w:val="fr-FR"/>
      </w:rPr>
      <w:fldChar w:fldCharType="end"/>
    </w:r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E6" w:rsidRDefault="006725E6">
      <w:r>
        <w:separator/>
      </w:r>
    </w:p>
    <w:p w:rsidR="006725E6" w:rsidRDefault="006725E6"/>
  </w:footnote>
  <w:footnote w:type="continuationSeparator" w:id="0">
    <w:p w:rsidR="006725E6" w:rsidRDefault="006725E6">
      <w:r>
        <w:continuationSeparator/>
      </w:r>
    </w:p>
    <w:p w:rsidR="006725E6" w:rsidRDefault="006725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Default="00200AD8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3E08"/>
    <w:rsid w:val="000641FB"/>
    <w:rsid w:val="00090F36"/>
    <w:rsid w:val="000E5250"/>
    <w:rsid w:val="00103D00"/>
    <w:rsid w:val="00165747"/>
    <w:rsid w:val="001710B8"/>
    <w:rsid w:val="00173B20"/>
    <w:rsid w:val="00200AD8"/>
    <w:rsid w:val="00231E58"/>
    <w:rsid w:val="002A7F44"/>
    <w:rsid w:val="002E28A0"/>
    <w:rsid w:val="002E4450"/>
    <w:rsid w:val="003038A6"/>
    <w:rsid w:val="00310FD4"/>
    <w:rsid w:val="00332272"/>
    <w:rsid w:val="0033232D"/>
    <w:rsid w:val="003873E5"/>
    <w:rsid w:val="003A3A6D"/>
    <w:rsid w:val="003D1DC8"/>
    <w:rsid w:val="003F1A70"/>
    <w:rsid w:val="00406838"/>
    <w:rsid w:val="004A5011"/>
    <w:rsid w:val="004B4E81"/>
    <w:rsid w:val="004C0D13"/>
    <w:rsid w:val="004D652A"/>
    <w:rsid w:val="004E69C3"/>
    <w:rsid w:val="00514CA8"/>
    <w:rsid w:val="005521F5"/>
    <w:rsid w:val="0058238B"/>
    <w:rsid w:val="0059121B"/>
    <w:rsid w:val="005B2FB0"/>
    <w:rsid w:val="005F2C52"/>
    <w:rsid w:val="00634866"/>
    <w:rsid w:val="00645148"/>
    <w:rsid w:val="006612A4"/>
    <w:rsid w:val="006725E6"/>
    <w:rsid w:val="006A1541"/>
    <w:rsid w:val="00732E83"/>
    <w:rsid w:val="00737B66"/>
    <w:rsid w:val="00762B25"/>
    <w:rsid w:val="0076680B"/>
    <w:rsid w:val="00785379"/>
    <w:rsid w:val="00786A9F"/>
    <w:rsid w:val="007F23C0"/>
    <w:rsid w:val="008028B6"/>
    <w:rsid w:val="00831E7F"/>
    <w:rsid w:val="00835C00"/>
    <w:rsid w:val="008A2FA9"/>
    <w:rsid w:val="008B0770"/>
    <w:rsid w:val="008B149A"/>
    <w:rsid w:val="008F416E"/>
    <w:rsid w:val="00932D93"/>
    <w:rsid w:val="00945E43"/>
    <w:rsid w:val="00961B85"/>
    <w:rsid w:val="00977BB0"/>
    <w:rsid w:val="009C6A4C"/>
    <w:rsid w:val="009E0777"/>
    <w:rsid w:val="00A10DD1"/>
    <w:rsid w:val="00A12BF2"/>
    <w:rsid w:val="00A204B8"/>
    <w:rsid w:val="00A275BF"/>
    <w:rsid w:val="00A75A59"/>
    <w:rsid w:val="00A83626"/>
    <w:rsid w:val="00A94CA8"/>
    <w:rsid w:val="00A94D03"/>
    <w:rsid w:val="00AC4073"/>
    <w:rsid w:val="00AD112A"/>
    <w:rsid w:val="00B03771"/>
    <w:rsid w:val="00B05E8E"/>
    <w:rsid w:val="00B12019"/>
    <w:rsid w:val="00B537CF"/>
    <w:rsid w:val="00B561A6"/>
    <w:rsid w:val="00B719F9"/>
    <w:rsid w:val="00B81BF1"/>
    <w:rsid w:val="00BA105B"/>
    <w:rsid w:val="00BB61EF"/>
    <w:rsid w:val="00BC5078"/>
    <w:rsid w:val="00BE4E96"/>
    <w:rsid w:val="00C36417"/>
    <w:rsid w:val="00C50BB2"/>
    <w:rsid w:val="00C6063B"/>
    <w:rsid w:val="00C63E93"/>
    <w:rsid w:val="00C72100"/>
    <w:rsid w:val="00C73832"/>
    <w:rsid w:val="00C759C4"/>
    <w:rsid w:val="00C852EF"/>
    <w:rsid w:val="00CB1D2D"/>
    <w:rsid w:val="00CF4C9D"/>
    <w:rsid w:val="00CF7E5B"/>
    <w:rsid w:val="00D1392B"/>
    <w:rsid w:val="00D507B5"/>
    <w:rsid w:val="00D626DB"/>
    <w:rsid w:val="00D66667"/>
    <w:rsid w:val="00D67ADA"/>
    <w:rsid w:val="00D721A4"/>
    <w:rsid w:val="00D853FE"/>
    <w:rsid w:val="00D91FBE"/>
    <w:rsid w:val="00DD5311"/>
    <w:rsid w:val="00E4015F"/>
    <w:rsid w:val="00E44B02"/>
    <w:rsid w:val="00E977FC"/>
    <w:rsid w:val="00EA5405"/>
    <w:rsid w:val="00EA6449"/>
    <w:rsid w:val="00EA6478"/>
    <w:rsid w:val="00EB34BA"/>
    <w:rsid w:val="00EC3F21"/>
    <w:rsid w:val="00F000EC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284EB15-2787-4DFD-8C8C-84AC813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2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2016-06-06T23:00:00+00:00</DataDocumento>
    <IDActividade xmlns="http://schemas.microsoft.com/sharepoint/v3">102241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3C79A75-7CEE-4A0D-A5CC-697B559C38EB}"/>
</file>

<file path=customXml/itemProps2.xml><?xml version="1.0" encoding="utf-8"?>
<ds:datastoreItem xmlns:ds="http://schemas.openxmlformats.org/officeDocument/2006/customXml" ds:itemID="{BDB67F2C-DD5F-40B8-A017-622457541A7A}"/>
</file>

<file path=customXml/itemProps3.xml><?xml version="1.0" encoding="utf-8"?>
<ds:datastoreItem xmlns:ds="http://schemas.openxmlformats.org/officeDocument/2006/customXml" ds:itemID="{23159123-546F-46CF-8B1A-F24DEC2F2D26}"/>
</file>

<file path=customXml/itemProps4.xml><?xml version="1.0" encoding="utf-8"?>
<ds:datastoreItem xmlns:ds="http://schemas.openxmlformats.org/officeDocument/2006/customXml" ds:itemID="{7BCC17E7-1615-4BDE-99B8-13703B83F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1577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Assembleia da República</dc:creator>
  <cp:keywords/>
  <cp:lastModifiedBy>Prudência Cardoso</cp:lastModifiedBy>
  <cp:revision>5</cp:revision>
  <cp:lastPrinted>2011-03-03T16:46:00Z</cp:lastPrinted>
  <dcterms:created xsi:type="dcterms:W3CDTF">2016-06-02T09:27:00Z</dcterms:created>
  <dcterms:modified xsi:type="dcterms:W3CDTF">2016-06-07T14:25:00Z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12900</vt:r8>
  </property>
</Properties>
</file>