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3A" w:rsidRPr="00021E3A" w:rsidRDefault="00021E3A" w:rsidP="00021E3A">
      <w:pPr>
        <w:jc w:val="center"/>
        <w:rPr>
          <w:b/>
        </w:rPr>
      </w:pPr>
      <w:bookmarkStart w:id="0" w:name="_GoBack"/>
      <w:bookmarkEnd w:id="0"/>
      <w:r w:rsidRPr="00021E3A">
        <w:rPr>
          <w:b/>
        </w:rPr>
        <w:t xml:space="preserve">Voto n.º </w:t>
      </w:r>
      <w:r w:rsidR="000B3C17">
        <w:rPr>
          <w:b/>
        </w:rPr>
        <w:t>261</w:t>
      </w:r>
      <w:r w:rsidRPr="00021E3A">
        <w:rPr>
          <w:b/>
        </w:rPr>
        <w:t>/XIII</w:t>
      </w:r>
    </w:p>
    <w:p w:rsidR="00021E3A" w:rsidRPr="00021E3A" w:rsidRDefault="00021E3A" w:rsidP="00021E3A">
      <w:pPr>
        <w:jc w:val="center"/>
        <w:rPr>
          <w:b/>
        </w:rPr>
      </w:pPr>
      <w:r w:rsidRPr="00021E3A">
        <w:rPr>
          <w:b/>
        </w:rPr>
        <w:t xml:space="preserve">De Saudação </w:t>
      </w:r>
      <w:r w:rsidR="00E018A8">
        <w:rPr>
          <w:b/>
        </w:rPr>
        <w:t>d</w:t>
      </w:r>
      <w:r w:rsidRPr="00021E3A">
        <w:rPr>
          <w:b/>
        </w:rPr>
        <w:t>o Dia do Estudante</w:t>
      </w:r>
    </w:p>
    <w:p w:rsidR="00021E3A" w:rsidRDefault="00021E3A" w:rsidP="00021E3A">
      <w:pPr>
        <w:jc w:val="both"/>
      </w:pPr>
      <w:r>
        <w:t xml:space="preserve">A comemoração do Dia do Estudante, oficializada </w:t>
      </w:r>
      <w:r w:rsidR="00D67561">
        <w:t xml:space="preserve">há 30 anos </w:t>
      </w:r>
      <w:r>
        <w:t xml:space="preserve">em 1987, mas </w:t>
      </w:r>
      <w:r w:rsidR="00D67561">
        <w:t xml:space="preserve">já celebrada livremente desde o fim do regime do Estado Novo, é </w:t>
      </w:r>
      <w:r>
        <w:t>tradutora de um longo percurso de afirmação das liberdades cívicas, associativas e académicas, visa</w:t>
      </w:r>
      <w:r w:rsidR="00D67561">
        <w:t>ndo</w:t>
      </w:r>
      <w:r>
        <w:t xml:space="preserve"> recordar a importância do movimento estudantil em momentos determinantes do combate à Ditadura e enfatizar o papel dos estudantes na vida das instituições.</w:t>
      </w:r>
    </w:p>
    <w:p w:rsidR="00021E3A" w:rsidRDefault="00021E3A" w:rsidP="00E018A8">
      <w:pPr>
        <w:tabs>
          <w:tab w:val="left" w:pos="6521"/>
        </w:tabs>
        <w:jc w:val="both"/>
      </w:pPr>
      <w:r>
        <w:t xml:space="preserve">Num momento de crescente tensão entre os estudantes universitários e a Ditadura, a proibição das associações académicas assinalarem o Dia do Estudante a 24 de </w:t>
      </w:r>
      <w:r w:rsidR="00631927">
        <w:t>m</w:t>
      </w:r>
      <w:r>
        <w:t xml:space="preserve">arço de 1962 marcou uma escalada na contestação ao regime e à repressão exercida nas instituições de ensino superior, que se estenderia até Julho e seria marcada por greves às aulas em Lisboa, Porto e Coimbra, comícios e manifestações de rua, objeto de violenta repressão pelo Estado Novo. </w:t>
      </w:r>
    </w:p>
    <w:p w:rsidR="00021E3A" w:rsidRDefault="00021E3A" w:rsidP="00021E3A">
      <w:pPr>
        <w:jc w:val="both"/>
      </w:pPr>
      <w:r>
        <w:t xml:space="preserve">A crise estudantil marcou o despertar para a atividade política daquela geração de estudantes, cuja coragem política e física deve ser recordada e homenageada por aqueles que hoje vivem e estudam em liberdade. Hoje, num tempo distante da necessidade de resistência a uma Ditadura opressora e mesquinha, o Dia do Estudante deve ser assinalado não só pela memória do combate de então, mas também pelo incentivo à participação na </w:t>
      </w:r>
      <w:r>
        <w:lastRenderedPageBreak/>
        <w:t xml:space="preserve">vida das instituições, na construção de um sistema de ensino democrático e inclusivo, do qual os estudantes fazem parte de forma determinante. </w:t>
      </w:r>
    </w:p>
    <w:p w:rsidR="00021E3A" w:rsidRDefault="00021E3A" w:rsidP="00021E3A">
      <w:pPr>
        <w:jc w:val="both"/>
      </w:pPr>
      <w:r>
        <w:t>Assim, a Assembleia da República</w:t>
      </w:r>
      <w:r w:rsidR="00631927">
        <w:t>, reunida em plenário,</w:t>
      </w:r>
      <w:r>
        <w:t xml:space="preserve"> saúda a comemoração do Dia do Estudante, endereçando a sua homenagem a todos os que se bateram pela Democracia e Liberdade </w:t>
      </w:r>
      <w:r w:rsidR="00631927">
        <w:t xml:space="preserve">no movimento associativo estudantil </w:t>
      </w:r>
      <w:r>
        <w:t xml:space="preserve">e </w:t>
      </w:r>
      <w:r w:rsidR="00631927">
        <w:t xml:space="preserve">endereça </w:t>
      </w:r>
      <w:r>
        <w:t xml:space="preserve">o </w:t>
      </w:r>
      <w:r w:rsidR="00631927">
        <w:t xml:space="preserve">seu </w:t>
      </w:r>
      <w:r>
        <w:t xml:space="preserve">incentivo a todos os que, quotidianamente, </w:t>
      </w:r>
      <w:r w:rsidR="00631927">
        <w:t xml:space="preserve">asseguram a representação dos estudantes </w:t>
      </w:r>
      <w:r>
        <w:t xml:space="preserve">nas suas instituições de ensino </w:t>
      </w:r>
      <w:r w:rsidR="00631927">
        <w:t>e contribuem para o seu desenvolvimento.</w:t>
      </w:r>
    </w:p>
    <w:p w:rsidR="00631927" w:rsidRDefault="00631927" w:rsidP="00021E3A">
      <w:pPr>
        <w:jc w:val="both"/>
      </w:pPr>
    </w:p>
    <w:p w:rsidR="00631927" w:rsidRDefault="00631927" w:rsidP="00021E3A">
      <w:pPr>
        <w:jc w:val="both"/>
      </w:pPr>
      <w:r>
        <w:t>Palácio de São Bento, 23 de março de 2017,</w:t>
      </w:r>
    </w:p>
    <w:p w:rsidR="00631927" w:rsidRDefault="00631927" w:rsidP="00021E3A">
      <w:pPr>
        <w:jc w:val="both"/>
      </w:pPr>
    </w:p>
    <w:p w:rsidR="00631927" w:rsidRDefault="00631927" w:rsidP="00631927">
      <w:pPr>
        <w:jc w:val="center"/>
      </w:pPr>
      <w:r>
        <w:t>Os Deputados,</w:t>
      </w:r>
    </w:p>
    <w:sectPr w:rsidR="00631927" w:rsidSect="009155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AA" w:rsidRDefault="006734AA" w:rsidP="00E018A8">
      <w:pPr>
        <w:spacing w:after="0" w:line="240" w:lineRule="auto"/>
      </w:pPr>
      <w:r>
        <w:separator/>
      </w:r>
    </w:p>
  </w:endnote>
  <w:endnote w:type="continuationSeparator" w:id="0">
    <w:p w:rsidR="006734AA" w:rsidRDefault="006734AA" w:rsidP="00E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AA" w:rsidRDefault="006734AA" w:rsidP="00E018A8">
      <w:pPr>
        <w:spacing w:after="0" w:line="240" w:lineRule="auto"/>
      </w:pPr>
      <w:r>
        <w:separator/>
      </w:r>
    </w:p>
  </w:footnote>
  <w:footnote w:type="continuationSeparator" w:id="0">
    <w:p w:rsidR="006734AA" w:rsidRDefault="006734AA" w:rsidP="00E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8" w:rsidRDefault="00E018A8" w:rsidP="00E018A8">
    <w:pPr>
      <w:pStyle w:val="Cabealho"/>
      <w:jc w:val="center"/>
    </w:pPr>
    <w:r w:rsidRPr="00D0188A">
      <w:rPr>
        <w:noProof/>
        <w:lang w:eastAsia="pt-PT"/>
      </w:rPr>
      <w:drawing>
        <wp:inline distT="0" distB="0" distL="0" distR="0">
          <wp:extent cx="2038350" cy="1438275"/>
          <wp:effectExtent l="0" t="0" r="0" b="9525"/>
          <wp:docPr id="1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A"/>
    <w:rsid w:val="00013A5C"/>
    <w:rsid w:val="00021E3A"/>
    <w:rsid w:val="00051E40"/>
    <w:rsid w:val="000B3C17"/>
    <w:rsid w:val="004619C4"/>
    <w:rsid w:val="00485F15"/>
    <w:rsid w:val="00631927"/>
    <w:rsid w:val="006734AA"/>
    <w:rsid w:val="00693284"/>
    <w:rsid w:val="00776434"/>
    <w:rsid w:val="00915534"/>
    <w:rsid w:val="00D67561"/>
    <w:rsid w:val="00DA278A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47FA-1C4E-4D7A-A4D6-97A865A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18A8"/>
  </w:style>
  <w:style w:type="paragraph" w:styleId="Rodap">
    <w:name w:val="footer"/>
    <w:basedOn w:val="Normal"/>
    <w:link w:val="RodapCarter"/>
    <w:uiPriority w:val="99"/>
    <w:unhideWhenUsed/>
    <w:rsid w:val="00E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18A8"/>
  </w:style>
  <w:style w:type="paragraph" w:styleId="Textodebalo">
    <w:name w:val="Balloon Text"/>
    <w:basedOn w:val="Normal"/>
    <w:link w:val="TextodebaloCarter"/>
    <w:uiPriority w:val="99"/>
    <w:semiHidden/>
    <w:unhideWhenUsed/>
    <w:rsid w:val="000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2017-03-23T00:00:00+00:00</DataDocumento>
    <IDActividade xmlns="http://schemas.microsoft.com/sharepoint/v3">104628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933DC08-05AF-4A21-937F-27A38EEAED1B}"/>
</file>

<file path=customXml/itemProps2.xml><?xml version="1.0" encoding="utf-8"?>
<ds:datastoreItem xmlns:ds="http://schemas.openxmlformats.org/officeDocument/2006/customXml" ds:itemID="{46F012F4-F4BA-4AE5-8901-C584006E8F3F}"/>
</file>

<file path=customXml/itemProps3.xml><?xml version="1.0" encoding="utf-8"?>
<ds:datastoreItem xmlns:ds="http://schemas.openxmlformats.org/officeDocument/2006/customXml" ds:itemID="{2720A05A-8927-47DE-BEC5-4ECAC75A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Delgado Alves</dc:creator>
  <cp:keywords/>
  <dc:description/>
  <cp:lastModifiedBy>Rosa Laranjo</cp:lastModifiedBy>
  <cp:revision>2</cp:revision>
  <cp:lastPrinted>2017-03-23T17:22:00Z</cp:lastPrinted>
  <dcterms:created xsi:type="dcterms:W3CDTF">2017-03-23T17:32:00Z</dcterms:created>
  <dcterms:modified xsi:type="dcterms:W3CDTF">2017-03-23T17:32:00Z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35000</vt:r8>
  </property>
</Properties>
</file>