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92" w:rsidRDefault="00252D92" w:rsidP="00252D92">
      <w:pPr>
        <w:spacing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Voto de Pesar n</w:t>
      </w:r>
      <w:r w:rsidR="00913CE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º</w:t>
      </w:r>
      <w:r w:rsidR="00913CEC">
        <w:rPr>
          <w:b/>
          <w:sz w:val="26"/>
          <w:szCs w:val="26"/>
        </w:rPr>
        <w:t xml:space="preserve"> 281/</w:t>
      </w:r>
      <w:bookmarkStart w:id="0" w:name="_GoBack"/>
      <w:bookmarkEnd w:id="0"/>
      <w:r>
        <w:rPr>
          <w:b/>
          <w:sz w:val="26"/>
          <w:szCs w:val="26"/>
        </w:rPr>
        <w:t>XIII</w:t>
      </w:r>
    </w:p>
    <w:p w:rsidR="00252D92" w:rsidRDefault="00252D92" w:rsidP="00252D92">
      <w:pPr>
        <w:spacing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Pelo falecimento de António Augusto R. da Silva Gomes (1937-2017)</w:t>
      </w:r>
    </w:p>
    <w:p w:rsidR="00252D92" w:rsidRDefault="00252D92" w:rsidP="00252D92">
      <w:pPr>
        <w:spacing w:after="120" w:line="360" w:lineRule="auto"/>
        <w:jc w:val="both"/>
        <w:rPr>
          <w:sz w:val="26"/>
          <w:szCs w:val="26"/>
        </w:rPr>
      </w:pPr>
    </w:p>
    <w:p w:rsidR="00252D92" w:rsidRDefault="00252D92" w:rsidP="00252D92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Faleceu no passado dia 10 de Abril António Silva Gomes. É considerado “o nome histórico da publicidade portuguesa” e “marca inconfundível na história da publicidade no século XX”.</w:t>
      </w:r>
    </w:p>
    <w:p w:rsidR="00252D92" w:rsidRDefault="00252D92" w:rsidP="00252D92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Iniciou a sua carreira profissional em meados dos anos sessenta, tornou-se sócio da mais antiga agência de publicidade nacional, a Manuel Martins da Hora, por onde tinha passado noutros tempos Fernando Pessoa, que cedo se tornou alvo do interesse da multinacional </w:t>
      </w:r>
      <w:proofErr w:type="spellStart"/>
      <w:r>
        <w:rPr>
          <w:sz w:val="26"/>
          <w:szCs w:val="26"/>
        </w:rPr>
        <w:t>McCann</w:t>
      </w:r>
      <w:proofErr w:type="spellEnd"/>
      <w:r>
        <w:rPr>
          <w:sz w:val="26"/>
          <w:szCs w:val="26"/>
        </w:rPr>
        <w:t xml:space="preserve"> Erickson que procede à sua aquisição em 1980.</w:t>
      </w:r>
    </w:p>
    <w:p w:rsidR="00252D92" w:rsidRDefault="00252D92" w:rsidP="00252D92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Foi desde então, durante mais de duas décadas, Presidente do Grupo </w:t>
      </w:r>
      <w:proofErr w:type="spellStart"/>
      <w:r>
        <w:rPr>
          <w:sz w:val="26"/>
          <w:szCs w:val="26"/>
        </w:rPr>
        <w:t>McCann</w:t>
      </w:r>
      <w:proofErr w:type="spellEnd"/>
      <w:r>
        <w:rPr>
          <w:sz w:val="26"/>
          <w:szCs w:val="26"/>
        </w:rPr>
        <w:t xml:space="preserve"> Portugal. Foi também Vice-Presidente Sénior da </w:t>
      </w:r>
      <w:proofErr w:type="spellStart"/>
      <w:r>
        <w:rPr>
          <w:sz w:val="26"/>
          <w:szCs w:val="26"/>
        </w:rPr>
        <w:t>McCann</w:t>
      </w:r>
      <w:proofErr w:type="spellEnd"/>
      <w:r>
        <w:rPr>
          <w:sz w:val="26"/>
          <w:szCs w:val="26"/>
        </w:rPr>
        <w:t xml:space="preserve"> Erickson Europa e lançou o Festival Internacional de Publicidade em Língua Portuguesa.</w:t>
      </w:r>
    </w:p>
    <w:p w:rsidR="00252D92" w:rsidRDefault="00252D92" w:rsidP="00252D92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Sob a sua liderança e capacidade notáveis de estratega e criativo, o Grupo </w:t>
      </w:r>
      <w:proofErr w:type="spellStart"/>
      <w:r>
        <w:rPr>
          <w:sz w:val="26"/>
          <w:szCs w:val="26"/>
        </w:rPr>
        <w:t>McCann</w:t>
      </w:r>
      <w:proofErr w:type="spellEnd"/>
      <w:r>
        <w:rPr>
          <w:sz w:val="26"/>
          <w:szCs w:val="26"/>
        </w:rPr>
        <w:t xml:space="preserve"> Portugal em breve ocupou, de forma continuada, o topo do “ranking” nacional.</w:t>
      </w:r>
    </w:p>
    <w:p w:rsidR="00252D92" w:rsidRDefault="00252D92" w:rsidP="00252D92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Este grupo desdobrou-se em diversas empresas e divisões especializadas, tornando-se num dos maiores recrutadores e formadores de quadros nas áreas da publicidade e da comunicação. Foi uma empresa escola em Portugal.</w:t>
      </w:r>
    </w:p>
    <w:p w:rsidR="00252D92" w:rsidRDefault="00252D92" w:rsidP="00252D92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António Silva Gomes foi ainda Vice-Presidente do Sport Lisboa e Benfica e Administrador da respetiva SAD.</w:t>
      </w:r>
    </w:p>
    <w:p w:rsidR="00252D92" w:rsidRDefault="00252D92" w:rsidP="00252D92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Homem de carácter forte e personalidade vincada, da cultura e das artes, foi alma de muitos dos anúncios que fazem parte da nossa memória coletiva.</w:t>
      </w:r>
    </w:p>
    <w:p w:rsidR="00252D92" w:rsidRDefault="00252D92" w:rsidP="00252D92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 Assembleia da República, reunida em Plenário no dia 21 de abril de 2017, manifesta o seu pesar pelo falecimento de António Silva Gomes e endereça aos seus familiares, amigos e admiradores as suas sentidas condolências.</w:t>
      </w:r>
    </w:p>
    <w:p w:rsidR="00252D92" w:rsidRDefault="00252D92" w:rsidP="00252D92">
      <w:pPr>
        <w:spacing w:after="120" w:line="360" w:lineRule="auto"/>
        <w:jc w:val="both"/>
        <w:rPr>
          <w:sz w:val="26"/>
          <w:szCs w:val="26"/>
        </w:rPr>
      </w:pPr>
    </w:p>
    <w:p w:rsidR="00252D92" w:rsidRDefault="00252D92" w:rsidP="00252D92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Palácio de S. Bento, 21 de abril de 2017</w:t>
      </w:r>
    </w:p>
    <w:p w:rsidR="00252D92" w:rsidRDefault="00252D92" w:rsidP="00252D92">
      <w:pPr>
        <w:spacing w:after="120" w:line="360" w:lineRule="auto"/>
        <w:jc w:val="both"/>
        <w:rPr>
          <w:sz w:val="26"/>
          <w:szCs w:val="26"/>
        </w:rPr>
      </w:pPr>
    </w:p>
    <w:p w:rsidR="00252D92" w:rsidRDefault="00252D92" w:rsidP="00252D92">
      <w:pPr>
        <w:spacing w:after="12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Os Deputados,</w:t>
      </w:r>
    </w:p>
    <w:p w:rsidR="00252D92" w:rsidRDefault="00252D92" w:rsidP="00252D92">
      <w:pPr>
        <w:spacing w:after="120" w:line="360" w:lineRule="auto"/>
        <w:rPr>
          <w:sz w:val="26"/>
          <w:szCs w:val="26"/>
        </w:rPr>
      </w:pPr>
    </w:p>
    <w:p w:rsidR="00252D92" w:rsidRDefault="00252D92" w:rsidP="00252D92">
      <w:pPr>
        <w:spacing w:after="120" w:line="360" w:lineRule="auto"/>
        <w:rPr>
          <w:sz w:val="26"/>
          <w:szCs w:val="26"/>
        </w:rPr>
      </w:pPr>
    </w:p>
    <w:p w:rsidR="00336194" w:rsidRPr="00252D92" w:rsidRDefault="00913CEC" w:rsidP="00252D92"/>
    <w:sectPr w:rsidR="00336194" w:rsidRPr="00252D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E6" w:rsidRDefault="008B55E6" w:rsidP="003F62C4">
      <w:pPr>
        <w:spacing w:after="0" w:line="240" w:lineRule="auto"/>
      </w:pPr>
      <w:r>
        <w:separator/>
      </w:r>
    </w:p>
  </w:endnote>
  <w:endnote w:type="continuationSeparator" w:id="0">
    <w:p w:rsidR="008B55E6" w:rsidRDefault="008B55E6" w:rsidP="003F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E6" w:rsidRDefault="008B55E6" w:rsidP="003F62C4">
      <w:pPr>
        <w:spacing w:after="0" w:line="240" w:lineRule="auto"/>
      </w:pPr>
      <w:r>
        <w:separator/>
      </w:r>
    </w:p>
  </w:footnote>
  <w:footnote w:type="continuationSeparator" w:id="0">
    <w:p w:rsidR="008B55E6" w:rsidRDefault="008B55E6" w:rsidP="003F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C4" w:rsidRDefault="003F62C4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E9B382B" wp14:editId="03C6C242">
          <wp:simplePos x="0" y="0"/>
          <wp:positionH relativeFrom="column">
            <wp:posOffset>4448175</wp:posOffset>
          </wp:positionH>
          <wp:positionV relativeFrom="paragraph">
            <wp:posOffset>113665</wp:posOffset>
          </wp:positionV>
          <wp:extent cx="762000" cy="933450"/>
          <wp:effectExtent l="19050" t="0" r="0" b="0"/>
          <wp:wrapNone/>
          <wp:docPr id="2" name="Imagem 2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05pt;height:119.8pt" fillcolor="window">
          <v:imagedata r:id="rId2" o:title=""/>
        </v:shape>
        <o:OLEObject Type="Embed" ProgID="MSPhotoEd.3" ShapeID="_x0000_i1025" DrawAspect="Content" ObjectID="_1554122655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C4"/>
    <w:rsid w:val="00233257"/>
    <w:rsid w:val="00252D92"/>
    <w:rsid w:val="00270915"/>
    <w:rsid w:val="003F62C4"/>
    <w:rsid w:val="00437BDB"/>
    <w:rsid w:val="006D68C6"/>
    <w:rsid w:val="008B55E6"/>
    <w:rsid w:val="008E2689"/>
    <w:rsid w:val="00913CEC"/>
    <w:rsid w:val="00D5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921D925"/>
  <w15:chartTrackingRefBased/>
  <w15:docId w15:val="{1526D21E-0B01-468F-B0E1-87DE91A4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2D92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F6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F62C4"/>
  </w:style>
  <w:style w:type="paragraph" w:styleId="Rodap">
    <w:name w:val="footer"/>
    <w:basedOn w:val="Normal"/>
    <w:link w:val="RodapCarter"/>
    <w:uiPriority w:val="99"/>
    <w:unhideWhenUsed/>
    <w:rsid w:val="003F6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F62C4"/>
  </w:style>
  <w:style w:type="paragraph" w:styleId="NormalWeb">
    <w:name w:val="Normal (Web)"/>
    <w:basedOn w:val="Normal"/>
    <w:uiPriority w:val="99"/>
    <w:semiHidden/>
    <w:unhideWhenUsed/>
    <w:rsid w:val="00437B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7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2017-04-18T23:00:00+00:00</DataDocumento>
    <IDActividade xmlns="http://schemas.microsoft.com/sharepoint/v3">104927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B4A956DC-A7EB-4739-B07E-4C0B3494CA8D}"/>
</file>

<file path=customXml/itemProps2.xml><?xml version="1.0" encoding="utf-8"?>
<ds:datastoreItem xmlns:ds="http://schemas.openxmlformats.org/officeDocument/2006/customXml" ds:itemID="{919A3B8A-FA5A-4380-9AA0-85211BDE45A6}"/>
</file>

<file path=customXml/itemProps3.xml><?xml version="1.0" encoding="utf-8"?>
<ds:datastoreItem xmlns:ds="http://schemas.openxmlformats.org/officeDocument/2006/customXml" ds:itemID="{AEF05A51-CC43-4E4C-83A4-C796B65645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Fátima Samouqueiro</dc:creator>
  <cp:keywords/>
  <dc:description/>
  <cp:lastModifiedBy>Prudência Cardoso</cp:lastModifiedBy>
  <cp:revision>2</cp:revision>
  <cp:lastPrinted>2017-04-19T14:01:00Z</cp:lastPrinted>
  <dcterms:created xsi:type="dcterms:W3CDTF">2017-04-19T14:58:00Z</dcterms:created>
  <dcterms:modified xsi:type="dcterms:W3CDTF">2017-04-19T14:58:00Z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37700</vt:r8>
  </property>
</Properties>
</file>