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25" w:rsidRDefault="002C04DC">
      <w:r>
        <w:rPr>
          <w:noProof/>
          <w:lang w:eastAsia="pt-PT"/>
        </w:rPr>
        <w:drawing>
          <wp:inline distT="0" distB="0" distL="0" distR="0">
            <wp:extent cx="1313593" cy="895350"/>
            <wp:effectExtent l="19050" t="0" r="857" b="0"/>
            <wp:docPr id="1" name="Imagem 0" descr="Logo PSD-G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SD-G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399" cy="89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4DC" w:rsidRPr="002C04DC" w:rsidRDefault="002C04DC" w:rsidP="002C04DC">
      <w:pPr>
        <w:jc w:val="center"/>
        <w:rPr>
          <w:rFonts w:cstheme="minorHAnsi"/>
          <w:b/>
          <w:sz w:val="24"/>
        </w:rPr>
      </w:pPr>
      <w:r w:rsidRPr="002C04DC">
        <w:rPr>
          <w:rFonts w:cstheme="minorHAnsi"/>
          <w:b/>
          <w:sz w:val="24"/>
        </w:rPr>
        <w:t>Voto de Pesar</w:t>
      </w:r>
      <w:r w:rsidR="00831C47">
        <w:rPr>
          <w:rFonts w:cstheme="minorHAnsi"/>
          <w:b/>
          <w:sz w:val="24"/>
        </w:rPr>
        <w:t xml:space="preserve"> n.º 318/XIII</w:t>
      </w:r>
      <w:bookmarkStart w:id="0" w:name="_GoBack"/>
      <w:bookmarkEnd w:id="0"/>
    </w:p>
    <w:p w:rsidR="002C04DC" w:rsidRPr="002C04DC" w:rsidRDefault="007B1CD4" w:rsidP="002C04DC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Pelo falecimento do Comendador Valentim Morais</w:t>
      </w:r>
    </w:p>
    <w:p w:rsidR="002C04DC" w:rsidRDefault="002C04DC" w:rsidP="007B1CD4">
      <w:pPr>
        <w:jc w:val="both"/>
        <w:rPr>
          <w:rFonts w:cstheme="minorHAnsi"/>
          <w:sz w:val="24"/>
        </w:rPr>
      </w:pPr>
    </w:p>
    <w:p w:rsidR="007B1CD4" w:rsidRDefault="007B1CD4" w:rsidP="007B1CD4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O comendador Valentim Morais, fundador do jornal “O Mundo Português”, o semanário em português de maior circulação no Mundo, faleceu no passado dia 20 de maio, em Lisboa, com 86 anos. </w:t>
      </w:r>
    </w:p>
    <w:p w:rsidR="007F5AD7" w:rsidRPr="008D1C65" w:rsidRDefault="007B1CD4" w:rsidP="008D1C65">
      <w:pPr>
        <w:spacing w:line="360" w:lineRule="auto"/>
        <w:jc w:val="both"/>
      </w:pPr>
      <w:r w:rsidRPr="007F5AD7">
        <w:rPr>
          <w:rFonts w:cstheme="minorHAnsi"/>
          <w:sz w:val="24"/>
          <w:szCs w:val="28"/>
        </w:rPr>
        <w:t xml:space="preserve">Valentim Gonçalves Morais nasceu a 4 de setembro de 1930 na aldeia de Avô, em Oliveira do Hospital. </w:t>
      </w:r>
      <w:r w:rsidR="007F5AD7">
        <w:rPr>
          <w:rFonts w:cstheme="minorHAnsi"/>
          <w:sz w:val="24"/>
          <w:szCs w:val="28"/>
        </w:rPr>
        <w:t>V</w:t>
      </w:r>
      <w:r w:rsidRPr="007F5AD7">
        <w:rPr>
          <w:rFonts w:cstheme="minorHAnsi"/>
          <w:sz w:val="24"/>
          <w:szCs w:val="28"/>
        </w:rPr>
        <w:t>eio para Lisboa</w:t>
      </w:r>
      <w:r w:rsidR="007F5AD7">
        <w:rPr>
          <w:rFonts w:cstheme="minorHAnsi"/>
          <w:sz w:val="24"/>
          <w:szCs w:val="28"/>
        </w:rPr>
        <w:t xml:space="preserve"> ainda muito novo</w:t>
      </w:r>
      <w:r w:rsidRPr="007F5AD7">
        <w:rPr>
          <w:rFonts w:cstheme="minorHAnsi"/>
          <w:sz w:val="24"/>
          <w:szCs w:val="28"/>
        </w:rPr>
        <w:t xml:space="preserve"> </w:t>
      </w:r>
      <w:r w:rsidR="007F5AD7">
        <w:rPr>
          <w:rFonts w:cstheme="minorHAnsi"/>
          <w:sz w:val="24"/>
          <w:szCs w:val="28"/>
        </w:rPr>
        <w:t>e,</w:t>
      </w:r>
      <w:r w:rsidRPr="007F5AD7">
        <w:rPr>
          <w:rFonts w:cstheme="minorHAnsi"/>
          <w:sz w:val="24"/>
          <w:szCs w:val="28"/>
        </w:rPr>
        <w:t xml:space="preserve"> nos anos</w:t>
      </w:r>
      <w:r w:rsidR="008D1C65">
        <w:rPr>
          <w:rFonts w:cstheme="minorHAnsi"/>
          <w:sz w:val="24"/>
          <w:szCs w:val="28"/>
        </w:rPr>
        <w:t xml:space="preserve"> 60</w:t>
      </w:r>
      <w:r w:rsidR="007F5AD7">
        <w:rPr>
          <w:rFonts w:cstheme="minorHAnsi"/>
          <w:sz w:val="24"/>
          <w:szCs w:val="28"/>
        </w:rPr>
        <w:t>,</w:t>
      </w:r>
      <w:r w:rsidRPr="007F5AD7">
        <w:rPr>
          <w:rFonts w:cstheme="minorHAnsi"/>
          <w:sz w:val="24"/>
          <w:szCs w:val="28"/>
        </w:rPr>
        <w:t xml:space="preserve"> </w:t>
      </w:r>
      <w:r w:rsidR="008D1C65">
        <w:rPr>
          <w:rFonts w:cstheme="minorHAnsi"/>
          <w:sz w:val="24"/>
          <w:szCs w:val="28"/>
        </w:rPr>
        <w:t>adquiriu</w:t>
      </w:r>
      <w:r w:rsidRPr="007F5AD7">
        <w:rPr>
          <w:rFonts w:cstheme="minorHAnsi"/>
          <w:sz w:val="24"/>
          <w:szCs w:val="28"/>
        </w:rPr>
        <w:t xml:space="preserve"> uma pequena gráfica, a Mirandela</w:t>
      </w:r>
      <w:r w:rsidR="008D1C65">
        <w:rPr>
          <w:rFonts w:cstheme="minorHAnsi"/>
          <w:sz w:val="24"/>
          <w:szCs w:val="28"/>
        </w:rPr>
        <w:t xml:space="preserve"> e em poucos anos, conseguiu transformá-la</w:t>
      </w:r>
      <w:r w:rsidRPr="007F5AD7">
        <w:rPr>
          <w:rFonts w:cstheme="minorHAnsi"/>
          <w:sz w:val="24"/>
          <w:szCs w:val="28"/>
        </w:rPr>
        <w:t xml:space="preserve"> na empresa gráfica com a maior rotativa de jornais do mundo.</w:t>
      </w:r>
      <w:r w:rsidR="007F5AD7" w:rsidRPr="007F5AD7">
        <w:t xml:space="preserve"> </w:t>
      </w:r>
      <w:r w:rsidR="008D1C65">
        <w:t xml:space="preserve">Tal como destacado pelo “Mundo Português”, </w:t>
      </w:r>
      <w:r w:rsidR="008D1C65">
        <w:rPr>
          <w:rFonts w:cstheme="minorHAnsi"/>
          <w:sz w:val="24"/>
          <w:szCs w:val="28"/>
        </w:rPr>
        <w:t>a</w:t>
      </w:r>
      <w:r w:rsidR="007F5AD7" w:rsidRPr="007F5AD7">
        <w:rPr>
          <w:rFonts w:cstheme="minorHAnsi"/>
          <w:sz w:val="24"/>
          <w:szCs w:val="28"/>
        </w:rPr>
        <w:t xml:space="preserve"> Gráfica Mirandela chegou a empregar mais de </w:t>
      </w:r>
      <w:r w:rsidR="008D1C65">
        <w:rPr>
          <w:rFonts w:cstheme="minorHAnsi"/>
          <w:sz w:val="24"/>
          <w:szCs w:val="28"/>
        </w:rPr>
        <w:t xml:space="preserve">500 colaboradores nos anos </w:t>
      </w:r>
      <w:r w:rsidR="007F5AD7" w:rsidRPr="007F5AD7">
        <w:rPr>
          <w:rFonts w:cstheme="minorHAnsi"/>
          <w:sz w:val="24"/>
          <w:szCs w:val="28"/>
        </w:rPr>
        <w:t>80 e a imprimir semanalmente mais de 200 publicações, incluindo as maiores do país</w:t>
      </w:r>
      <w:r w:rsidR="008D1C65">
        <w:rPr>
          <w:rFonts w:cstheme="minorHAnsi"/>
          <w:sz w:val="24"/>
          <w:szCs w:val="28"/>
        </w:rPr>
        <w:t>.</w:t>
      </w:r>
    </w:p>
    <w:p w:rsidR="007F5AD7" w:rsidRDefault="007F5AD7" w:rsidP="007F5AD7">
      <w:pPr>
        <w:spacing w:line="360" w:lineRule="auto"/>
        <w:jc w:val="both"/>
        <w:rPr>
          <w:rFonts w:cstheme="minorHAnsi"/>
          <w:sz w:val="24"/>
          <w:szCs w:val="28"/>
        </w:rPr>
      </w:pPr>
      <w:r w:rsidRPr="007F5AD7">
        <w:rPr>
          <w:rFonts w:cstheme="minorHAnsi"/>
          <w:sz w:val="24"/>
          <w:szCs w:val="28"/>
        </w:rPr>
        <w:t xml:space="preserve">Em janeiro de 1970, Valentim Morais fundou com o padre Vítor Melícias, o jornal </w:t>
      </w:r>
      <w:r w:rsidR="008D1C65">
        <w:rPr>
          <w:rFonts w:cstheme="minorHAnsi"/>
          <w:sz w:val="24"/>
          <w:szCs w:val="28"/>
        </w:rPr>
        <w:t>“</w:t>
      </w:r>
      <w:r w:rsidRPr="007F5AD7">
        <w:rPr>
          <w:rFonts w:cstheme="minorHAnsi"/>
          <w:sz w:val="24"/>
          <w:szCs w:val="28"/>
        </w:rPr>
        <w:t>O Emigrante/Mundo Português</w:t>
      </w:r>
      <w:r w:rsidR="008D1C65">
        <w:rPr>
          <w:rFonts w:cstheme="minorHAnsi"/>
          <w:sz w:val="24"/>
          <w:szCs w:val="28"/>
        </w:rPr>
        <w:t>”</w:t>
      </w:r>
      <w:r w:rsidRPr="007F5AD7">
        <w:rPr>
          <w:rFonts w:cstheme="minorHAnsi"/>
          <w:sz w:val="24"/>
          <w:szCs w:val="28"/>
        </w:rPr>
        <w:t xml:space="preserve"> sob o lema "Agir Servindo", porque</w:t>
      </w:r>
      <w:r>
        <w:rPr>
          <w:rFonts w:cstheme="minorHAnsi"/>
          <w:sz w:val="24"/>
          <w:szCs w:val="28"/>
        </w:rPr>
        <w:t>, na sua opinião,</w:t>
      </w:r>
      <w:r w:rsidRPr="007F5AD7">
        <w:rPr>
          <w:rFonts w:cstheme="minorHAnsi"/>
          <w:sz w:val="24"/>
          <w:szCs w:val="28"/>
        </w:rPr>
        <w:t xml:space="preserve"> mais do que um jornal era um </w:t>
      </w:r>
      <w:r>
        <w:rPr>
          <w:rFonts w:cstheme="minorHAnsi"/>
          <w:sz w:val="24"/>
          <w:szCs w:val="28"/>
        </w:rPr>
        <w:t>“</w:t>
      </w:r>
      <w:r w:rsidRPr="007F5AD7">
        <w:rPr>
          <w:rFonts w:cstheme="minorHAnsi"/>
          <w:sz w:val="24"/>
          <w:szCs w:val="28"/>
        </w:rPr>
        <w:t>serviço prestado aos portugueses que saíam de Portugal para viver nas mais duras condições de vida e num abandono cultural e informativo quase absoluto</w:t>
      </w:r>
      <w:r>
        <w:rPr>
          <w:rFonts w:cstheme="minorHAnsi"/>
          <w:sz w:val="24"/>
          <w:szCs w:val="28"/>
        </w:rPr>
        <w:t>”</w:t>
      </w:r>
      <w:r w:rsidRPr="007F5AD7">
        <w:rPr>
          <w:rFonts w:cstheme="minorHAnsi"/>
          <w:sz w:val="24"/>
          <w:szCs w:val="28"/>
        </w:rPr>
        <w:t>.</w:t>
      </w:r>
    </w:p>
    <w:p w:rsidR="008D1C65" w:rsidRDefault="008D1C65" w:rsidP="008D1C65">
      <w:pPr>
        <w:spacing w:line="360" w:lineRule="auto"/>
        <w:jc w:val="both"/>
        <w:rPr>
          <w:color w:val="232339"/>
          <w:sz w:val="26"/>
          <w:szCs w:val="26"/>
          <w:shd w:val="clear" w:color="auto" w:fill="FFFFFF"/>
        </w:rPr>
      </w:pPr>
      <w:r>
        <w:rPr>
          <w:color w:val="232339"/>
          <w:sz w:val="26"/>
          <w:szCs w:val="26"/>
          <w:shd w:val="clear" w:color="auto" w:fill="FFFFFF"/>
        </w:rPr>
        <w:t>Assim, a Assembleia da República, reunida em sessão plenária expressa o seu pesar pelo falecimento de Valentim Morais e endereça à sua família e amigos os seus mais sentidos sentimentos.</w:t>
      </w:r>
    </w:p>
    <w:p w:rsidR="007F5AD7" w:rsidRPr="007F5AD7" w:rsidRDefault="007F5AD7" w:rsidP="007F5AD7">
      <w:pPr>
        <w:spacing w:line="360" w:lineRule="auto"/>
        <w:jc w:val="both"/>
        <w:rPr>
          <w:rFonts w:cstheme="minorHAnsi"/>
          <w:sz w:val="24"/>
          <w:szCs w:val="28"/>
        </w:rPr>
      </w:pPr>
    </w:p>
    <w:p w:rsidR="00E40DE0" w:rsidRDefault="00E40DE0" w:rsidP="00E40DE0">
      <w:pPr>
        <w:spacing w:line="360" w:lineRule="auto"/>
        <w:jc w:val="both"/>
        <w:rPr>
          <w:color w:val="232339"/>
          <w:sz w:val="26"/>
          <w:szCs w:val="26"/>
          <w:shd w:val="clear" w:color="auto" w:fill="FFFFFF"/>
        </w:rPr>
      </w:pPr>
      <w:r>
        <w:rPr>
          <w:color w:val="232339"/>
          <w:sz w:val="26"/>
          <w:szCs w:val="26"/>
          <w:shd w:val="clear" w:color="auto" w:fill="FFFFFF"/>
        </w:rPr>
        <w:t>Palácio de São Bento, 23 de maio de 2017</w:t>
      </w:r>
    </w:p>
    <w:p w:rsidR="00E40DE0" w:rsidRDefault="00E40DE0" w:rsidP="00E40DE0">
      <w:pPr>
        <w:spacing w:line="360" w:lineRule="auto"/>
        <w:jc w:val="both"/>
        <w:rPr>
          <w:color w:val="232339"/>
          <w:sz w:val="26"/>
          <w:szCs w:val="26"/>
          <w:shd w:val="clear" w:color="auto" w:fill="FFFFFF"/>
        </w:rPr>
      </w:pPr>
    </w:p>
    <w:p w:rsidR="00E40DE0" w:rsidRDefault="00E40DE0" w:rsidP="00E40DE0">
      <w:pPr>
        <w:spacing w:line="360" w:lineRule="auto"/>
        <w:jc w:val="center"/>
        <w:rPr>
          <w:color w:val="232339"/>
          <w:sz w:val="26"/>
          <w:szCs w:val="26"/>
          <w:shd w:val="clear" w:color="auto" w:fill="FFFFFF"/>
        </w:rPr>
      </w:pPr>
      <w:r>
        <w:rPr>
          <w:color w:val="232339"/>
          <w:sz w:val="26"/>
          <w:szCs w:val="26"/>
          <w:shd w:val="clear" w:color="auto" w:fill="FFFFFF"/>
        </w:rPr>
        <w:t>Os Deputados</w:t>
      </w:r>
    </w:p>
    <w:p w:rsidR="00E40DE0" w:rsidRDefault="00E40DE0" w:rsidP="00E40DE0">
      <w:pPr>
        <w:spacing w:line="360" w:lineRule="auto"/>
        <w:jc w:val="center"/>
        <w:rPr>
          <w:color w:val="232339"/>
          <w:sz w:val="26"/>
          <w:szCs w:val="26"/>
          <w:shd w:val="clear" w:color="auto" w:fill="FFFFFF"/>
        </w:rPr>
      </w:pPr>
    </w:p>
    <w:p w:rsidR="00E40DE0" w:rsidRDefault="00E40DE0" w:rsidP="00E40DE0">
      <w:pPr>
        <w:spacing w:line="360" w:lineRule="auto"/>
        <w:jc w:val="center"/>
        <w:rPr>
          <w:color w:val="232339"/>
          <w:sz w:val="26"/>
          <w:szCs w:val="26"/>
          <w:shd w:val="clear" w:color="auto" w:fill="FFFFFF"/>
        </w:rPr>
      </w:pPr>
    </w:p>
    <w:p w:rsidR="00E40DE0" w:rsidRDefault="00E40DE0" w:rsidP="002C04DC">
      <w:pPr>
        <w:spacing w:line="360" w:lineRule="auto"/>
        <w:jc w:val="both"/>
        <w:rPr>
          <w:color w:val="232339"/>
          <w:sz w:val="26"/>
          <w:szCs w:val="26"/>
          <w:shd w:val="clear" w:color="auto" w:fill="FFFFFF"/>
        </w:rPr>
      </w:pPr>
    </w:p>
    <w:p w:rsidR="002C04DC" w:rsidRPr="002C04DC" w:rsidRDefault="002C04DC" w:rsidP="002C04DC">
      <w:pPr>
        <w:spacing w:line="360" w:lineRule="auto"/>
        <w:jc w:val="both"/>
        <w:rPr>
          <w:rFonts w:cstheme="minorHAnsi"/>
          <w:sz w:val="24"/>
        </w:rPr>
      </w:pPr>
    </w:p>
    <w:sectPr w:rsidR="002C04DC" w:rsidRPr="002C04DC" w:rsidSect="00860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DC"/>
    <w:rsid w:val="00087824"/>
    <w:rsid w:val="002C04DC"/>
    <w:rsid w:val="003567E1"/>
    <w:rsid w:val="0054762F"/>
    <w:rsid w:val="007B1CD4"/>
    <w:rsid w:val="007F5AD7"/>
    <w:rsid w:val="00831C47"/>
    <w:rsid w:val="00860325"/>
    <w:rsid w:val="008D1C65"/>
    <w:rsid w:val="00AD52EE"/>
    <w:rsid w:val="00C6381C"/>
    <w:rsid w:val="00E4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DD53"/>
  <w15:docId w15:val="{A19BDA10-F866-47F9-8358-FD37AB7B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032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C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C04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2017-05-22T23:00:00+00:00</DataDocumento>
    <IDActividade xmlns="http://schemas.microsoft.com/sharepoint/v3">105258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CBB1BEDB-6EB5-489B-9AB9-2122526E1841}"/>
</file>

<file path=customXml/itemProps2.xml><?xml version="1.0" encoding="utf-8"?>
<ds:datastoreItem xmlns:ds="http://schemas.openxmlformats.org/officeDocument/2006/customXml" ds:itemID="{36DCD011-7B4F-486C-9605-98E4D8346F38}"/>
</file>

<file path=customXml/itemProps3.xml><?xml version="1.0" encoding="utf-8"?>
<ds:datastoreItem xmlns:ds="http://schemas.openxmlformats.org/officeDocument/2006/customXml" ds:itemID="{82FFCAE8-19BE-448B-A670-C602EEFC5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fcorvelo</dc:creator>
  <cp:lastModifiedBy>Prudência Cardoso</cp:lastModifiedBy>
  <cp:revision>2</cp:revision>
  <dcterms:created xsi:type="dcterms:W3CDTF">2017-05-23T16:04:00Z</dcterms:created>
  <dcterms:modified xsi:type="dcterms:W3CDTF">2017-05-23T16:04:00Z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42200</vt:r8>
  </property>
</Properties>
</file>