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F6" w:rsidRDefault="002E0A19" w:rsidP="00664843">
      <w:pPr>
        <w:spacing w:line="360" w:lineRule="auto"/>
        <w:ind w:right="850"/>
        <w:jc w:val="center"/>
        <w:rPr>
          <w:b/>
          <w:sz w:val="22"/>
          <w:szCs w:val="22"/>
        </w:rPr>
      </w:pPr>
      <w:r w:rsidRPr="001258ED">
        <w:rPr>
          <w:b/>
          <w:sz w:val="22"/>
          <w:szCs w:val="22"/>
        </w:rPr>
        <w:t>VOTO DE CONDENAÇÃO</w:t>
      </w:r>
      <w:r w:rsidR="009106F6">
        <w:rPr>
          <w:b/>
          <w:sz w:val="22"/>
          <w:szCs w:val="22"/>
        </w:rPr>
        <w:t xml:space="preserve"> N.º </w:t>
      </w:r>
      <w:r w:rsidR="00261E01">
        <w:rPr>
          <w:b/>
          <w:sz w:val="22"/>
          <w:szCs w:val="22"/>
        </w:rPr>
        <w:t>185</w:t>
      </w:r>
      <w:bookmarkStart w:id="0" w:name="_GoBack"/>
      <w:bookmarkEnd w:id="0"/>
      <w:r w:rsidR="009106F6">
        <w:rPr>
          <w:b/>
          <w:sz w:val="22"/>
          <w:szCs w:val="22"/>
        </w:rPr>
        <w:t>/XIII/2.ª</w:t>
      </w:r>
    </w:p>
    <w:p w:rsidR="005B47C4" w:rsidRDefault="005B47C4" w:rsidP="00664843">
      <w:pPr>
        <w:spacing w:line="360" w:lineRule="auto"/>
        <w:ind w:right="850"/>
        <w:jc w:val="center"/>
        <w:rPr>
          <w:b/>
          <w:sz w:val="22"/>
          <w:szCs w:val="22"/>
        </w:rPr>
      </w:pPr>
    </w:p>
    <w:p w:rsidR="00240C99" w:rsidRPr="001258ED" w:rsidRDefault="00240C99" w:rsidP="002E0A19">
      <w:pPr>
        <w:spacing w:line="360" w:lineRule="auto"/>
        <w:ind w:right="8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PELO ANÚNCIO </w:t>
      </w:r>
      <w:r w:rsidR="00664843">
        <w:rPr>
          <w:b/>
          <w:sz w:val="22"/>
          <w:szCs w:val="22"/>
        </w:rPr>
        <w:t>POR PARTE DO REGIME NORTE-COREANO DO REFORÇO</w:t>
      </w:r>
      <w:r w:rsidR="00DD2E41">
        <w:rPr>
          <w:b/>
          <w:sz w:val="22"/>
          <w:szCs w:val="22"/>
        </w:rPr>
        <w:t xml:space="preserve"> DO PROGRAMA</w:t>
      </w:r>
      <w:r w:rsidR="00885182">
        <w:rPr>
          <w:b/>
          <w:sz w:val="22"/>
          <w:szCs w:val="22"/>
        </w:rPr>
        <w:t xml:space="preserve"> NUCLEAR E DA REALIZAÇÃO D</w:t>
      </w:r>
      <w:r w:rsidR="00664843">
        <w:rPr>
          <w:b/>
          <w:sz w:val="22"/>
          <w:szCs w:val="22"/>
        </w:rPr>
        <w:t>O</w:t>
      </w:r>
      <w:r w:rsidR="00885182">
        <w:rPr>
          <w:b/>
          <w:sz w:val="22"/>
          <w:szCs w:val="22"/>
        </w:rPr>
        <w:t xml:space="preserve"> TESTE DE LANÇAMENTO DE</w:t>
      </w:r>
      <w:r w:rsidR="009106F6">
        <w:rPr>
          <w:b/>
          <w:sz w:val="22"/>
          <w:szCs w:val="22"/>
        </w:rPr>
        <w:t xml:space="preserve"> </w:t>
      </w:r>
      <w:r w:rsidR="00885182">
        <w:rPr>
          <w:b/>
          <w:sz w:val="22"/>
          <w:szCs w:val="22"/>
        </w:rPr>
        <w:t>UM MÍSSIL BALÍSTICO INTERCONTINENTAL</w:t>
      </w:r>
    </w:p>
    <w:p w:rsidR="00240C99" w:rsidRPr="00341B4A" w:rsidRDefault="00240C99" w:rsidP="00341B4A">
      <w:pPr>
        <w:spacing w:line="360" w:lineRule="auto"/>
        <w:ind w:right="851"/>
        <w:jc w:val="both"/>
        <w:rPr>
          <w:color w:val="000000" w:themeColor="text1"/>
          <w:sz w:val="24"/>
          <w:szCs w:val="24"/>
        </w:rPr>
      </w:pPr>
    </w:p>
    <w:p w:rsidR="0037129A" w:rsidRDefault="002E0A19" w:rsidP="00341B4A">
      <w:pPr>
        <w:spacing w:line="360" w:lineRule="auto"/>
        <w:ind w:right="851"/>
        <w:jc w:val="both"/>
        <w:rPr>
          <w:color w:val="000000" w:themeColor="text1"/>
          <w:sz w:val="22"/>
          <w:szCs w:val="22"/>
        </w:rPr>
      </w:pPr>
      <w:r w:rsidRPr="00341B4A">
        <w:rPr>
          <w:color w:val="000000" w:themeColor="text1"/>
          <w:sz w:val="22"/>
          <w:szCs w:val="22"/>
        </w:rPr>
        <w:t xml:space="preserve">No primeiro dia do ano de 2017, </w:t>
      </w:r>
      <w:r w:rsidR="0008324E" w:rsidRPr="00341B4A">
        <w:rPr>
          <w:color w:val="000000" w:themeColor="text1"/>
          <w:sz w:val="22"/>
          <w:szCs w:val="22"/>
        </w:rPr>
        <w:t xml:space="preserve">o regime norte-coreano </w:t>
      </w:r>
      <w:r w:rsidRPr="00341B4A">
        <w:rPr>
          <w:color w:val="000000" w:themeColor="text1"/>
          <w:sz w:val="22"/>
          <w:szCs w:val="22"/>
        </w:rPr>
        <w:t>anunciou a intenção de testar um mís</w:t>
      </w:r>
      <w:r w:rsidR="00240C99" w:rsidRPr="00341B4A">
        <w:rPr>
          <w:color w:val="000000" w:themeColor="text1"/>
          <w:sz w:val="22"/>
          <w:szCs w:val="22"/>
        </w:rPr>
        <w:t>sil balístico intercontinent</w:t>
      </w:r>
      <w:r w:rsidR="003731B4" w:rsidRPr="00341B4A">
        <w:rPr>
          <w:color w:val="000000" w:themeColor="text1"/>
          <w:sz w:val="22"/>
          <w:szCs w:val="22"/>
        </w:rPr>
        <w:t>al</w:t>
      </w:r>
      <w:r w:rsidR="006A7AFA" w:rsidRPr="00341B4A">
        <w:rPr>
          <w:color w:val="000000" w:themeColor="text1"/>
          <w:sz w:val="22"/>
          <w:szCs w:val="22"/>
        </w:rPr>
        <w:t xml:space="preserve">, </w:t>
      </w:r>
      <w:r w:rsidR="00095F42">
        <w:rPr>
          <w:color w:val="000000" w:themeColor="text1"/>
          <w:sz w:val="22"/>
          <w:szCs w:val="22"/>
        </w:rPr>
        <w:t>numa violação</w:t>
      </w:r>
      <w:r w:rsidR="006B0938">
        <w:rPr>
          <w:color w:val="000000" w:themeColor="text1"/>
          <w:sz w:val="22"/>
          <w:szCs w:val="22"/>
        </w:rPr>
        <w:t xml:space="preserve"> flagrante</w:t>
      </w:r>
      <w:r w:rsidR="00095F42">
        <w:rPr>
          <w:color w:val="000000" w:themeColor="text1"/>
          <w:sz w:val="22"/>
          <w:szCs w:val="22"/>
        </w:rPr>
        <w:t xml:space="preserve"> das obrigações internacionais que lhe incumbem por força </w:t>
      </w:r>
      <w:r w:rsidR="009106F6">
        <w:rPr>
          <w:color w:val="000000" w:themeColor="text1"/>
          <w:sz w:val="22"/>
          <w:szCs w:val="22"/>
        </w:rPr>
        <w:t xml:space="preserve">das diversas resoluções do Conselho de Segurança da Nações Unidas.  </w:t>
      </w:r>
    </w:p>
    <w:p w:rsidR="006B0938" w:rsidRPr="00341B4A" w:rsidRDefault="006B0938" w:rsidP="00341B4A">
      <w:pPr>
        <w:spacing w:line="360" w:lineRule="auto"/>
        <w:ind w:right="851"/>
        <w:jc w:val="both"/>
        <w:rPr>
          <w:color w:val="000000" w:themeColor="text1"/>
          <w:sz w:val="22"/>
          <w:szCs w:val="22"/>
        </w:rPr>
      </w:pPr>
    </w:p>
    <w:p w:rsidR="001042DE" w:rsidRPr="00341B4A" w:rsidRDefault="00383EC3" w:rsidP="00341B4A">
      <w:pPr>
        <w:spacing w:line="360" w:lineRule="auto"/>
        <w:ind w:right="851"/>
        <w:jc w:val="both"/>
        <w:rPr>
          <w:color w:val="000000" w:themeColor="text1"/>
          <w:sz w:val="22"/>
          <w:szCs w:val="22"/>
        </w:rPr>
      </w:pPr>
      <w:r w:rsidRPr="00341B4A">
        <w:rPr>
          <w:color w:val="000000" w:themeColor="text1"/>
          <w:sz w:val="22"/>
          <w:szCs w:val="22"/>
        </w:rPr>
        <w:t xml:space="preserve">Este anúncio é tão preocupante quanto alarmante. Desde logo, porque desde 2006, que Pyongyang tem intensificado os ensaios </w:t>
      </w:r>
      <w:r w:rsidR="001042DE" w:rsidRPr="00341B4A">
        <w:rPr>
          <w:color w:val="000000" w:themeColor="text1"/>
          <w:sz w:val="22"/>
          <w:szCs w:val="22"/>
        </w:rPr>
        <w:t>nucleares e os múltiplos lançamentos de mísseis balísticos,</w:t>
      </w:r>
      <w:r w:rsidRPr="00341B4A">
        <w:rPr>
          <w:color w:val="000000" w:themeColor="text1"/>
          <w:sz w:val="22"/>
          <w:szCs w:val="22"/>
        </w:rPr>
        <w:t xml:space="preserve"> </w:t>
      </w:r>
      <w:r w:rsidR="001A5539" w:rsidRPr="00B20F3F">
        <w:rPr>
          <w:color w:val="000000" w:themeColor="text1"/>
          <w:sz w:val="22"/>
          <w:szCs w:val="22"/>
        </w:rPr>
        <w:t>adensando</w:t>
      </w:r>
      <w:r w:rsidR="00D97DC4" w:rsidRPr="00341B4A">
        <w:rPr>
          <w:color w:val="000000" w:themeColor="text1"/>
          <w:sz w:val="22"/>
          <w:szCs w:val="22"/>
        </w:rPr>
        <w:t xml:space="preserve"> a desconfiança e insegurança </w:t>
      </w:r>
      <w:r w:rsidR="00664843">
        <w:rPr>
          <w:color w:val="000000" w:themeColor="text1"/>
          <w:sz w:val="22"/>
          <w:szCs w:val="22"/>
        </w:rPr>
        <w:t xml:space="preserve">regional e mundial. </w:t>
      </w:r>
      <w:r w:rsidR="00D97DC4" w:rsidRPr="00341B4A">
        <w:rPr>
          <w:color w:val="000000" w:themeColor="text1"/>
          <w:sz w:val="22"/>
          <w:szCs w:val="22"/>
        </w:rPr>
        <w:t>No</w:t>
      </w:r>
      <w:r w:rsidR="00095F42">
        <w:rPr>
          <w:color w:val="000000" w:themeColor="text1"/>
          <w:sz w:val="22"/>
          <w:szCs w:val="22"/>
        </w:rPr>
        <w:t xml:space="preserve"> último ano,</w:t>
      </w:r>
      <w:r w:rsidR="00D97DC4" w:rsidRPr="00341B4A">
        <w:rPr>
          <w:color w:val="000000" w:themeColor="text1"/>
          <w:sz w:val="22"/>
          <w:szCs w:val="22"/>
        </w:rPr>
        <w:t xml:space="preserve"> a Coreia do Norte realizou um conjunto de testes militares, sem precedente </w:t>
      </w:r>
      <w:r w:rsidR="001042DE" w:rsidRPr="00341B4A">
        <w:rPr>
          <w:color w:val="000000" w:themeColor="text1"/>
          <w:sz w:val="22"/>
          <w:szCs w:val="22"/>
        </w:rPr>
        <w:t xml:space="preserve">no passado, que mereceram a condenação unívoca </w:t>
      </w:r>
      <w:r w:rsidR="00DD2E41">
        <w:rPr>
          <w:color w:val="000000" w:themeColor="text1"/>
          <w:sz w:val="22"/>
          <w:szCs w:val="22"/>
        </w:rPr>
        <w:t>da comunidade i</w:t>
      </w:r>
      <w:r w:rsidR="001042DE" w:rsidRPr="00341B4A">
        <w:rPr>
          <w:color w:val="000000" w:themeColor="text1"/>
          <w:sz w:val="22"/>
          <w:szCs w:val="22"/>
        </w:rPr>
        <w:t xml:space="preserve">nternacional, incluindo a Rússia e a China. </w:t>
      </w:r>
    </w:p>
    <w:p w:rsidR="00341B4A" w:rsidRPr="00341B4A" w:rsidRDefault="00341B4A" w:rsidP="00341B4A">
      <w:pPr>
        <w:spacing w:line="360" w:lineRule="auto"/>
        <w:ind w:right="851"/>
        <w:jc w:val="both"/>
        <w:rPr>
          <w:color w:val="000000" w:themeColor="text1"/>
          <w:sz w:val="22"/>
          <w:szCs w:val="22"/>
        </w:rPr>
      </w:pPr>
    </w:p>
    <w:p w:rsidR="00341B4A" w:rsidRPr="006B0938" w:rsidRDefault="00664843" w:rsidP="00341B4A">
      <w:pPr>
        <w:spacing w:line="360" w:lineRule="auto"/>
        <w:ind w:right="85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Trata-se,</w:t>
      </w:r>
      <w:r w:rsidR="00DD2E41">
        <w:rPr>
          <w:color w:val="000000" w:themeColor="text1"/>
          <w:sz w:val="22"/>
          <w:szCs w:val="22"/>
        </w:rPr>
        <w:t xml:space="preserve"> uma vez mais,</w:t>
      </w:r>
      <w:r w:rsidR="00341B4A" w:rsidRPr="00341B4A">
        <w:rPr>
          <w:color w:val="000000" w:themeColor="text1"/>
          <w:sz w:val="22"/>
          <w:szCs w:val="22"/>
        </w:rPr>
        <w:t xml:space="preserve"> um ato grave de provocação con</w:t>
      </w:r>
      <w:r w:rsidR="00DD2E41">
        <w:rPr>
          <w:color w:val="000000" w:themeColor="text1"/>
          <w:sz w:val="22"/>
          <w:szCs w:val="22"/>
        </w:rPr>
        <w:t>tra a comunidade i</w:t>
      </w:r>
      <w:r>
        <w:rPr>
          <w:color w:val="000000" w:themeColor="text1"/>
          <w:sz w:val="22"/>
          <w:szCs w:val="22"/>
        </w:rPr>
        <w:t>nternacional e</w:t>
      </w:r>
      <w:r w:rsidR="006B0938">
        <w:rPr>
          <w:color w:val="000000" w:themeColor="text1"/>
          <w:sz w:val="22"/>
          <w:szCs w:val="22"/>
        </w:rPr>
        <w:t xml:space="preserve"> </w:t>
      </w:r>
      <w:r w:rsidR="003F3734" w:rsidRPr="00B20F3F">
        <w:rPr>
          <w:color w:val="000000" w:themeColor="text1"/>
          <w:sz w:val="22"/>
          <w:szCs w:val="22"/>
        </w:rPr>
        <w:t>uma</w:t>
      </w:r>
      <w:r w:rsidR="003F3734">
        <w:rPr>
          <w:color w:val="000000" w:themeColor="text1"/>
          <w:sz w:val="22"/>
          <w:szCs w:val="22"/>
        </w:rPr>
        <w:t xml:space="preserve"> </w:t>
      </w:r>
      <w:r w:rsidR="006B0938">
        <w:rPr>
          <w:color w:val="000000" w:themeColor="text1"/>
          <w:sz w:val="22"/>
          <w:szCs w:val="22"/>
        </w:rPr>
        <w:t>afronta descarada</w:t>
      </w:r>
      <w:r w:rsidR="00341B4A" w:rsidRPr="00341B4A">
        <w:rPr>
          <w:color w:val="000000" w:themeColor="text1"/>
          <w:sz w:val="22"/>
          <w:szCs w:val="22"/>
        </w:rPr>
        <w:t xml:space="preserve"> às</w:t>
      </w:r>
      <w:r w:rsidR="006B0938">
        <w:rPr>
          <w:color w:val="000000" w:themeColor="text1"/>
          <w:sz w:val="22"/>
          <w:szCs w:val="22"/>
        </w:rPr>
        <w:t xml:space="preserve"> resoluções </w:t>
      </w:r>
      <w:r w:rsidR="006B0938">
        <w:rPr>
          <w:color w:val="000000" w:themeColor="text1"/>
          <w:sz w:val="22"/>
          <w:szCs w:val="22"/>
        </w:rPr>
        <w:lastRenderedPageBreak/>
        <w:t xml:space="preserve">do Conselho de Segurança da ONU, em </w:t>
      </w:r>
      <w:r w:rsidR="006B0938" w:rsidRPr="00341B4A">
        <w:rPr>
          <w:color w:val="000000" w:themeColor="text1"/>
        </w:rPr>
        <w:t>particular das resoluções 1718, 1874 e 2087</w:t>
      </w:r>
      <w:r w:rsidR="00095F42">
        <w:rPr>
          <w:sz w:val="22"/>
          <w:szCs w:val="22"/>
        </w:rPr>
        <w:t>,</w:t>
      </w:r>
      <w:r w:rsidR="00341B4A">
        <w:rPr>
          <w:sz w:val="22"/>
          <w:szCs w:val="22"/>
        </w:rPr>
        <w:t xml:space="preserve"> </w:t>
      </w:r>
      <w:r>
        <w:rPr>
          <w:sz w:val="22"/>
          <w:szCs w:val="22"/>
        </w:rPr>
        <w:t>que agrava o bloqueio</w:t>
      </w:r>
      <w:r w:rsidR="00341B4A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341B4A">
        <w:rPr>
          <w:sz w:val="22"/>
          <w:szCs w:val="22"/>
        </w:rPr>
        <w:t xml:space="preserve">os canais de comunicação </w:t>
      </w:r>
      <w:r w:rsidR="00095F42">
        <w:rPr>
          <w:sz w:val="22"/>
          <w:szCs w:val="22"/>
        </w:rPr>
        <w:t xml:space="preserve">e diálogo </w:t>
      </w:r>
      <w:r w:rsidR="00DD2E41">
        <w:rPr>
          <w:sz w:val="22"/>
          <w:szCs w:val="22"/>
        </w:rPr>
        <w:t>com a comunidade i</w:t>
      </w:r>
      <w:r w:rsidR="00341B4A">
        <w:rPr>
          <w:sz w:val="22"/>
          <w:szCs w:val="22"/>
        </w:rPr>
        <w:t xml:space="preserve">nternacional, nomeadamente no âmbito das Conversações a Seis. </w:t>
      </w:r>
    </w:p>
    <w:p w:rsidR="006B0938" w:rsidRDefault="006B0938" w:rsidP="00D97DC4">
      <w:pPr>
        <w:spacing w:line="360" w:lineRule="auto"/>
        <w:ind w:right="851"/>
        <w:jc w:val="both"/>
        <w:rPr>
          <w:sz w:val="22"/>
          <w:szCs w:val="22"/>
        </w:rPr>
      </w:pPr>
    </w:p>
    <w:p w:rsidR="006B0938" w:rsidRDefault="00095F42" w:rsidP="00DD2E41">
      <w:pPr>
        <w:spacing w:line="360" w:lineRule="auto"/>
        <w:ind w:right="851"/>
        <w:jc w:val="both"/>
        <w:rPr>
          <w:sz w:val="22"/>
          <w:szCs w:val="22"/>
        </w:rPr>
      </w:pPr>
      <w:r>
        <w:rPr>
          <w:sz w:val="22"/>
          <w:szCs w:val="22"/>
        </w:rPr>
        <w:t>Nest</w:t>
      </w:r>
      <w:r w:rsidR="006B0938">
        <w:rPr>
          <w:sz w:val="22"/>
          <w:szCs w:val="22"/>
        </w:rPr>
        <w:t>e sentido, a Assembleia</w:t>
      </w:r>
      <w:r w:rsidR="00DD2E41">
        <w:rPr>
          <w:sz w:val="22"/>
          <w:szCs w:val="22"/>
        </w:rPr>
        <w:t xml:space="preserve"> da República m</w:t>
      </w:r>
      <w:r w:rsidR="006B0938" w:rsidRPr="00DD2E41">
        <w:rPr>
          <w:sz w:val="22"/>
          <w:szCs w:val="22"/>
        </w:rPr>
        <w:t>anifesta a sua condena</w:t>
      </w:r>
      <w:r w:rsidR="00664843">
        <w:rPr>
          <w:sz w:val="22"/>
          <w:szCs w:val="22"/>
        </w:rPr>
        <w:t>ção pela escalada</w:t>
      </w:r>
      <w:r w:rsidR="006B0938" w:rsidRPr="00DD2E41">
        <w:rPr>
          <w:sz w:val="22"/>
          <w:szCs w:val="22"/>
        </w:rPr>
        <w:t xml:space="preserve"> ameaçadora</w:t>
      </w:r>
      <w:r w:rsidR="00E16050">
        <w:rPr>
          <w:sz w:val="22"/>
          <w:szCs w:val="22"/>
        </w:rPr>
        <w:t xml:space="preserve"> à segurança internacional</w:t>
      </w:r>
      <w:r w:rsidR="006B0938" w:rsidRPr="00DD2E41">
        <w:rPr>
          <w:sz w:val="22"/>
          <w:szCs w:val="22"/>
        </w:rPr>
        <w:t xml:space="preserve"> protagonizada pela Coreia do Norte; pela prossecução dos seus programas </w:t>
      </w:r>
      <w:r w:rsidR="00DD2E41" w:rsidRPr="00DD2E41">
        <w:rPr>
          <w:sz w:val="22"/>
          <w:szCs w:val="22"/>
        </w:rPr>
        <w:t xml:space="preserve">de armas </w:t>
      </w:r>
      <w:r w:rsidR="006B0938" w:rsidRPr="00DD2E41">
        <w:rPr>
          <w:sz w:val="22"/>
          <w:szCs w:val="22"/>
        </w:rPr>
        <w:t xml:space="preserve">nucleares e de mísseis balísticos; </w:t>
      </w:r>
      <w:r w:rsidR="00DD2E41" w:rsidRPr="00DD2E41">
        <w:rPr>
          <w:sz w:val="22"/>
          <w:szCs w:val="22"/>
        </w:rPr>
        <w:t>e pela grave violação do direito internacional</w:t>
      </w:r>
      <w:r w:rsidR="00DD2E41">
        <w:rPr>
          <w:sz w:val="22"/>
          <w:szCs w:val="22"/>
        </w:rPr>
        <w:t xml:space="preserve">, sublinhando a importância do regresso ao diálogo com a comunidade internacional. </w:t>
      </w:r>
    </w:p>
    <w:p w:rsidR="00DD2E41" w:rsidRDefault="00DD2E41" w:rsidP="00DD2E41">
      <w:pPr>
        <w:spacing w:line="360" w:lineRule="auto"/>
        <w:ind w:right="851"/>
        <w:jc w:val="both"/>
        <w:rPr>
          <w:sz w:val="22"/>
          <w:szCs w:val="22"/>
        </w:rPr>
      </w:pPr>
    </w:p>
    <w:p w:rsidR="00335D10" w:rsidRDefault="00335D10" w:rsidP="00DD2E41">
      <w:pPr>
        <w:spacing w:line="360" w:lineRule="auto"/>
        <w:ind w:right="851"/>
        <w:jc w:val="both"/>
        <w:rPr>
          <w:sz w:val="22"/>
          <w:szCs w:val="22"/>
        </w:rPr>
      </w:pPr>
      <w:r>
        <w:rPr>
          <w:sz w:val="22"/>
          <w:szCs w:val="22"/>
        </w:rPr>
        <w:t>Palácio de S. Bento, 5 de Janeiro de 2017</w:t>
      </w:r>
    </w:p>
    <w:p w:rsidR="0060553E" w:rsidRDefault="00261E01"/>
    <w:p w:rsidR="00664843" w:rsidRDefault="00664843" w:rsidP="00664843">
      <w:pPr>
        <w:jc w:val="center"/>
      </w:pPr>
      <w:r>
        <w:t>Os Deputados,</w:t>
      </w:r>
    </w:p>
    <w:sectPr w:rsidR="00664843" w:rsidSect="00CB3E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72" w:rsidRDefault="00167572" w:rsidP="00DD2E41">
      <w:r>
        <w:separator/>
      </w:r>
    </w:p>
  </w:endnote>
  <w:endnote w:type="continuationSeparator" w:id="0">
    <w:p w:rsidR="00167572" w:rsidRDefault="00167572" w:rsidP="00DD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72" w:rsidRDefault="00167572" w:rsidP="00DD2E41">
      <w:r>
        <w:separator/>
      </w:r>
    </w:p>
  </w:footnote>
  <w:footnote w:type="continuationSeparator" w:id="0">
    <w:p w:rsidR="00167572" w:rsidRDefault="00167572" w:rsidP="00DD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E41" w:rsidRDefault="00DD2E41" w:rsidP="00DD2E41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1905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</w:p>
  <w:p w:rsidR="00DD2E41" w:rsidRPr="00EC3F21" w:rsidRDefault="00DD2E41" w:rsidP="00DD2E41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DD2E41" w:rsidRPr="00EC3F21" w:rsidRDefault="00DD2E41" w:rsidP="00DD2E41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DD2E41" w:rsidRDefault="00DD2E41" w:rsidP="00DD2E41">
    <w:pPr>
      <w:widowControl/>
    </w:pPr>
  </w:p>
  <w:p w:rsidR="00DD2E41" w:rsidRDefault="00DD2E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839ED"/>
    <w:multiLevelType w:val="hybridMultilevel"/>
    <w:tmpl w:val="1E38B7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19"/>
    <w:rsid w:val="00020969"/>
    <w:rsid w:val="000474E0"/>
    <w:rsid w:val="0008324E"/>
    <w:rsid w:val="00084C74"/>
    <w:rsid w:val="00095F42"/>
    <w:rsid w:val="000A232F"/>
    <w:rsid w:val="000C4334"/>
    <w:rsid w:val="001042DE"/>
    <w:rsid w:val="001258ED"/>
    <w:rsid w:val="00167572"/>
    <w:rsid w:val="001A5539"/>
    <w:rsid w:val="002064A2"/>
    <w:rsid w:val="00240C99"/>
    <w:rsid w:val="00261E01"/>
    <w:rsid w:val="002A0219"/>
    <w:rsid w:val="002E0A19"/>
    <w:rsid w:val="0030450B"/>
    <w:rsid w:val="00335D10"/>
    <w:rsid w:val="00341B4A"/>
    <w:rsid w:val="0037129A"/>
    <w:rsid w:val="003731B4"/>
    <w:rsid w:val="00383EC3"/>
    <w:rsid w:val="003F3734"/>
    <w:rsid w:val="00436A14"/>
    <w:rsid w:val="005133DF"/>
    <w:rsid w:val="005B47C4"/>
    <w:rsid w:val="00631C5E"/>
    <w:rsid w:val="00664843"/>
    <w:rsid w:val="006A7AFA"/>
    <w:rsid w:val="006B0938"/>
    <w:rsid w:val="00732F95"/>
    <w:rsid w:val="00765C22"/>
    <w:rsid w:val="008678DD"/>
    <w:rsid w:val="00885182"/>
    <w:rsid w:val="009106F6"/>
    <w:rsid w:val="009851EC"/>
    <w:rsid w:val="009B5A05"/>
    <w:rsid w:val="00A3133E"/>
    <w:rsid w:val="00A93CD5"/>
    <w:rsid w:val="00B20F3F"/>
    <w:rsid w:val="00B444DC"/>
    <w:rsid w:val="00C779AD"/>
    <w:rsid w:val="00CB3E30"/>
    <w:rsid w:val="00CC3A9B"/>
    <w:rsid w:val="00D97DC4"/>
    <w:rsid w:val="00DD2E41"/>
    <w:rsid w:val="00E16050"/>
    <w:rsid w:val="00EA62E0"/>
    <w:rsid w:val="00F26FD9"/>
    <w:rsid w:val="00F4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803708D0-DC5D-4ADB-AEA6-E04938D1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A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2E0A19"/>
  </w:style>
  <w:style w:type="character" w:customStyle="1" w:styleId="highlightcustomerwords">
    <w:name w:val="highlightcustomerwords"/>
    <w:basedOn w:val="Tipodeletrapredefinidodopargrafo"/>
    <w:rsid w:val="002E0A19"/>
  </w:style>
  <w:style w:type="paragraph" w:customStyle="1" w:styleId="xmsonormal">
    <w:name w:val="x_msonormal"/>
    <w:basedOn w:val="Normal"/>
    <w:rsid w:val="001258E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240C99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semiHidden/>
    <w:unhideWhenUsed/>
    <w:rsid w:val="00DD2E41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D2E4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semiHidden/>
    <w:unhideWhenUsed/>
    <w:rsid w:val="00DD2E41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DD2E4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DD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2017-01-05T00:00:00+00:00</DataDocumento>
    <IDActividade xmlns="http://schemas.microsoft.com/sharepoint/v3">103681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D4C8FE6-8C58-4F8D-8E96-53728243B254}"/>
</file>

<file path=customXml/itemProps2.xml><?xml version="1.0" encoding="utf-8"?>
<ds:datastoreItem xmlns:ds="http://schemas.openxmlformats.org/officeDocument/2006/customXml" ds:itemID="{AA3C3A35-EAFB-46F3-AD1C-644C028B582C}"/>
</file>

<file path=customXml/itemProps3.xml><?xml version="1.0" encoding="utf-8"?>
<ds:datastoreItem xmlns:ds="http://schemas.openxmlformats.org/officeDocument/2006/customXml" ds:itemID="{FDBE8C49-1972-48F1-B52E-F3CE61CBB5FC}"/>
</file>

<file path=customXml/itemProps4.xml><?xml version="1.0" encoding="utf-8"?>
<ds:datastoreItem xmlns:ds="http://schemas.openxmlformats.org/officeDocument/2006/customXml" ds:itemID="{6B68DF36-3088-4F39-92F9-86327E0B0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jtome</dc:creator>
  <cp:lastModifiedBy>Prudência Cardoso</cp:lastModifiedBy>
  <cp:revision>2</cp:revision>
  <cp:lastPrinted>2017-01-04T10:38:00Z</cp:lastPrinted>
  <dcterms:created xsi:type="dcterms:W3CDTF">2017-01-05T12:44:00Z</dcterms:created>
  <dcterms:modified xsi:type="dcterms:W3CDTF">2017-01-05T12:44:00Z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25600</vt:r8>
  </property>
</Properties>
</file>