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757664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57664" w:rsidRPr="00BF5979" w:rsidRDefault="00757664" w:rsidP="00757664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4544" w:rsidRDefault="003A4544" w:rsidP="00757664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A4544">
        <w:rPr>
          <w:rFonts w:ascii="Cambria" w:hAnsi="Cambria"/>
          <w:b/>
          <w:sz w:val="28"/>
          <w:szCs w:val="28"/>
        </w:rPr>
        <w:t>VOTO DE CONDENAÇÃO N.º</w:t>
      </w:r>
      <w:r w:rsidR="00757664">
        <w:rPr>
          <w:rFonts w:ascii="Cambria" w:hAnsi="Cambria"/>
          <w:b/>
          <w:sz w:val="28"/>
          <w:szCs w:val="28"/>
        </w:rPr>
        <w:t xml:space="preserve"> </w:t>
      </w:r>
      <w:r w:rsidR="00BF477B">
        <w:rPr>
          <w:rFonts w:ascii="Cambria" w:hAnsi="Cambria"/>
          <w:b/>
          <w:sz w:val="28"/>
          <w:szCs w:val="28"/>
        </w:rPr>
        <w:t>191</w:t>
      </w:r>
      <w:bookmarkStart w:id="0" w:name="_GoBack"/>
      <w:bookmarkEnd w:id="0"/>
      <w:r w:rsidR="00757664">
        <w:rPr>
          <w:rFonts w:ascii="Cambria" w:hAnsi="Cambria"/>
          <w:b/>
          <w:sz w:val="28"/>
          <w:szCs w:val="28"/>
        </w:rPr>
        <w:t>/XIII/2.ª</w:t>
      </w:r>
    </w:p>
    <w:p w:rsidR="00757664" w:rsidRDefault="00757664" w:rsidP="00757664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757664" w:rsidRPr="003A4544" w:rsidRDefault="00757664" w:rsidP="00757664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F66CA6" w:rsidRDefault="003A4544" w:rsidP="00757664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A4544">
        <w:rPr>
          <w:rFonts w:ascii="Cambria" w:hAnsi="Cambria"/>
          <w:b/>
          <w:sz w:val="28"/>
          <w:szCs w:val="28"/>
        </w:rPr>
        <w:t>PELO ATENTADO TERRORISTA EM ISTAMBUL</w:t>
      </w:r>
    </w:p>
    <w:p w:rsidR="00757664" w:rsidRDefault="00757664" w:rsidP="00757664">
      <w:pPr>
        <w:spacing w:before="240" w:after="0" w:line="360" w:lineRule="auto"/>
        <w:jc w:val="center"/>
        <w:rPr>
          <w:rFonts w:ascii="Cambria" w:hAnsi="Cambria" w:cs="Arial"/>
          <w:sz w:val="24"/>
          <w:szCs w:val="24"/>
        </w:rPr>
      </w:pPr>
    </w:p>
    <w:p w:rsidR="003A4544" w:rsidRPr="003A4544" w:rsidRDefault="003A4544" w:rsidP="00757664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3A4544">
        <w:rPr>
          <w:rFonts w:ascii="Cambria" w:hAnsi="Cambria" w:cs="Arial"/>
          <w:sz w:val="24"/>
          <w:szCs w:val="24"/>
        </w:rPr>
        <w:t xml:space="preserve">Na noite de passagem do ano, 39 pessoas foram mortas e outras 69 foram feridas a tiro na discoteca Reina, em Istambul, na Turquia, onde estariam mais de 600 pessoas. Este ataque terrorista foi levado a cabo por um atacante que ergueu uma bandeira do </w:t>
      </w:r>
      <w:proofErr w:type="spellStart"/>
      <w:r w:rsidRPr="003A4544">
        <w:rPr>
          <w:rFonts w:ascii="Cambria" w:hAnsi="Cambria" w:cs="Arial"/>
          <w:sz w:val="24"/>
          <w:szCs w:val="24"/>
        </w:rPr>
        <w:t>Daesh</w:t>
      </w:r>
      <w:proofErr w:type="spellEnd"/>
      <w:r w:rsidRPr="003A4544">
        <w:rPr>
          <w:rFonts w:ascii="Cambria" w:hAnsi="Cambria" w:cs="Arial"/>
          <w:sz w:val="24"/>
          <w:szCs w:val="24"/>
        </w:rPr>
        <w:t xml:space="preserve"> e, posteriormente, o ato foi reivindicado pela mesma organização.</w:t>
      </w:r>
    </w:p>
    <w:p w:rsidR="003A4544" w:rsidRPr="003A4544" w:rsidRDefault="003A4544" w:rsidP="00757664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3A4544">
        <w:rPr>
          <w:rFonts w:ascii="Cambria" w:hAnsi="Cambria" w:cs="Arial"/>
          <w:sz w:val="24"/>
          <w:szCs w:val="24"/>
        </w:rPr>
        <w:t xml:space="preserve">Os objetivos deste ataque terrorista são claros: instaurar o medo e espalhar a violência. Insere-se no conjunto de ataques promovidos por seguidores do </w:t>
      </w:r>
      <w:proofErr w:type="spellStart"/>
      <w:r w:rsidRPr="003A4544">
        <w:rPr>
          <w:rFonts w:ascii="Cambria" w:hAnsi="Cambria" w:cs="Arial"/>
          <w:sz w:val="24"/>
          <w:szCs w:val="24"/>
        </w:rPr>
        <w:t>Daesh</w:t>
      </w:r>
      <w:proofErr w:type="spellEnd"/>
      <w:r w:rsidRPr="003A4544">
        <w:rPr>
          <w:rFonts w:ascii="Cambria" w:hAnsi="Cambria" w:cs="Arial"/>
          <w:sz w:val="24"/>
          <w:szCs w:val="24"/>
        </w:rPr>
        <w:t>, numa agenda que atenta claramente contra as liberdades e os direitos fundamentais. A condenação inequívoca deste e de outros atentados tem de ser acompanhada pela valorização das liberdades e dos direitos fundamentais que estão a ser atacados e não por uma limitação desses mesmos direitos. O contrário seria ceder às pretensões dos terroristas.</w:t>
      </w:r>
    </w:p>
    <w:p w:rsidR="003A4544" w:rsidRDefault="003A4544" w:rsidP="00757664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3A4544">
        <w:rPr>
          <w:rFonts w:ascii="Cambria" w:hAnsi="Cambria" w:cs="Arial"/>
          <w:sz w:val="24"/>
          <w:szCs w:val="24"/>
        </w:rPr>
        <w:t>Impõe-se a manifestação de pesar às famílias das vítimas e toda a solidariedade devida.</w:t>
      </w:r>
    </w:p>
    <w:p w:rsidR="00730C40" w:rsidRPr="00757664" w:rsidRDefault="00730C40" w:rsidP="00757664">
      <w:pPr>
        <w:spacing w:before="240"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57664">
        <w:rPr>
          <w:rFonts w:ascii="Cambria" w:hAnsi="Cambria" w:cs="Arial"/>
          <w:i/>
          <w:sz w:val="24"/>
          <w:szCs w:val="24"/>
        </w:rPr>
        <w:t xml:space="preserve">Assim, a Assembleia da República, reunida em sessão plenária, </w:t>
      </w:r>
      <w:r w:rsidR="00757664">
        <w:rPr>
          <w:rFonts w:ascii="Cambria" w:hAnsi="Cambria" w:cs="Arial"/>
          <w:b/>
          <w:i/>
          <w:sz w:val="24"/>
          <w:szCs w:val="24"/>
        </w:rPr>
        <w:t xml:space="preserve">expressa a veemente </w:t>
      </w:r>
      <w:r w:rsidR="003A4544" w:rsidRPr="00757664">
        <w:rPr>
          <w:rFonts w:ascii="Cambria" w:hAnsi="Cambria" w:cs="Arial"/>
          <w:b/>
          <w:i/>
          <w:sz w:val="24"/>
          <w:szCs w:val="24"/>
        </w:rPr>
        <w:t xml:space="preserve">condenação e o profundo pesar pelo atentado terrorista que causou </w:t>
      </w:r>
      <w:r w:rsidR="003A4544" w:rsidRPr="00757664">
        <w:rPr>
          <w:rFonts w:ascii="Cambria" w:hAnsi="Cambria" w:cs="Arial"/>
          <w:b/>
          <w:i/>
          <w:sz w:val="24"/>
          <w:szCs w:val="24"/>
        </w:rPr>
        <w:lastRenderedPageBreak/>
        <w:t>a morte de 39 pessoas e feriu outras 69 pessoas numa discoteca em Istambul.</w:t>
      </w:r>
    </w:p>
    <w:p w:rsidR="009F2E75" w:rsidRPr="00852FCB" w:rsidRDefault="009F2E75" w:rsidP="00757664">
      <w:pPr>
        <w:spacing w:before="120"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A241B" w:rsidRPr="00BF5979" w:rsidRDefault="002A241B" w:rsidP="00757664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 xml:space="preserve">Assembleia da República, </w:t>
      </w:r>
      <w:r w:rsidR="009F2E75">
        <w:rPr>
          <w:rFonts w:ascii="Cambria" w:hAnsi="Cambria"/>
          <w:sz w:val="24"/>
          <w:szCs w:val="24"/>
        </w:rPr>
        <w:t>5</w:t>
      </w:r>
      <w:r w:rsidRPr="00BF5979">
        <w:rPr>
          <w:rFonts w:ascii="Cambria" w:hAnsi="Cambria"/>
          <w:sz w:val="24"/>
          <w:szCs w:val="24"/>
        </w:rPr>
        <w:t xml:space="preserve"> de </w:t>
      </w:r>
      <w:r w:rsidR="00533452">
        <w:rPr>
          <w:rFonts w:ascii="Cambria" w:hAnsi="Cambria"/>
          <w:sz w:val="24"/>
          <w:szCs w:val="24"/>
        </w:rPr>
        <w:t>janeiro</w:t>
      </w:r>
      <w:r w:rsidRPr="00BF5979">
        <w:rPr>
          <w:rFonts w:ascii="Cambria" w:hAnsi="Cambria"/>
          <w:sz w:val="24"/>
          <w:szCs w:val="24"/>
        </w:rPr>
        <w:t xml:space="preserve"> de 201</w:t>
      </w:r>
      <w:r w:rsidR="00533452">
        <w:rPr>
          <w:rFonts w:ascii="Cambria" w:hAnsi="Cambria"/>
          <w:sz w:val="24"/>
          <w:szCs w:val="24"/>
        </w:rPr>
        <w:t>7</w:t>
      </w:r>
      <w:r w:rsidRPr="00BF5979">
        <w:rPr>
          <w:rFonts w:ascii="Cambria" w:hAnsi="Cambria"/>
          <w:sz w:val="24"/>
          <w:szCs w:val="24"/>
        </w:rPr>
        <w:t>.</w:t>
      </w:r>
    </w:p>
    <w:p w:rsidR="00F50234" w:rsidRDefault="002A241B" w:rsidP="00757664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>As Deputadas e os Deputados do Bloco de Esquerda,</w:t>
      </w:r>
    </w:p>
    <w:p w:rsidR="00757664" w:rsidRDefault="00757664" w:rsidP="00757664">
      <w:pPr>
        <w:spacing w:after="0" w:line="360" w:lineRule="auto"/>
        <w:sectPr w:rsidR="00757664" w:rsidSect="00757664">
          <w:footerReference w:type="default" r:id="rId7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:rsidR="00EF7A96" w:rsidRPr="00757664" w:rsidRDefault="00EF7A96" w:rsidP="00757664">
      <w:pPr>
        <w:spacing w:before="360" w:after="0" w:line="360" w:lineRule="auto"/>
      </w:pPr>
    </w:p>
    <w:sectPr w:rsidR="00EF7A96" w:rsidRPr="00757664" w:rsidSect="00757664">
      <w:type w:val="continuous"/>
      <w:pgSz w:w="11906" w:h="16838" w:code="9"/>
      <w:pgMar w:top="1418" w:right="1418" w:bottom="1134" w:left="1418" w:header="567" w:footer="567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11" w:rsidRDefault="006C4011" w:rsidP="00EF7A96">
      <w:pPr>
        <w:spacing w:after="0" w:line="240" w:lineRule="auto"/>
      </w:pPr>
      <w:r>
        <w:separator/>
      </w:r>
    </w:p>
  </w:endnote>
  <w:endnote w:type="continuationSeparator" w:id="0">
    <w:p w:rsidR="006C4011" w:rsidRDefault="006C4011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477B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BF477B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11" w:rsidRDefault="006C4011" w:rsidP="00EF7A96">
      <w:pPr>
        <w:spacing w:after="0" w:line="240" w:lineRule="auto"/>
      </w:pPr>
      <w:r>
        <w:separator/>
      </w:r>
    </w:p>
  </w:footnote>
  <w:footnote w:type="continuationSeparator" w:id="0">
    <w:p w:rsidR="006C4011" w:rsidRDefault="006C4011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0322E"/>
    <w:rsid w:val="00015AEB"/>
    <w:rsid w:val="00095EAE"/>
    <w:rsid w:val="000A38A7"/>
    <w:rsid w:val="000A41D5"/>
    <w:rsid w:val="000D61E5"/>
    <w:rsid w:val="000D6C2D"/>
    <w:rsid w:val="000D6E92"/>
    <w:rsid w:val="000E6DC8"/>
    <w:rsid w:val="000F18A4"/>
    <w:rsid w:val="00100974"/>
    <w:rsid w:val="00104333"/>
    <w:rsid w:val="001167F4"/>
    <w:rsid w:val="001209C2"/>
    <w:rsid w:val="00120BFC"/>
    <w:rsid w:val="00122033"/>
    <w:rsid w:val="00124224"/>
    <w:rsid w:val="001405BF"/>
    <w:rsid w:val="00172C91"/>
    <w:rsid w:val="0018224D"/>
    <w:rsid w:val="0018565F"/>
    <w:rsid w:val="001D4CAE"/>
    <w:rsid w:val="001E2B99"/>
    <w:rsid w:val="00203883"/>
    <w:rsid w:val="002112EE"/>
    <w:rsid w:val="002129DB"/>
    <w:rsid w:val="00215507"/>
    <w:rsid w:val="00217683"/>
    <w:rsid w:val="00224F6E"/>
    <w:rsid w:val="0023586D"/>
    <w:rsid w:val="002605D8"/>
    <w:rsid w:val="0026349D"/>
    <w:rsid w:val="00264849"/>
    <w:rsid w:val="0026690D"/>
    <w:rsid w:val="00284CCE"/>
    <w:rsid w:val="00295583"/>
    <w:rsid w:val="002A241B"/>
    <w:rsid w:val="00317222"/>
    <w:rsid w:val="00323954"/>
    <w:rsid w:val="00324B23"/>
    <w:rsid w:val="00341105"/>
    <w:rsid w:val="003551D3"/>
    <w:rsid w:val="0036022A"/>
    <w:rsid w:val="00383C34"/>
    <w:rsid w:val="003A4544"/>
    <w:rsid w:val="003A7758"/>
    <w:rsid w:val="003B4F9A"/>
    <w:rsid w:val="003E2A8A"/>
    <w:rsid w:val="003E70F4"/>
    <w:rsid w:val="00422DB7"/>
    <w:rsid w:val="00426536"/>
    <w:rsid w:val="0047719E"/>
    <w:rsid w:val="004811BF"/>
    <w:rsid w:val="0048654B"/>
    <w:rsid w:val="0048795E"/>
    <w:rsid w:val="004A0DF8"/>
    <w:rsid w:val="004B7A95"/>
    <w:rsid w:val="004C1C8B"/>
    <w:rsid w:val="004C3E60"/>
    <w:rsid w:val="004F5FBF"/>
    <w:rsid w:val="005247F6"/>
    <w:rsid w:val="00533452"/>
    <w:rsid w:val="0053574D"/>
    <w:rsid w:val="005401C7"/>
    <w:rsid w:val="0054279B"/>
    <w:rsid w:val="00543C21"/>
    <w:rsid w:val="005467B1"/>
    <w:rsid w:val="00552656"/>
    <w:rsid w:val="00554473"/>
    <w:rsid w:val="00562CDB"/>
    <w:rsid w:val="00565CC4"/>
    <w:rsid w:val="00575A14"/>
    <w:rsid w:val="005970AD"/>
    <w:rsid w:val="005A2762"/>
    <w:rsid w:val="005A4A11"/>
    <w:rsid w:val="005C429D"/>
    <w:rsid w:val="005E5815"/>
    <w:rsid w:val="00624F4E"/>
    <w:rsid w:val="006348BA"/>
    <w:rsid w:val="006507D3"/>
    <w:rsid w:val="006578E0"/>
    <w:rsid w:val="00697339"/>
    <w:rsid w:val="006A084D"/>
    <w:rsid w:val="006B50FA"/>
    <w:rsid w:val="006B6961"/>
    <w:rsid w:val="006C4011"/>
    <w:rsid w:val="006D0ECD"/>
    <w:rsid w:val="00701D1D"/>
    <w:rsid w:val="0071457F"/>
    <w:rsid w:val="00730C40"/>
    <w:rsid w:val="00737E6C"/>
    <w:rsid w:val="00747B44"/>
    <w:rsid w:val="00757664"/>
    <w:rsid w:val="007750A8"/>
    <w:rsid w:val="007910D5"/>
    <w:rsid w:val="0079687B"/>
    <w:rsid w:val="007B680E"/>
    <w:rsid w:val="007B7DFC"/>
    <w:rsid w:val="007F455F"/>
    <w:rsid w:val="008166F9"/>
    <w:rsid w:val="00840723"/>
    <w:rsid w:val="00852FCB"/>
    <w:rsid w:val="00855A0E"/>
    <w:rsid w:val="00856193"/>
    <w:rsid w:val="008678A2"/>
    <w:rsid w:val="0087314E"/>
    <w:rsid w:val="008823BD"/>
    <w:rsid w:val="00893CD2"/>
    <w:rsid w:val="00896DBF"/>
    <w:rsid w:val="008A4F3D"/>
    <w:rsid w:val="008C3185"/>
    <w:rsid w:val="008D371F"/>
    <w:rsid w:val="008E2A80"/>
    <w:rsid w:val="008F4BB0"/>
    <w:rsid w:val="00927DC1"/>
    <w:rsid w:val="009340B6"/>
    <w:rsid w:val="00934234"/>
    <w:rsid w:val="009425DD"/>
    <w:rsid w:val="009473BF"/>
    <w:rsid w:val="00953769"/>
    <w:rsid w:val="0095787F"/>
    <w:rsid w:val="00964634"/>
    <w:rsid w:val="009669BF"/>
    <w:rsid w:val="0098289A"/>
    <w:rsid w:val="00986F8B"/>
    <w:rsid w:val="009B4822"/>
    <w:rsid w:val="009D50F8"/>
    <w:rsid w:val="009E581C"/>
    <w:rsid w:val="009F2E75"/>
    <w:rsid w:val="00A4427F"/>
    <w:rsid w:val="00A92416"/>
    <w:rsid w:val="00A95FF2"/>
    <w:rsid w:val="00AF1A52"/>
    <w:rsid w:val="00B0488D"/>
    <w:rsid w:val="00B23B06"/>
    <w:rsid w:val="00B359E4"/>
    <w:rsid w:val="00B40BA5"/>
    <w:rsid w:val="00B447C8"/>
    <w:rsid w:val="00B479E0"/>
    <w:rsid w:val="00B74588"/>
    <w:rsid w:val="00B82DFF"/>
    <w:rsid w:val="00BD1CFB"/>
    <w:rsid w:val="00BD4311"/>
    <w:rsid w:val="00BF477B"/>
    <w:rsid w:val="00BF5979"/>
    <w:rsid w:val="00C103BE"/>
    <w:rsid w:val="00C12A29"/>
    <w:rsid w:val="00C13894"/>
    <w:rsid w:val="00C219F9"/>
    <w:rsid w:val="00C33897"/>
    <w:rsid w:val="00C43D2E"/>
    <w:rsid w:val="00C45F90"/>
    <w:rsid w:val="00C5060E"/>
    <w:rsid w:val="00C91289"/>
    <w:rsid w:val="00C970D9"/>
    <w:rsid w:val="00CA5DAF"/>
    <w:rsid w:val="00CB73A2"/>
    <w:rsid w:val="00CD0AAF"/>
    <w:rsid w:val="00CD40E0"/>
    <w:rsid w:val="00CD763C"/>
    <w:rsid w:val="00CD78B8"/>
    <w:rsid w:val="00CE618E"/>
    <w:rsid w:val="00CF0A9D"/>
    <w:rsid w:val="00CF1954"/>
    <w:rsid w:val="00CF3F51"/>
    <w:rsid w:val="00D0220A"/>
    <w:rsid w:val="00D03D53"/>
    <w:rsid w:val="00D200F7"/>
    <w:rsid w:val="00D2085E"/>
    <w:rsid w:val="00D273B0"/>
    <w:rsid w:val="00D31CCE"/>
    <w:rsid w:val="00D47253"/>
    <w:rsid w:val="00D502B8"/>
    <w:rsid w:val="00D56091"/>
    <w:rsid w:val="00D56269"/>
    <w:rsid w:val="00D619C7"/>
    <w:rsid w:val="00D84CB5"/>
    <w:rsid w:val="00DB6769"/>
    <w:rsid w:val="00DC2632"/>
    <w:rsid w:val="00DC6AE9"/>
    <w:rsid w:val="00DE24CC"/>
    <w:rsid w:val="00DF2042"/>
    <w:rsid w:val="00DF4C71"/>
    <w:rsid w:val="00E06286"/>
    <w:rsid w:val="00E203D9"/>
    <w:rsid w:val="00E30D50"/>
    <w:rsid w:val="00E41118"/>
    <w:rsid w:val="00E439AD"/>
    <w:rsid w:val="00E45BEA"/>
    <w:rsid w:val="00E7082A"/>
    <w:rsid w:val="00E715C3"/>
    <w:rsid w:val="00E73213"/>
    <w:rsid w:val="00E95EB5"/>
    <w:rsid w:val="00EC0140"/>
    <w:rsid w:val="00EF7A96"/>
    <w:rsid w:val="00F2653A"/>
    <w:rsid w:val="00F50234"/>
    <w:rsid w:val="00F52395"/>
    <w:rsid w:val="00F52D46"/>
    <w:rsid w:val="00F66CA6"/>
    <w:rsid w:val="00FA312E"/>
    <w:rsid w:val="00FD1D98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2017-01-05T00:00:00+00:00</DataDocumento>
    <IDActividade xmlns="http://schemas.microsoft.com/sharepoint/v3">103694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437BE3E-CD05-4FF0-8B5B-FB8229F9FC8E}"/>
</file>

<file path=customXml/itemProps2.xml><?xml version="1.0" encoding="utf-8"?>
<ds:datastoreItem xmlns:ds="http://schemas.openxmlformats.org/officeDocument/2006/customXml" ds:itemID="{7579FC47-FC5D-4795-8AA3-1D992364FC29}"/>
</file>

<file path=customXml/itemProps3.xml><?xml version="1.0" encoding="utf-8"?>
<ds:datastoreItem xmlns:ds="http://schemas.openxmlformats.org/officeDocument/2006/customXml" ds:itemID="{B3B4E80B-CFB7-4E71-8CD2-0CCABDEC7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Apreciação Parlamentar n.º 100/XI</vt:lpstr>
    </vt:vector>
  </TitlesOfParts>
  <Company>AR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appereir</dc:creator>
  <cp:lastModifiedBy>Prudência Cardoso</cp:lastModifiedBy>
  <cp:revision>2</cp:revision>
  <cp:lastPrinted>2017-01-05T18:17:00Z</cp:lastPrinted>
  <dcterms:created xsi:type="dcterms:W3CDTF">2017-01-05T18:51:00Z</dcterms:created>
  <dcterms:modified xsi:type="dcterms:W3CDTF">2017-01-05T18:51:00Z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26100</vt:r8>
  </property>
</Properties>
</file>