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63" w:rsidRPr="00B736AE" w:rsidRDefault="00CE795D" w:rsidP="00CE795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AE">
        <w:rPr>
          <w:rFonts w:ascii="Times New Roman" w:hAnsi="Times New Roman" w:cs="Times New Roman"/>
          <w:b/>
          <w:sz w:val="24"/>
          <w:szCs w:val="24"/>
        </w:rPr>
        <w:t>VOT</w:t>
      </w:r>
      <w:r w:rsidR="004B7637" w:rsidRPr="00B736AE">
        <w:rPr>
          <w:rFonts w:ascii="Times New Roman" w:hAnsi="Times New Roman" w:cs="Times New Roman"/>
          <w:b/>
          <w:sz w:val="24"/>
          <w:szCs w:val="24"/>
        </w:rPr>
        <w:t>O</w:t>
      </w:r>
      <w:r w:rsidR="00872615" w:rsidRPr="00B736AE">
        <w:rPr>
          <w:rFonts w:ascii="Times New Roman" w:hAnsi="Times New Roman" w:cs="Times New Roman"/>
          <w:b/>
          <w:sz w:val="24"/>
          <w:szCs w:val="24"/>
        </w:rPr>
        <w:t xml:space="preserve"> DE SAUDAÇÃO</w:t>
      </w:r>
      <w:r w:rsidR="00B736AE" w:rsidRPr="00B736AE">
        <w:rPr>
          <w:rFonts w:ascii="Times New Roman" w:hAnsi="Times New Roman" w:cs="Times New Roman"/>
          <w:b/>
          <w:sz w:val="24"/>
          <w:szCs w:val="24"/>
        </w:rPr>
        <w:t xml:space="preserve"> N.º </w:t>
      </w:r>
      <w:r w:rsidR="00BC410E">
        <w:rPr>
          <w:rFonts w:ascii="Times New Roman" w:hAnsi="Times New Roman" w:cs="Times New Roman"/>
          <w:b/>
          <w:sz w:val="24"/>
          <w:szCs w:val="24"/>
        </w:rPr>
        <w:t>346</w:t>
      </w:r>
      <w:bookmarkStart w:id="0" w:name="_GoBack"/>
      <w:bookmarkEnd w:id="0"/>
      <w:r w:rsidR="00B736AE" w:rsidRPr="00B736AE">
        <w:rPr>
          <w:rFonts w:ascii="Times New Roman" w:hAnsi="Times New Roman" w:cs="Times New Roman"/>
          <w:b/>
          <w:sz w:val="24"/>
          <w:szCs w:val="24"/>
        </w:rPr>
        <w:t>/XIII</w:t>
      </w:r>
    </w:p>
    <w:p w:rsidR="00CE795D" w:rsidRDefault="00B736AE" w:rsidP="00AD0F18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 </w:t>
      </w:r>
      <w:r w:rsidR="004B7637" w:rsidRPr="00F85A7D">
        <w:rPr>
          <w:rFonts w:ascii="Times New Roman" w:hAnsi="Times New Roman" w:cs="Times New Roman"/>
          <w:b/>
          <w:sz w:val="24"/>
          <w:szCs w:val="24"/>
        </w:rPr>
        <w:t>DIA MUNDIAL DO REFUGIADO</w:t>
      </w:r>
    </w:p>
    <w:p w:rsidR="00AD0F18" w:rsidRPr="00F85A7D" w:rsidRDefault="00AD0F18" w:rsidP="00AD0F18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AF" w:rsidRPr="00F85A7D" w:rsidRDefault="00A75AAF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7D">
        <w:rPr>
          <w:rFonts w:ascii="Times New Roman" w:hAnsi="Times New Roman" w:cs="Times New Roman"/>
          <w:sz w:val="24"/>
          <w:szCs w:val="24"/>
        </w:rPr>
        <w:t xml:space="preserve">Assinalou-se, no passado dia 20 de junho, o Dia Mundial do Refugiado. Esta foi mais uma oportunidade para que </w:t>
      </w:r>
      <w:r w:rsidR="00CF3700" w:rsidRPr="00F85A7D">
        <w:rPr>
          <w:rFonts w:ascii="Times New Roman" w:hAnsi="Times New Roman" w:cs="Times New Roman"/>
          <w:sz w:val="24"/>
          <w:szCs w:val="24"/>
        </w:rPr>
        <w:t>todas e todos</w:t>
      </w:r>
      <w:r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CE795D">
        <w:rPr>
          <w:rFonts w:ascii="Times New Roman" w:hAnsi="Times New Roman" w:cs="Times New Roman"/>
          <w:sz w:val="24"/>
          <w:szCs w:val="24"/>
        </w:rPr>
        <w:t>nos lembremos</w:t>
      </w:r>
      <w:r w:rsidR="00525316">
        <w:rPr>
          <w:rFonts w:ascii="Times New Roman" w:hAnsi="Times New Roman" w:cs="Times New Roman"/>
          <w:sz w:val="24"/>
          <w:szCs w:val="24"/>
        </w:rPr>
        <w:t xml:space="preserve"> d</w:t>
      </w:r>
      <w:r w:rsidR="00B736AE">
        <w:rPr>
          <w:rFonts w:ascii="Times New Roman" w:hAnsi="Times New Roman" w:cs="Times New Roman"/>
          <w:sz w:val="24"/>
          <w:szCs w:val="24"/>
        </w:rPr>
        <w:t>e uma</w:t>
      </w:r>
      <w:r w:rsidR="008D22A3" w:rsidRPr="00F85A7D">
        <w:rPr>
          <w:rFonts w:ascii="Times New Roman" w:hAnsi="Times New Roman" w:cs="Times New Roman"/>
          <w:sz w:val="24"/>
          <w:szCs w:val="24"/>
        </w:rPr>
        <w:t xml:space="preserve"> realidade</w:t>
      </w:r>
      <w:r w:rsidR="00525316">
        <w:rPr>
          <w:rFonts w:ascii="Times New Roman" w:hAnsi="Times New Roman" w:cs="Times New Roman"/>
          <w:sz w:val="24"/>
          <w:szCs w:val="24"/>
        </w:rPr>
        <w:t xml:space="preserve"> </w:t>
      </w:r>
      <w:r w:rsidR="008D22A3" w:rsidRPr="00F85A7D">
        <w:rPr>
          <w:rFonts w:ascii="Times New Roman" w:hAnsi="Times New Roman" w:cs="Times New Roman"/>
          <w:sz w:val="24"/>
          <w:szCs w:val="24"/>
        </w:rPr>
        <w:t>que afeta cada v</w:t>
      </w:r>
      <w:r w:rsidR="009D5A5E" w:rsidRPr="00F85A7D">
        <w:rPr>
          <w:rFonts w:ascii="Times New Roman" w:hAnsi="Times New Roman" w:cs="Times New Roman"/>
          <w:sz w:val="24"/>
          <w:szCs w:val="24"/>
        </w:rPr>
        <w:t>ez mais pessoas</w:t>
      </w:r>
      <w:r w:rsidR="00CF3700" w:rsidRPr="00F85A7D">
        <w:rPr>
          <w:rFonts w:ascii="Times New Roman" w:hAnsi="Times New Roman" w:cs="Times New Roman"/>
          <w:sz w:val="24"/>
          <w:szCs w:val="24"/>
        </w:rPr>
        <w:t xml:space="preserve"> em todo o mundo</w:t>
      </w:r>
      <w:r w:rsidR="00037DBB">
        <w:rPr>
          <w:rFonts w:ascii="Times New Roman" w:hAnsi="Times New Roman" w:cs="Times New Roman"/>
          <w:sz w:val="24"/>
          <w:szCs w:val="24"/>
        </w:rPr>
        <w:t>,</w:t>
      </w:r>
      <w:r w:rsidR="009D5A5E" w:rsidRPr="00F85A7D">
        <w:rPr>
          <w:rFonts w:ascii="Times New Roman" w:hAnsi="Times New Roman" w:cs="Times New Roman"/>
          <w:sz w:val="24"/>
          <w:szCs w:val="24"/>
        </w:rPr>
        <w:t xml:space="preserve"> e que se</w:t>
      </w:r>
      <w:r w:rsidR="00037DBB">
        <w:rPr>
          <w:rFonts w:ascii="Times New Roman" w:hAnsi="Times New Roman" w:cs="Times New Roman"/>
          <w:sz w:val="24"/>
          <w:szCs w:val="24"/>
        </w:rPr>
        <w:t xml:space="preserve"> tornou absolutamente dramática.</w:t>
      </w:r>
    </w:p>
    <w:p w:rsidR="008D22A3" w:rsidRPr="00F85A7D" w:rsidRDefault="008D22A3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7D">
        <w:rPr>
          <w:rFonts w:ascii="Times New Roman" w:hAnsi="Times New Roman" w:cs="Times New Roman"/>
          <w:sz w:val="24"/>
          <w:szCs w:val="24"/>
        </w:rPr>
        <w:t xml:space="preserve">De acordo com os últimos dados do </w:t>
      </w:r>
      <w:r w:rsidR="00B736AE">
        <w:rPr>
          <w:rFonts w:ascii="Times New Roman" w:hAnsi="Times New Roman" w:cs="Times New Roman"/>
          <w:sz w:val="24"/>
          <w:szCs w:val="24"/>
        </w:rPr>
        <w:t>ACNUR</w:t>
      </w:r>
      <w:r w:rsidRPr="00F85A7D">
        <w:rPr>
          <w:rFonts w:ascii="Times New Roman" w:hAnsi="Times New Roman" w:cs="Times New Roman"/>
          <w:sz w:val="24"/>
          <w:szCs w:val="24"/>
        </w:rPr>
        <w:t xml:space="preserve"> existem no mundo 22,5 milhões de refugiados</w:t>
      </w:r>
      <w:r w:rsidR="00521C63" w:rsidRPr="00F85A7D">
        <w:rPr>
          <w:rFonts w:ascii="Times New Roman" w:hAnsi="Times New Roman" w:cs="Times New Roman"/>
          <w:sz w:val="24"/>
          <w:szCs w:val="24"/>
        </w:rPr>
        <w:t>,</w:t>
      </w:r>
      <w:r w:rsidRPr="00F85A7D">
        <w:rPr>
          <w:rFonts w:ascii="Times New Roman" w:hAnsi="Times New Roman" w:cs="Times New Roman"/>
          <w:sz w:val="24"/>
          <w:szCs w:val="24"/>
        </w:rPr>
        <w:t xml:space="preserve"> sendo</w:t>
      </w:r>
      <w:r w:rsidR="00CF3700" w:rsidRPr="00F85A7D">
        <w:rPr>
          <w:rFonts w:ascii="Times New Roman" w:hAnsi="Times New Roman" w:cs="Times New Roman"/>
          <w:sz w:val="24"/>
          <w:szCs w:val="24"/>
        </w:rPr>
        <w:t xml:space="preserve"> que</w:t>
      </w:r>
      <w:r w:rsidRPr="00F85A7D">
        <w:rPr>
          <w:rFonts w:ascii="Times New Roman" w:hAnsi="Times New Roman" w:cs="Times New Roman"/>
          <w:sz w:val="24"/>
          <w:szCs w:val="24"/>
        </w:rPr>
        <w:t xml:space="preserve"> cerca de metade </w:t>
      </w:r>
      <w:r w:rsidR="00CF3700" w:rsidRPr="00F85A7D">
        <w:rPr>
          <w:rFonts w:ascii="Times New Roman" w:hAnsi="Times New Roman" w:cs="Times New Roman"/>
          <w:sz w:val="24"/>
          <w:szCs w:val="24"/>
        </w:rPr>
        <w:t>tem</w:t>
      </w:r>
      <w:r w:rsidRPr="00F85A7D">
        <w:rPr>
          <w:rFonts w:ascii="Times New Roman" w:hAnsi="Times New Roman" w:cs="Times New Roman"/>
          <w:sz w:val="24"/>
          <w:szCs w:val="24"/>
        </w:rPr>
        <w:t xml:space="preserve"> menos de 18 anos. Em cada minuto que passa, em média, 20 pessoas são forçadas a fugir por razão de conflito ou perseguição.</w:t>
      </w:r>
    </w:p>
    <w:p w:rsidR="008D22A3" w:rsidRPr="00F85A7D" w:rsidRDefault="00294689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5A5E" w:rsidRPr="00F85A7D">
        <w:rPr>
          <w:rFonts w:ascii="Times New Roman" w:hAnsi="Times New Roman" w:cs="Times New Roman"/>
          <w:sz w:val="24"/>
          <w:szCs w:val="24"/>
        </w:rPr>
        <w:t xml:space="preserve"> Europa </w:t>
      </w:r>
      <w:r w:rsidR="00037DBB">
        <w:rPr>
          <w:rFonts w:ascii="Times New Roman" w:hAnsi="Times New Roman" w:cs="Times New Roman"/>
          <w:sz w:val="24"/>
          <w:szCs w:val="24"/>
        </w:rPr>
        <w:t>tem sido</w:t>
      </w:r>
      <w:r w:rsidR="009D5A5E" w:rsidRPr="00F85A7D">
        <w:rPr>
          <w:rFonts w:ascii="Times New Roman" w:hAnsi="Times New Roman" w:cs="Times New Roman"/>
          <w:sz w:val="24"/>
          <w:szCs w:val="24"/>
        </w:rPr>
        <w:t xml:space="preserve"> desafiada p</w:t>
      </w:r>
      <w:r w:rsidR="006F4874" w:rsidRPr="00F85A7D">
        <w:rPr>
          <w:rFonts w:ascii="Times New Roman" w:hAnsi="Times New Roman" w:cs="Times New Roman"/>
          <w:sz w:val="24"/>
          <w:szCs w:val="24"/>
        </w:rPr>
        <w:t>or</w:t>
      </w:r>
      <w:r w:rsidR="009D5A5E"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6F4874" w:rsidRPr="00F85A7D">
        <w:rPr>
          <w:rFonts w:ascii="Times New Roman" w:hAnsi="Times New Roman" w:cs="Times New Roman"/>
          <w:sz w:val="24"/>
          <w:szCs w:val="24"/>
        </w:rPr>
        <w:t xml:space="preserve">singulares </w:t>
      </w:r>
      <w:r w:rsidR="009D5A5E" w:rsidRPr="00F85A7D">
        <w:rPr>
          <w:rFonts w:ascii="Times New Roman" w:hAnsi="Times New Roman" w:cs="Times New Roman"/>
          <w:sz w:val="24"/>
          <w:szCs w:val="24"/>
        </w:rPr>
        <w:t>circunstância</w:t>
      </w:r>
      <w:r w:rsidR="007F2A97" w:rsidRPr="00F85A7D">
        <w:rPr>
          <w:rFonts w:ascii="Times New Roman" w:hAnsi="Times New Roman" w:cs="Times New Roman"/>
          <w:sz w:val="24"/>
          <w:szCs w:val="24"/>
        </w:rPr>
        <w:t>s</w:t>
      </w:r>
      <w:r w:rsidR="00872615" w:rsidRPr="00F85A7D">
        <w:rPr>
          <w:rFonts w:ascii="Times New Roman" w:hAnsi="Times New Roman" w:cs="Times New Roman"/>
          <w:sz w:val="24"/>
          <w:szCs w:val="24"/>
        </w:rPr>
        <w:t xml:space="preserve"> de recrudescimento de conflitos e de novas guerras, a responder ao extraordinário afluxo de refugiados que atravessam</w:t>
      </w:r>
      <w:r w:rsidR="005D029B"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6F4874" w:rsidRPr="00F85A7D">
        <w:rPr>
          <w:rFonts w:ascii="Times New Roman" w:hAnsi="Times New Roman" w:cs="Times New Roman"/>
          <w:sz w:val="24"/>
          <w:szCs w:val="24"/>
        </w:rPr>
        <w:t>desesperadamente</w:t>
      </w:r>
      <w:r w:rsidR="00872615" w:rsidRPr="00F85A7D">
        <w:rPr>
          <w:rFonts w:ascii="Times New Roman" w:hAnsi="Times New Roman" w:cs="Times New Roman"/>
          <w:sz w:val="24"/>
          <w:szCs w:val="24"/>
        </w:rPr>
        <w:t xml:space="preserve"> o </w:t>
      </w:r>
      <w:r w:rsidR="00B736AE">
        <w:rPr>
          <w:rFonts w:ascii="Times New Roman" w:hAnsi="Times New Roman" w:cs="Times New Roman"/>
          <w:sz w:val="24"/>
          <w:szCs w:val="24"/>
        </w:rPr>
        <w:t>M</w:t>
      </w:r>
      <w:r w:rsidR="00872615" w:rsidRPr="00F85A7D">
        <w:rPr>
          <w:rFonts w:ascii="Times New Roman" w:hAnsi="Times New Roman" w:cs="Times New Roman"/>
          <w:sz w:val="24"/>
          <w:szCs w:val="24"/>
        </w:rPr>
        <w:t>editerrâneo</w:t>
      </w:r>
      <w:r w:rsidR="006F4874" w:rsidRPr="00F85A7D">
        <w:rPr>
          <w:rFonts w:ascii="Times New Roman" w:hAnsi="Times New Roman" w:cs="Times New Roman"/>
          <w:sz w:val="24"/>
          <w:szCs w:val="24"/>
        </w:rPr>
        <w:t>,</w:t>
      </w:r>
      <w:r w:rsidR="00872615" w:rsidRPr="00F85A7D">
        <w:rPr>
          <w:rFonts w:ascii="Times New Roman" w:hAnsi="Times New Roman" w:cs="Times New Roman"/>
          <w:sz w:val="24"/>
          <w:szCs w:val="24"/>
        </w:rPr>
        <w:t xml:space="preserve"> em busca </w:t>
      </w:r>
      <w:r w:rsidR="006F4874" w:rsidRPr="00F85A7D">
        <w:rPr>
          <w:rFonts w:ascii="Times New Roman" w:hAnsi="Times New Roman" w:cs="Times New Roman"/>
          <w:sz w:val="24"/>
          <w:szCs w:val="24"/>
        </w:rPr>
        <w:t>d</w:t>
      </w:r>
      <w:r w:rsidR="00B736AE">
        <w:rPr>
          <w:rFonts w:ascii="Times New Roman" w:hAnsi="Times New Roman" w:cs="Times New Roman"/>
          <w:sz w:val="24"/>
          <w:szCs w:val="24"/>
        </w:rPr>
        <w:t>e</w:t>
      </w:r>
      <w:r w:rsidR="00872615" w:rsidRPr="00F85A7D">
        <w:rPr>
          <w:rFonts w:ascii="Times New Roman" w:hAnsi="Times New Roman" w:cs="Times New Roman"/>
          <w:sz w:val="24"/>
          <w:szCs w:val="24"/>
        </w:rPr>
        <w:t xml:space="preserve"> sobrevivência</w:t>
      </w:r>
      <w:r w:rsidR="00B736AE">
        <w:rPr>
          <w:rFonts w:ascii="Times New Roman" w:hAnsi="Times New Roman" w:cs="Times New Roman"/>
          <w:sz w:val="24"/>
          <w:szCs w:val="24"/>
        </w:rPr>
        <w:t xml:space="preserve"> e de uma </w:t>
      </w:r>
      <w:r w:rsidR="005D029B" w:rsidRPr="00F85A7D">
        <w:rPr>
          <w:rFonts w:ascii="Times New Roman" w:hAnsi="Times New Roman" w:cs="Times New Roman"/>
          <w:sz w:val="24"/>
          <w:szCs w:val="24"/>
        </w:rPr>
        <w:t>nov</w:t>
      </w:r>
      <w:r w:rsidR="00B736AE">
        <w:rPr>
          <w:rFonts w:ascii="Times New Roman" w:hAnsi="Times New Roman" w:cs="Times New Roman"/>
          <w:sz w:val="24"/>
          <w:szCs w:val="24"/>
        </w:rPr>
        <w:t>a</w:t>
      </w:r>
      <w:r w:rsidR="005D029B" w:rsidRPr="00F85A7D">
        <w:rPr>
          <w:rFonts w:ascii="Times New Roman" w:hAnsi="Times New Roman" w:cs="Times New Roman"/>
          <w:sz w:val="24"/>
          <w:szCs w:val="24"/>
        </w:rPr>
        <w:t xml:space="preserve"> vida</w:t>
      </w:r>
      <w:r w:rsidR="00521C63" w:rsidRPr="00F85A7D">
        <w:rPr>
          <w:rFonts w:ascii="Times New Roman" w:hAnsi="Times New Roman" w:cs="Times New Roman"/>
          <w:sz w:val="24"/>
          <w:szCs w:val="24"/>
        </w:rPr>
        <w:t>,</w:t>
      </w:r>
      <w:r w:rsidR="006F4874" w:rsidRPr="00F85A7D">
        <w:rPr>
          <w:rFonts w:ascii="Times New Roman" w:hAnsi="Times New Roman" w:cs="Times New Roman"/>
          <w:sz w:val="24"/>
          <w:szCs w:val="24"/>
        </w:rPr>
        <w:t xml:space="preserve"> correndo riscos inimagináveis. </w:t>
      </w:r>
      <w:r w:rsidR="00CF3700" w:rsidRPr="00F85A7D">
        <w:rPr>
          <w:rFonts w:ascii="Times New Roman" w:hAnsi="Times New Roman" w:cs="Times New Roman"/>
          <w:sz w:val="24"/>
          <w:szCs w:val="24"/>
        </w:rPr>
        <w:t>Só e</w:t>
      </w:r>
      <w:r w:rsidR="006F4874" w:rsidRPr="00F85A7D">
        <w:rPr>
          <w:rFonts w:ascii="Times New Roman" w:hAnsi="Times New Roman" w:cs="Times New Roman"/>
          <w:sz w:val="24"/>
          <w:szCs w:val="24"/>
        </w:rPr>
        <w:t>m 2016, mais de 4.400 refugiados perderam a sua vida nesta travessia</w:t>
      </w:r>
      <w:r w:rsidR="00037DBB">
        <w:rPr>
          <w:rFonts w:ascii="Times New Roman" w:hAnsi="Times New Roman" w:cs="Times New Roman"/>
          <w:sz w:val="24"/>
          <w:szCs w:val="24"/>
        </w:rPr>
        <w:t>, provocando aquilo que se pode considerar uma calamidade humanitária.</w:t>
      </w:r>
    </w:p>
    <w:p w:rsidR="00025E05" w:rsidRPr="00F85A7D" w:rsidRDefault="00B736AE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1C63" w:rsidRPr="00F85A7D">
        <w:rPr>
          <w:rFonts w:ascii="Times New Roman" w:hAnsi="Times New Roman" w:cs="Times New Roman"/>
          <w:sz w:val="24"/>
          <w:szCs w:val="24"/>
        </w:rPr>
        <w:t>ecessitamos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1C63" w:rsidRPr="00F85A7D">
        <w:rPr>
          <w:rFonts w:ascii="Times New Roman" w:hAnsi="Times New Roman" w:cs="Times New Roman"/>
          <w:sz w:val="24"/>
          <w:szCs w:val="24"/>
        </w:rPr>
        <w:t xml:space="preserve"> pois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A7D">
        <w:rPr>
          <w:rFonts w:ascii="Times New Roman" w:hAnsi="Times New Roman" w:cs="Times New Roman"/>
          <w:sz w:val="24"/>
          <w:szCs w:val="24"/>
        </w:rPr>
        <w:t>ao nível europeu e internacional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1057"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521C63" w:rsidRPr="00F85A7D">
        <w:rPr>
          <w:rFonts w:ascii="Times New Roman" w:hAnsi="Times New Roman" w:cs="Times New Roman"/>
          <w:sz w:val="24"/>
          <w:szCs w:val="24"/>
        </w:rPr>
        <w:t xml:space="preserve">de </w:t>
      </w:r>
      <w:r w:rsidR="00525316">
        <w:rPr>
          <w:rFonts w:ascii="Times New Roman" w:hAnsi="Times New Roman" w:cs="Times New Roman"/>
          <w:sz w:val="24"/>
          <w:szCs w:val="24"/>
        </w:rPr>
        <w:t xml:space="preserve">uma </w:t>
      </w:r>
      <w:r w:rsidR="00025E05" w:rsidRPr="00F85A7D">
        <w:rPr>
          <w:rFonts w:ascii="Times New Roman" w:hAnsi="Times New Roman" w:cs="Times New Roman"/>
          <w:sz w:val="24"/>
          <w:szCs w:val="24"/>
        </w:rPr>
        <w:t>ação</w:t>
      </w:r>
      <w:r w:rsidR="00525316">
        <w:rPr>
          <w:rFonts w:ascii="Times New Roman" w:hAnsi="Times New Roman" w:cs="Times New Roman"/>
          <w:sz w:val="24"/>
          <w:szCs w:val="24"/>
        </w:rPr>
        <w:t xml:space="preserve"> conjunta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 efetiva</w:t>
      </w:r>
      <w:r w:rsidR="0052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sem precedentes </w:t>
      </w:r>
      <w:r w:rsidR="00525316">
        <w:rPr>
          <w:rFonts w:ascii="Times New Roman" w:hAnsi="Times New Roman" w:cs="Times New Roman"/>
          <w:sz w:val="24"/>
          <w:szCs w:val="24"/>
        </w:rPr>
        <w:t xml:space="preserve">na busca de soluções duradoiras para os refugiados. Urge </w:t>
      </w:r>
      <w:r w:rsidR="00025E05" w:rsidRPr="00F85A7D">
        <w:rPr>
          <w:rFonts w:ascii="Times New Roman" w:hAnsi="Times New Roman" w:cs="Times New Roman"/>
          <w:sz w:val="24"/>
          <w:szCs w:val="24"/>
        </w:rPr>
        <w:t xml:space="preserve">um </w:t>
      </w:r>
      <w:r w:rsidR="00F85A7D">
        <w:rPr>
          <w:rFonts w:ascii="Times New Roman" w:hAnsi="Times New Roman" w:cs="Times New Roman"/>
          <w:sz w:val="24"/>
          <w:szCs w:val="24"/>
        </w:rPr>
        <w:t>renovado</w:t>
      </w:r>
      <w:r w:rsidR="00A01057"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025E05" w:rsidRPr="00F85A7D">
        <w:rPr>
          <w:rFonts w:ascii="Times New Roman" w:hAnsi="Times New Roman" w:cs="Times New Roman"/>
          <w:sz w:val="24"/>
          <w:szCs w:val="24"/>
        </w:rPr>
        <w:t>compromisso global de proteção para as pessoas que fo</w:t>
      </w:r>
      <w:r w:rsidR="00A01057" w:rsidRPr="00F85A7D">
        <w:rPr>
          <w:rFonts w:ascii="Times New Roman" w:hAnsi="Times New Roman" w:cs="Times New Roman"/>
          <w:sz w:val="24"/>
          <w:szCs w:val="24"/>
        </w:rPr>
        <w:t>gem de conflitos e perseguições, que vença</w:t>
      </w:r>
      <w:r w:rsidR="00037DBB">
        <w:rPr>
          <w:rFonts w:ascii="Times New Roman" w:hAnsi="Times New Roman" w:cs="Times New Roman"/>
          <w:sz w:val="24"/>
          <w:szCs w:val="24"/>
        </w:rPr>
        <w:t xml:space="preserve"> e derrube</w:t>
      </w:r>
      <w:r w:rsidR="00A01057" w:rsidRPr="00F85A7D">
        <w:rPr>
          <w:rFonts w:ascii="Times New Roman" w:hAnsi="Times New Roman" w:cs="Times New Roman"/>
          <w:sz w:val="24"/>
          <w:szCs w:val="24"/>
        </w:rPr>
        <w:t xml:space="preserve"> os preconceitos xenófobos e fundamentalistas e</w:t>
      </w:r>
      <w:r w:rsidR="00CE795D">
        <w:rPr>
          <w:rFonts w:ascii="Times New Roman" w:hAnsi="Times New Roman" w:cs="Times New Roman"/>
          <w:sz w:val="24"/>
          <w:szCs w:val="24"/>
        </w:rPr>
        <w:t xml:space="preserve"> todos</w:t>
      </w:r>
      <w:r w:rsidR="00A01057" w:rsidRPr="00F85A7D">
        <w:rPr>
          <w:rFonts w:ascii="Times New Roman" w:hAnsi="Times New Roman" w:cs="Times New Roman"/>
          <w:sz w:val="24"/>
          <w:szCs w:val="24"/>
        </w:rPr>
        <w:t xml:space="preserve"> o</w:t>
      </w:r>
      <w:r w:rsidR="00CF3700" w:rsidRPr="00F85A7D">
        <w:rPr>
          <w:rFonts w:ascii="Times New Roman" w:hAnsi="Times New Roman" w:cs="Times New Roman"/>
          <w:sz w:val="24"/>
          <w:szCs w:val="24"/>
        </w:rPr>
        <w:t>s</w:t>
      </w:r>
      <w:r w:rsidR="00A01057" w:rsidRPr="00F85A7D">
        <w:rPr>
          <w:rFonts w:ascii="Times New Roman" w:hAnsi="Times New Roman" w:cs="Times New Roman"/>
          <w:sz w:val="24"/>
          <w:szCs w:val="24"/>
        </w:rPr>
        <w:t xml:space="preserve"> muros e barreiras que deles se alimentam.</w:t>
      </w:r>
    </w:p>
    <w:p w:rsidR="00025E05" w:rsidRPr="00F85A7D" w:rsidRDefault="00025E05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7D">
        <w:rPr>
          <w:rFonts w:ascii="Times New Roman" w:hAnsi="Times New Roman" w:cs="Times New Roman"/>
          <w:sz w:val="24"/>
          <w:szCs w:val="24"/>
        </w:rPr>
        <w:t>Portugal tem demonstrado um exemplar empenho e disponibilidade</w:t>
      </w:r>
      <w:r w:rsidR="00CE795D">
        <w:rPr>
          <w:rFonts w:ascii="Times New Roman" w:hAnsi="Times New Roman" w:cs="Times New Roman"/>
          <w:sz w:val="24"/>
          <w:szCs w:val="24"/>
        </w:rPr>
        <w:t xml:space="preserve"> no acolhimento</w:t>
      </w:r>
      <w:r w:rsidRPr="00F85A7D">
        <w:rPr>
          <w:rFonts w:ascii="Times New Roman" w:hAnsi="Times New Roman" w:cs="Times New Roman"/>
          <w:sz w:val="24"/>
          <w:szCs w:val="24"/>
        </w:rPr>
        <w:t xml:space="preserve">, afirmando plenamente a sua matriz </w:t>
      </w:r>
      <w:r w:rsidR="00B736AE">
        <w:rPr>
          <w:rFonts w:ascii="Times New Roman" w:hAnsi="Times New Roman" w:cs="Times New Roman"/>
          <w:sz w:val="24"/>
          <w:szCs w:val="24"/>
        </w:rPr>
        <w:t>humanista</w:t>
      </w:r>
      <w:r w:rsidR="0079126E" w:rsidRPr="00F85A7D">
        <w:rPr>
          <w:rFonts w:ascii="Times New Roman" w:hAnsi="Times New Roman" w:cs="Times New Roman"/>
          <w:sz w:val="24"/>
          <w:szCs w:val="24"/>
        </w:rPr>
        <w:t xml:space="preserve">, com apoio transversal em toda a sociedade portuguesa. Os últimos números revelam que o nosso país </w:t>
      </w:r>
      <w:r w:rsidR="00AD0F18">
        <w:rPr>
          <w:rFonts w:ascii="Times New Roman" w:hAnsi="Times New Roman" w:cs="Times New Roman"/>
          <w:sz w:val="24"/>
          <w:szCs w:val="24"/>
        </w:rPr>
        <w:t>foi capaz de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AD0F18">
        <w:rPr>
          <w:rFonts w:ascii="Times New Roman" w:hAnsi="Times New Roman" w:cs="Times New Roman"/>
          <w:sz w:val="24"/>
          <w:szCs w:val="24"/>
        </w:rPr>
        <w:t xml:space="preserve">promover a </w:t>
      </w:r>
      <w:r w:rsidR="00AD0F18">
        <w:rPr>
          <w:rFonts w:ascii="Times New Roman" w:hAnsi="Times New Roman" w:cs="Times New Roman"/>
          <w:sz w:val="24"/>
          <w:szCs w:val="24"/>
        </w:rPr>
        <w:lastRenderedPageBreak/>
        <w:t>integração de</w:t>
      </w:r>
      <w:r w:rsidR="0079126E" w:rsidRPr="00F85A7D">
        <w:rPr>
          <w:rFonts w:ascii="Times New Roman" w:hAnsi="Times New Roman" w:cs="Times New Roman"/>
          <w:sz w:val="24"/>
          <w:szCs w:val="24"/>
        </w:rPr>
        <w:t xml:space="preserve"> 1376 refugiados, com o envolvimento de 92 municípios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 de todo o país</w:t>
      </w:r>
      <w:r w:rsidR="0079126E" w:rsidRPr="00F85A7D">
        <w:rPr>
          <w:rFonts w:ascii="Times New Roman" w:hAnsi="Times New Roman" w:cs="Times New Roman"/>
          <w:sz w:val="24"/>
          <w:szCs w:val="24"/>
        </w:rPr>
        <w:t xml:space="preserve"> e 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abrangendo </w:t>
      </w:r>
      <w:r w:rsidR="0079126E" w:rsidRPr="00F85A7D">
        <w:rPr>
          <w:rFonts w:ascii="Times New Roman" w:hAnsi="Times New Roman" w:cs="Times New Roman"/>
          <w:sz w:val="24"/>
          <w:szCs w:val="24"/>
        </w:rPr>
        <w:t>10 nacionalidades distintas.</w:t>
      </w:r>
    </w:p>
    <w:p w:rsidR="00B736AE" w:rsidRDefault="00B736AE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874" w:rsidRPr="00F85A7D" w:rsidRDefault="00B736AE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 Assembleia da República</w:t>
      </w:r>
      <w:r w:rsidR="00AD0F18">
        <w:rPr>
          <w:rFonts w:ascii="Times New Roman" w:hAnsi="Times New Roman" w:cs="Times New Roman"/>
          <w:sz w:val="24"/>
          <w:szCs w:val="24"/>
        </w:rPr>
        <w:t>, reunida em plenário, assinalando o Dia Mundial do Refugiado,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 reitera </w:t>
      </w:r>
      <w:r w:rsidR="00AD0F18">
        <w:rPr>
          <w:rFonts w:ascii="Times New Roman" w:hAnsi="Times New Roman" w:cs="Times New Roman"/>
          <w:sz w:val="24"/>
          <w:szCs w:val="24"/>
        </w:rPr>
        <w:t xml:space="preserve">assim </w:t>
      </w:r>
      <w:r w:rsidR="00330FC8" w:rsidRPr="00F85A7D">
        <w:rPr>
          <w:rFonts w:ascii="Times New Roman" w:hAnsi="Times New Roman" w:cs="Times New Roman"/>
          <w:sz w:val="24"/>
          <w:szCs w:val="24"/>
        </w:rPr>
        <w:t>o seu incondicional compromisso com a proteção dos Refugiados</w:t>
      </w:r>
      <w:r w:rsidR="00CE795D">
        <w:rPr>
          <w:rFonts w:ascii="Times New Roman" w:hAnsi="Times New Roman" w:cs="Times New Roman"/>
          <w:sz w:val="24"/>
          <w:szCs w:val="24"/>
        </w:rPr>
        <w:t xml:space="preserve"> e</w:t>
      </w:r>
      <w:r w:rsidR="00525316">
        <w:rPr>
          <w:rFonts w:ascii="Times New Roman" w:hAnsi="Times New Roman" w:cs="Times New Roman"/>
          <w:sz w:val="24"/>
          <w:szCs w:val="24"/>
        </w:rPr>
        <w:t xml:space="preserve"> a</w:t>
      </w:r>
      <w:r w:rsidR="00CE795D" w:rsidRPr="00CE795D">
        <w:t xml:space="preserve"> </w:t>
      </w:r>
      <w:r w:rsidR="00CE795D">
        <w:rPr>
          <w:rFonts w:ascii="Times New Roman" w:hAnsi="Times New Roman" w:cs="Times New Roman"/>
          <w:sz w:val="24"/>
          <w:szCs w:val="24"/>
        </w:rPr>
        <w:t>defesa</w:t>
      </w:r>
      <w:r w:rsidR="00525316">
        <w:rPr>
          <w:rFonts w:ascii="Times New Roman" w:hAnsi="Times New Roman" w:cs="Times New Roman"/>
          <w:sz w:val="24"/>
          <w:szCs w:val="24"/>
        </w:rPr>
        <w:t xml:space="preserve"> indeclinável</w:t>
      </w:r>
      <w:r w:rsidR="00CE795D">
        <w:rPr>
          <w:rFonts w:ascii="Times New Roman" w:hAnsi="Times New Roman" w:cs="Times New Roman"/>
          <w:sz w:val="24"/>
          <w:szCs w:val="24"/>
        </w:rPr>
        <w:t xml:space="preserve"> dos Direitos Humanos</w:t>
      </w:r>
      <w:r w:rsidR="00521C63" w:rsidRPr="00F85A7D">
        <w:rPr>
          <w:rFonts w:ascii="Times New Roman" w:hAnsi="Times New Roman" w:cs="Times New Roman"/>
          <w:sz w:val="24"/>
          <w:szCs w:val="24"/>
        </w:rPr>
        <w:t>,</w:t>
      </w:r>
      <w:r w:rsidR="00330FC8" w:rsidRPr="00F85A7D">
        <w:rPr>
          <w:rFonts w:ascii="Times New Roman" w:hAnsi="Times New Roman" w:cs="Times New Roman"/>
          <w:sz w:val="24"/>
          <w:szCs w:val="24"/>
        </w:rPr>
        <w:t xml:space="preserve"> </w:t>
      </w:r>
      <w:r w:rsidR="00521C63" w:rsidRPr="00F85A7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330FC8" w:rsidRPr="00F85A7D">
        <w:rPr>
          <w:rFonts w:ascii="Times New Roman" w:hAnsi="Times New Roman" w:cs="Times New Roman"/>
          <w:sz w:val="24"/>
          <w:szCs w:val="24"/>
        </w:rPr>
        <w:t>paz e fraternidade</w:t>
      </w:r>
      <w:r w:rsidR="00521C63" w:rsidRPr="00F85A7D">
        <w:rPr>
          <w:rFonts w:ascii="Times New Roman" w:hAnsi="Times New Roman" w:cs="Times New Roman"/>
          <w:sz w:val="24"/>
          <w:szCs w:val="24"/>
        </w:rPr>
        <w:t xml:space="preserve"> entre todos os povos do mundo</w:t>
      </w:r>
      <w:r w:rsidR="00330FC8" w:rsidRPr="00F85A7D">
        <w:rPr>
          <w:rFonts w:ascii="Times New Roman" w:hAnsi="Times New Roman" w:cs="Times New Roman"/>
          <w:sz w:val="24"/>
          <w:szCs w:val="24"/>
        </w:rPr>
        <w:t>.</w:t>
      </w:r>
    </w:p>
    <w:p w:rsidR="00521C63" w:rsidRPr="00F85A7D" w:rsidRDefault="00521C63" w:rsidP="00521C6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C63" w:rsidRPr="00F85A7D" w:rsidRDefault="00B736AE" w:rsidP="00B736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de São Bento, 22</w:t>
      </w:r>
      <w:r w:rsidR="00521C63" w:rsidRPr="00F85A7D">
        <w:rPr>
          <w:rFonts w:ascii="Times New Roman" w:hAnsi="Times New Roman" w:cs="Times New Roman"/>
          <w:sz w:val="24"/>
          <w:szCs w:val="24"/>
        </w:rPr>
        <w:t xml:space="preserve"> de junho de 2017</w:t>
      </w:r>
    </w:p>
    <w:p w:rsidR="00521C63" w:rsidRPr="00F85A7D" w:rsidRDefault="00521C63" w:rsidP="00521C6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C63" w:rsidRPr="00F85A7D" w:rsidRDefault="00521C63" w:rsidP="00521C63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5A7D">
        <w:rPr>
          <w:rFonts w:ascii="Times New Roman" w:hAnsi="Times New Roman" w:cs="Times New Roman"/>
          <w:sz w:val="24"/>
          <w:szCs w:val="24"/>
        </w:rPr>
        <w:t>As Deputadas e os Deputados,</w:t>
      </w:r>
    </w:p>
    <w:sectPr w:rsidR="00521C63" w:rsidRPr="00F85A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93" w:rsidRDefault="00E82A93" w:rsidP="00521C63">
      <w:pPr>
        <w:spacing w:after="0" w:line="240" w:lineRule="auto"/>
      </w:pPr>
      <w:r>
        <w:separator/>
      </w:r>
    </w:p>
  </w:endnote>
  <w:endnote w:type="continuationSeparator" w:id="0">
    <w:p w:rsidR="00E82A93" w:rsidRDefault="00E82A93" w:rsidP="0052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93" w:rsidRDefault="00E82A93" w:rsidP="00521C63">
      <w:pPr>
        <w:spacing w:after="0" w:line="240" w:lineRule="auto"/>
      </w:pPr>
      <w:r>
        <w:separator/>
      </w:r>
    </w:p>
  </w:footnote>
  <w:footnote w:type="continuationSeparator" w:id="0">
    <w:p w:rsidR="00E82A93" w:rsidRDefault="00E82A93" w:rsidP="0052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7D" w:rsidRDefault="00F85A7D" w:rsidP="00521C63">
    <w:pPr>
      <w:pStyle w:val="Cabealho"/>
      <w:jc w:val="center"/>
    </w:pPr>
  </w:p>
  <w:p w:rsidR="00F85A7D" w:rsidRDefault="00F85A7D" w:rsidP="00521C63">
    <w:pPr>
      <w:pStyle w:val="Cabealho"/>
      <w:jc w:val="center"/>
    </w:pPr>
    <w:r w:rsidRPr="00D3436C">
      <w:rPr>
        <w:noProof/>
        <w:lang w:eastAsia="pt-PT"/>
      </w:rPr>
      <w:drawing>
        <wp:inline distT="0" distB="0" distL="0" distR="0" wp14:anchorId="4CDD544F" wp14:editId="61F84120">
          <wp:extent cx="1985350" cy="1356995"/>
          <wp:effectExtent l="0" t="0" r="0" b="0"/>
          <wp:docPr id="1" name="Imagem 1" descr="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GPPS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633" cy="1368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A7D" w:rsidRDefault="00F85A7D" w:rsidP="00521C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7"/>
    <w:rsid w:val="00025E05"/>
    <w:rsid w:val="00037DBB"/>
    <w:rsid w:val="0007322E"/>
    <w:rsid w:val="000E113C"/>
    <w:rsid w:val="00294689"/>
    <w:rsid w:val="002E04E1"/>
    <w:rsid w:val="00330FC8"/>
    <w:rsid w:val="00397FD9"/>
    <w:rsid w:val="004B7637"/>
    <w:rsid w:val="00521C63"/>
    <w:rsid w:val="00525316"/>
    <w:rsid w:val="005D029B"/>
    <w:rsid w:val="005F7C3B"/>
    <w:rsid w:val="006D2E6E"/>
    <w:rsid w:val="006F4874"/>
    <w:rsid w:val="0079126E"/>
    <w:rsid w:val="007F2A97"/>
    <w:rsid w:val="00872615"/>
    <w:rsid w:val="008D22A3"/>
    <w:rsid w:val="00964CF5"/>
    <w:rsid w:val="009D5A5E"/>
    <w:rsid w:val="00A01057"/>
    <w:rsid w:val="00A75AAF"/>
    <w:rsid w:val="00AD0F18"/>
    <w:rsid w:val="00B736AE"/>
    <w:rsid w:val="00BC410E"/>
    <w:rsid w:val="00C977EA"/>
    <w:rsid w:val="00CE795D"/>
    <w:rsid w:val="00CF3700"/>
    <w:rsid w:val="00DC2A2F"/>
    <w:rsid w:val="00E82A93"/>
    <w:rsid w:val="00F46465"/>
    <w:rsid w:val="00F85A7D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807F"/>
  <w15:chartTrackingRefBased/>
  <w15:docId w15:val="{F721E80B-C5CB-47EA-9E70-0FBF1F7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1C63"/>
  </w:style>
  <w:style w:type="paragraph" w:styleId="Rodap">
    <w:name w:val="footer"/>
    <w:basedOn w:val="Normal"/>
    <w:link w:val="RodapCarter"/>
    <w:uiPriority w:val="99"/>
    <w:unhideWhenUsed/>
    <w:rsid w:val="0052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1C63"/>
  </w:style>
  <w:style w:type="paragraph" w:styleId="Textodebalo">
    <w:name w:val="Balloon Text"/>
    <w:basedOn w:val="Normal"/>
    <w:link w:val="TextodebaloCarter"/>
    <w:uiPriority w:val="99"/>
    <w:semiHidden/>
    <w:unhideWhenUsed/>
    <w:rsid w:val="00AD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2017-06-21T23:00:00+00:00</DataDocumento>
    <IDActividade xmlns="http://schemas.microsoft.com/sharepoint/v3">105508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D86DD27-C8F3-4DEF-8E32-71F397234DA0}"/>
</file>

<file path=customXml/itemProps2.xml><?xml version="1.0" encoding="utf-8"?>
<ds:datastoreItem xmlns:ds="http://schemas.openxmlformats.org/officeDocument/2006/customXml" ds:itemID="{352E7B51-221D-4843-A38A-41D981F5DEAB}"/>
</file>

<file path=customXml/itemProps3.xml><?xml version="1.0" encoding="utf-8"?>
<ds:datastoreItem xmlns:ds="http://schemas.openxmlformats.org/officeDocument/2006/customXml" ds:itemID="{D2EB3A61-7EB8-431B-9858-51200F0B2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Pedro Ramos Almeida</dc:creator>
  <cp:keywords/>
  <dc:description/>
  <cp:lastModifiedBy>Prudência Cardoso</cp:lastModifiedBy>
  <cp:revision>2</cp:revision>
  <cp:lastPrinted>2017-06-21T13:25:00Z</cp:lastPrinted>
  <dcterms:created xsi:type="dcterms:W3CDTF">2017-06-22T11:46:00Z</dcterms:created>
  <dcterms:modified xsi:type="dcterms:W3CDTF">2017-06-22T11:46:00Z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45300</vt:r8>
  </property>
</Properties>
</file>