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2D" w:rsidRDefault="005472A2" w:rsidP="005472A2">
      <w:pPr>
        <w:jc w:val="center"/>
      </w:pPr>
      <w:r>
        <w:rPr>
          <w:b/>
          <w:bCs/>
          <w:i/>
          <w:iCs/>
          <w:noProof/>
          <w:color w:val="0F243E"/>
          <w:lang w:eastAsia="pt-PT"/>
        </w:rPr>
        <w:drawing>
          <wp:inline distT="0" distB="0" distL="0" distR="0">
            <wp:extent cx="1009650" cy="685800"/>
            <wp:effectExtent l="19050" t="0" r="0" b="0"/>
            <wp:docPr id="1" name="Imagem 1" descr="Logo PSD-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SD-G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A2" w:rsidRDefault="005472A2" w:rsidP="005472A2">
      <w:pPr>
        <w:jc w:val="center"/>
      </w:pPr>
    </w:p>
    <w:p w:rsidR="005472A2" w:rsidRPr="003B5689" w:rsidRDefault="005472A2" w:rsidP="005472A2">
      <w:pPr>
        <w:jc w:val="center"/>
        <w:rPr>
          <w:b/>
          <w:sz w:val="24"/>
          <w:szCs w:val="24"/>
        </w:rPr>
      </w:pPr>
      <w:r w:rsidRPr="003B5689">
        <w:rPr>
          <w:b/>
          <w:sz w:val="24"/>
          <w:szCs w:val="24"/>
        </w:rPr>
        <w:t>VOTO DE PESAR</w:t>
      </w:r>
      <w:r w:rsidR="0082639F">
        <w:rPr>
          <w:b/>
          <w:sz w:val="24"/>
          <w:szCs w:val="24"/>
        </w:rPr>
        <w:t xml:space="preserve"> N.º 85/XIII</w:t>
      </w:r>
    </w:p>
    <w:p w:rsidR="005472A2" w:rsidRPr="003B5689" w:rsidRDefault="005472A2" w:rsidP="005472A2">
      <w:pPr>
        <w:jc w:val="center"/>
        <w:rPr>
          <w:b/>
          <w:sz w:val="24"/>
          <w:szCs w:val="24"/>
        </w:rPr>
      </w:pPr>
      <w:r w:rsidRPr="003B5689">
        <w:rPr>
          <w:b/>
          <w:sz w:val="24"/>
          <w:szCs w:val="24"/>
        </w:rPr>
        <w:t>Pelo falecimento do Dr. José Agostinho Gomes Pereira de Gouveia</w:t>
      </w:r>
    </w:p>
    <w:p w:rsidR="005472A2" w:rsidRPr="003B5689" w:rsidRDefault="005472A2" w:rsidP="005472A2">
      <w:pPr>
        <w:rPr>
          <w:sz w:val="24"/>
          <w:szCs w:val="24"/>
        </w:rPr>
      </w:pPr>
    </w:p>
    <w:p w:rsidR="005472A2" w:rsidRPr="003B5689" w:rsidRDefault="005472A2" w:rsidP="003B5689">
      <w:pPr>
        <w:jc w:val="both"/>
        <w:rPr>
          <w:sz w:val="24"/>
          <w:szCs w:val="24"/>
        </w:rPr>
      </w:pPr>
    </w:p>
    <w:p w:rsidR="005472A2" w:rsidRPr="003B5689" w:rsidRDefault="005472A2" w:rsidP="003B5689">
      <w:pPr>
        <w:jc w:val="both"/>
        <w:rPr>
          <w:sz w:val="24"/>
          <w:szCs w:val="24"/>
        </w:rPr>
      </w:pPr>
      <w:r w:rsidRPr="003B5689">
        <w:rPr>
          <w:sz w:val="24"/>
          <w:szCs w:val="24"/>
        </w:rPr>
        <w:t>Secretário Regional da Economia e da Cooperação Externa ao longo de dois mandatos, de 1992 a 2000, o Dr. José Agostinho Gomes Pereira de Gouveia ficará, sem dúvida, na história política, económica e social da Madeira.</w:t>
      </w:r>
    </w:p>
    <w:p w:rsidR="005472A2" w:rsidRPr="003B5689" w:rsidRDefault="005472A2" w:rsidP="003B5689">
      <w:pPr>
        <w:jc w:val="both"/>
        <w:rPr>
          <w:sz w:val="24"/>
          <w:szCs w:val="24"/>
        </w:rPr>
      </w:pPr>
      <w:r w:rsidRPr="003B5689">
        <w:rPr>
          <w:sz w:val="24"/>
          <w:szCs w:val="24"/>
        </w:rPr>
        <w:t>Enquanto governante, foi responsável pela abertura de novas pontes de comunicação entre a Madeira e o Continente, que levaram à concretização de grandes e importantes projetos para a nossa Região, entre eles a ampliação do aeroporto.</w:t>
      </w:r>
    </w:p>
    <w:p w:rsidR="005472A2" w:rsidRPr="003B5689" w:rsidRDefault="005472A2" w:rsidP="003B5689">
      <w:pPr>
        <w:jc w:val="both"/>
        <w:rPr>
          <w:sz w:val="24"/>
          <w:szCs w:val="24"/>
        </w:rPr>
      </w:pPr>
      <w:r w:rsidRPr="003B5689">
        <w:rPr>
          <w:sz w:val="24"/>
          <w:szCs w:val="24"/>
        </w:rPr>
        <w:t>Na sua vida profissional empenhou-se para que a Madeira estivesse na vanguarda na área das telecomunicações.</w:t>
      </w:r>
    </w:p>
    <w:p w:rsidR="005472A2" w:rsidRPr="003B5689" w:rsidRDefault="005472A2" w:rsidP="003B5689">
      <w:pPr>
        <w:jc w:val="both"/>
        <w:rPr>
          <w:sz w:val="24"/>
          <w:szCs w:val="24"/>
        </w:rPr>
      </w:pPr>
      <w:r w:rsidRPr="003B5689">
        <w:rPr>
          <w:sz w:val="24"/>
          <w:szCs w:val="24"/>
        </w:rPr>
        <w:t>Pelo trabalho deixado na qualidade de Secretário Regional, pela sua dedicação e empenho à defesa dos interesses dos madeirenses e às causas sociais, a Assembleia da República aprova um Voto de Pesar pelo falecimento do Dr. José Agostinho Gomes Pereira de Gouveia, endereçando as mais profundas e sinceras condolências à sua família e amigos.</w:t>
      </w:r>
    </w:p>
    <w:p w:rsidR="005472A2" w:rsidRPr="003B5689" w:rsidRDefault="005472A2" w:rsidP="003B5689">
      <w:pPr>
        <w:jc w:val="both"/>
        <w:rPr>
          <w:sz w:val="24"/>
          <w:szCs w:val="24"/>
        </w:rPr>
      </w:pPr>
    </w:p>
    <w:p w:rsidR="005472A2" w:rsidRPr="003B5689" w:rsidRDefault="005472A2" w:rsidP="005472A2">
      <w:pPr>
        <w:rPr>
          <w:sz w:val="24"/>
          <w:szCs w:val="24"/>
        </w:rPr>
      </w:pPr>
      <w:r w:rsidRPr="003B5689">
        <w:rPr>
          <w:sz w:val="24"/>
          <w:szCs w:val="24"/>
        </w:rPr>
        <w:t xml:space="preserve">Palácio de São Bento, </w:t>
      </w:r>
      <w:r w:rsidR="0082639F">
        <w:rPr>
          <w:sz w:val="24"/>
          <w:szCs w:val="24"/>
        </w:rPr>
        <w:t>27</w:t>
      </w:r>
      <w:r w:rsidRPr="003B5689">
        <w:rPr>
          <w:sz w:val="24"/>
          <w:szCs w:val="24"/>
        </w:rPr>
        <w:t xml:space="preserve"> de </w:t>
      </w:r>
      <w:r w:rsidR="0082639F">
        <w:rPr>
          <w:sz w:val="24"/>
          <w:szCs w:val="24"/>
        </w:rPr>
        <w:t>maio</w:t>
      </w:r>
      <w:bookmarkStart w:id="0" w:name="_GoBack"/>
      <w:bookmarkEnd w:id="0"/>
      <w:r w:rsidRPr="003B5689">
        <w:rPr>
          <w:sz w:val="24"/>
          <w:szCs w:val="24"/>
        </w:rPr>
        <w:t xml:space="preserve"> de 2016</w:t>
      </w:r>
    </w:p>
    <w:p w:rsidR="005472A2" w:rsidRPr="003B5689" w:rsidRDefault="005472A2" w:rsidP="005472A2">
      <w:pPr>
        <w:rPr>
          <w:sz w:val="24"/>
          <w:szCs w:val="24"/>
        </w:rPr>
      </w:pPr>
    </w:p>
    <w:p w:rsidR="005472A2" w:rsidRPr="003B5689" w:rsidRDefault="005472A2" w:rsidP="005472A2">
      <w:pPr>
        <w:rPr>
          <w:sz w:val="24"/>
          <w:szCs w:val="24"/>
        </w:rPr>
      </w:pPr>
    </w:p>
    <w:p w:rsidR="005472A2" w:rsidRPr="003B5689" w:rsidRDefault="005472A2" w:rsidP="005472A2">
      <w:pPr>
        <w:jc w:val="center"/>
        <w:rPr>
          <w:sz w:val="24"/>
          <w:szCs w:val="24"/>
        </w:rPr>
      </w:pPr>
      <w:r w:rsidRPr="003B5689">
        <w:rPr>
          <w:sz w:val="24"/>
          <w:szCs w:val="24"/>
        </w:rPr>
        <w:t>Os Deputados</w:t>
      </w:r>
    </w:p>
    <w:p w:rsidR="005472A2" w:rsidRPr="003B5689" w:rsidRDefault="005472A2" w:rsidP="005472A2">
      <w:pPr>
        <w:jc w:val="center"/>
        <w:rPr>
          <w:sz w:val="24"/>
          <w:szCs w:val="24"/>
        </w:rPr>
      </w:pPr>
    </w:p>
    <w:p w:rsidR="005472A2" w:rsidRPr="003B5689" w:rsidRDefault="005472A2" w:rsidP="005472A2">
      <w:pPr>
        <w:jc w:val="center"/>
        <w:rPr>
          <w:sz w:val="24"/>
          <w:szCs w:val="24"/>
        </w:rPr>
      </w:pPr>
    </w:p>
    <w:p w:rsidR="005472A2" w:rsidRPr="003B5689" w:rsidRDefault="005472A2" w:rsidP="005472A2">
      <w:pPr>
        <w:spacing w:after="0"/>
        <w:jc w:val="center"/>
        <w:rPr>
          <w:sz w:val="24"/>
          <w:szCs w:val="24"/>
        </w:rPr>
      </w:pPr>
      <w:r w:rsidRPr="003B5689">
        <w:rPr>
          <w:sz w:val="24"/>
          <w:szCs w:val="24"/>
        </w:rPr>
        <w:lastRenderedPageBreak/>
        <w:t>_______________</w:t>
      </w:r>
      <w:r w:rsidRPr="003B5689">
        <w:rPr>
          <w:sz w:val="24"/>
          <w:szCs w:val="24"/>
        </w:rPr>
        <w:tab/>
      </w:r>
      <w:r w:rsidRPr="003B5689">
        <w:rPr>
          <w:sz w:val="24"/>
          <w:szCs w:val="24"/>
        </w:rPr>
        <w:tab/>
        <w:t>________________</w:t>
      </w:r>
    </w:p>
    <w:p w:rsidR="005472A2" w:rsidRPr="003B5689" w:rsidRDefault="005472A2" w:rsidP="005472A2">
      <w:pPr>
        <w:spacing w:after="0"/>
        <w:jc w:val="center"/>
        <w:rPr>
          <w:sz w:val="24"/>
          <w:szCs w:val="24"/>
        </w:rPr>
      </w:pPr>
      <w:r w:rsidRPr="003B5689">
        <w:rPr>
          <w:sz w:val="24"/>
          <w:szCs w:val="24"/>
        </w:rPr>
        <w:t>Paulo Neves</w:t>
      </w:r>
      <w:r w:rsidRPr="003B5689">
        <w:rPr>
          <w:sz w:val="24"/>
          <w:szCs w:val="24"/>
        </w:rPr>
        <w:tab/>
      </w:r>
      <w:r w:rsidRPr="003B5689">
        <w:rPr>
          <w:sz w:val="24"/>
          <w:szCs w:val="24"/>
        </w:rPr>
        <w:tab/>
      </w:r>
      <w:r w:rsidRPr="003B5689">
        <w:rPr>
          <w:sz w:val="24"/>
          <w:szCs w:val="24"/>
        </w:rPr>
        <w:tab/>
        <w:t>Rubina Berardo</w:t>
      </w:r>
    </w:p>
    <w:p w:rsidR="005472A2" w:rsidRPr="003B5689" w:rsidRDefault="005472A2" w:rsidP="005472A2">
      <w:pPr>
        <w:jc w:val="center"/>
        <w:rPr>
          <w:sz w:val="24"/>
          <w:szCs w:val="24"/>
        </w:rPr>
      </w:pPr>
    </w:p>
    <w:sectPr w:rsidR="005472A2" w:rsidRPr="003B5689" w:rsidSect="00A64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A2"/>
    <w:rsid w:val="00012853"/>
    <w:rsid w:val="00063F1E"/>
    <w:rsid w:val="000E36D2"/>
    <w:rsid w:val="001469F2"/>
    <w:rsid w:val="001B713F"/>
    <w:rsid w:val="001C5144"/>
    <w:rsid w:val="002063F6"/>
    <w:rsid w:val="002144F5"/>
    <w:rsid w:val="002711DD"/>
    <w:rsid w:val="002D1F64"/>
    <w:rsid w:val="0034759C"/>
    <w:rsid w:val="0037228A"/>
    <w:rsid w:val="00373241"/>
    <w:rsid w:val="003B5689"/>
    <w:rsid w:val="003C1850"/>
    <w:rsid w:val="004328FD"/>
    <w:rsid w:val="00457C8A"/>
    <w:rsid w:val="00466600"/>
    <w:rsid w:val="00471F81"/>
    <w:rsid w:val="004944DA"/>
    <w:rsid w:val="004D7BB1"/>
    <w:rsid w:val="005472A2"/>
    <w:rsid w:val="00564906"/>
    <w:rsid w:val="005762B5"/>
    <w:rsid w:val="0059678C"/>
    <w:rsid w:val="0060584E"/>
    <w:rsid w:val="00656E09"/>
    <w:rsid w:val="00675BAC"/>
    <w:rsid w:val="006823B1"/>
    <w:rsid w:val="00686C91"/>
    <w:rsid w:val="006A0B57"/>
    <w:rsid w:val="006C3038"/>
    <w:rsid w:val="006D5CDA"/>
    <w:rsid w:val="006E134D"/>
    <w:rsid w:val="0073490D"/>
    <w:rsid w:val="007A26F8"/>
    <w:rsid w:val="007C6DE4"/>
    <w:rsid w:val="007D49DC"/>
    <w:rsid w:val="007E3318"/>
    <w:rsid w:val="0082639F"/>
    <w:rsid w:val="00833D57"/>
    <w:rsid w:val="008B6F1A"/>
    <w:rsid w:val="008C3304"/>
    <w:rsid w:val="008D7735"/>
    <w:rsid w:val="00974A13"/>
    <w:rsid w:val="00995B5B"/>
    <w:rsid w:val="00A07E0A"/>
    <w:rsid w:val="00A6442D"/>
    <w:rsid w:val="00AD086E"/>
    <w:rsid w:val="00AD6F3D"/>
    <w:rsid w:val="00AE1E5F"/>
    <w:rsid w:val="00AF3256"/>
    <w:rsid w:val="00B03C58"/>
    <w:rsid w:val="00B22521"/>
    <w:rsid w:val="00B35B91"/>
    <w:rsid w:val="00B438CC"/>
    <w:rsid w:val="00C465B9"/>
    <w:rsid w:val="00C83EC5"/>
    <w:rsid w:val="00D14EED"/>
    <w:rsid w:val="00D2584B"/>
    <w:rsid w:val="00D4026A"/>
    <w:rsid w:val="00D73C0C"/>
    <w:rsid w:val="00DA0EE8"/>
    <w:rsid w:val="00E063AC"/>
    <w:rsid w:val="00E14552"/>
    <w:rsid w:val="00E32AE9"/>
    <w:rsid w:val="00ED0A61"/>
    <w:rsid w:val="00ED1155"/>
    <w:rsid w:val="00ED74E8"/>
    <w:rsid w:val="00F041E6"/>
    <w:rsid w:val="00F044F7"/>
    <w:rsid w:val="00F14B55"/>
    <w:rsid w:val="00F46FED"/>
    <w:rsid w:val="00F52C0E"/>
    <w:rsid w:val="00F6509F"/>
    <w:rsid w:val="00F86618"/>
    <w:rsid w:val="00FD7BD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E62A4-9283-4B45-9FB6-C62086E6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B837.40220B2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2016-05-29T23:00:00+00:00</DataDocumento>
    <IDActividade xmlns="http://schemas.microsoft.com/sharepoint/v3">102221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89B9FBD-2BAD-410E-9D75-B4FC5AE54AC5}"/>
</file>

<file path=customXml/itemProps2.xml><?xml version="1.0" encoding="utf-8"?>
<ds:datastoreItem xmlns:ds="http://schemas.openxmlformats.org/officeDocument/2006/customXml" ds:itemID="{7B77655D-67B1-45C2-8CAF-F18AA7713EEA}"/>
</file>

<file path=customXml/itemProps3.xml><?xml version="1.0" encoding="utf-8"?>
<ds:datastoreItem xmlns:ds="http://schemas.openxmlformats.org/officeDocument/2006/customXml" ds:itemID="{9FF2213E-8914-4CA8-8C6D-482C87E84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Cristina Robalo</dc:creator>
  <cp:lastModifiedBy>Prudência Cardoso</cp:lastModifiedBy>
  <cp:revision>2</cp:revision>
  <cp:lastPrinted>2016-05-27T16:18:00Z</cp:lastPrinted>
  <dcterms:created xsi:type="dcterms:W3CDTF">2016-05-30T15:37:00Z</dcterms:created>
  <dcterms:modified xsi:type="dcterms:W3CDTF">2016-05-30T15:37:00Z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12300</vt:r8>
  </property>
</Properties>
</file>