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C" w:rsidRDefault="00EB72CC" w:rsidP="008C7D9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C7D9B" w:rsidRPr="009C13F3" w:rsidRDefault="008C7D9B" w:rsidP="008C7D9B">
      <w:pPr>
        <w:jc w:val="center"/>
        <w:rPr>
          <w:b/>
          <w:sz w:val="24"/>
          <w:szCs w:val="24"/>
        </w:rPr>
      </w:pPr>
      <w:r w:rsidRPr="009C13F3">
        <w:rPr>
          <w:b/>
          <w:sz w:val="24"/>
          <w:szCs w:val="24"/>
        </w:rPr>
        <w:t>Voto</w:t>
      </w:r>
      <w:r w:rsidR="00253A31">
        <w:rPr>
          <w:b/>
          <w:sz w:val="24"/>
          <w:szCs w:val="24"/>
        </w:rPr>
        <w:t xml:space="preserve"> n.º 477/XIII/3.ª</w:t>
      </w:r>
    </w:p>
    <w:p w:rsidR="008C7D9B" w:rsidRPr="009C13F3" w:rsidRDefault="008C7D9B" w:rsidP="008C7D9B">
      <w:pPr>
        <w:jc w:val="center"/>
        <w:rPr>
          <w:b/>
          <w:sz w:val="24"/>
          <w:szCs w:val="24"/>
        </w:rPr>
      </w:pPr>
      <w:r w:rsidRPr="009C13F3">
        <w:rPr>
          <w:b/>
          <w:sz w:val="24"/>
          <w:szCs w:val="24"/>
        </w:rPr>
        <w:t>Dia da Tolerância zero à Mutilação Genital Feminina</w:t>
      </w:r>
      <w:r w:rsidR="00407765">
        <w:rPr>
          <w:b/>
          <w:sz w:val="24"/>
          <w:szCs w:val="24"/>
        </w:rPr>
        <w:t xml:space="preserve"> - </w:t>
      </w:r>
      <w:r w:rsidR="00407765" w:rsidRPr="009C13F3">
        <w:rPr>
          <w:b/>
          <w:sz w:val="24"/>
          <w:szCs w:val="24"/>
        </w:rPr>
        <w:t>6 de fevereiro</w:t>
      </w:r>
    </w:p>
    <w:p w:rsidR="008C7D9B" w:rsidRPr="00887FDC" w:rsidRDefault="008C7D9B" w:rsidP="00061D9B">
      <w:pPr>
        <w:spacing w:after="0" w:line="240" w:lineRule="auto"/>
        <w:jc w:val="both"/>
        <w:rPr>
          <w:color w:val="0070C0"/>
          <w:sz w:val="24"/>
          <w:szCs w:val="24"/>
        </w:rPr>
      </w:pPr>
      <w:r w:rsidRPr="00061D9B">
        <w:rPr>
          <w:sz w:val="24"/>
          <w:szCs w:val="24"/>
        </w:rPr>
        <w:t>As Nações Unidas declararam o dia 6 de fevereiro dia da tolerância zero à Mutilação Genital Feminina. Este flagelo afeta 200 milhões de mulheres, raparigas e meninas em todo o mundo e se nada for feito até 2030 serão mais 15 milhões. Esta prática nefasta é realizada em mais de 50 países</w:t>
      </w:r>
      <w:r w:rsidR="00E66FF6" w:rsidRPr="00061D9B">
        <w:rPr>
          <w:sz w:val="24"/>
          <w:szCs w:val="24"/>
        </w:rPr>
        <w:t>, estimando-se que</w:t>
      </w:r>
      <w:r w:rsidR="008B4305">
        <w:rPr>
          <w:sz w:val="24"/>
          <w:szCs w:val="24"/>
        </w:rPr>
        <w:t xml:space="preserve"> em Portugal existam cerca de 6 </w:t>
      </w:r>
      <w:r w:rsidR="00E66FF6" w:rsidRPr="00061D9B">
        <w:rPr>
          <w:sz w:val="24"/>
          <w:szCs w:val="24"/>
        </w:rPr>
        <w:t>000 mulheres mutiladas, o que</w:t>
      </w:r>
      <w:r w:rsidRPr="00061D9B">
        <w:rPr>
          <w:sz w:val="24"/>
          <w:szCs w:val="24"/>
        </w:rPr>
        <w:t xml:space="preserve"> tem resultados dramáticos sobre a saúde sexual e reprodutiva das </w:t>
      </w:r>
      <w:r w:rsidR="00887FDC" w:rsidRPr="00061D9B">
        <w:rPr>
          <w:sz w:val="24"/>
          <w:szCs w:val="24"/>
        </w:rPr>
        <w:t>vítimas,</w:t>
      </w:r>
      <w:r w:rsidR="00887FDC">
        <w:rPr>
          <w:sz w:val="24"/>
          <w:szCs w:val="24"/>
        </w:rPr>
        <w:t xml:space="preserve"> </w:t>
      </w:r>
      <w:r w:rsidR="00887FDC" w:rsidRPr="007727EA">
        <w:rPr>
          <w:sz w:val="24"/>
          <w:szCs w:val="24"/>
        </w:rPr>
        <w:t>mas também sobre o livre desenvolvimento e a dignidade da pessoa humana</w:t>
      </w:r>
      <w:r w:rsidR="00887FDC" w:rsidRPr="00887FDC">
        <w:rPr>
          <w:color w:val="0070C0"/>
          <w:sz w:val="24"/>
          <w:szCs w:val="24"/>
        </w:rPr>
        <w:t>.</w:t>
      </w:r>
    </w:p>
    <w:p w:rsidR="00E66FF6" w:rsidRPr="00061D9B" w:rsidRDefault="008C7D9B" w:rsidP="00061D9B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 xml:space="preserve">A MGF atenta contra a saúde das Mulheres e Raparigas e tem na sua origem práticas culturais ancestrais que não podem ser entendidas como justificação para a violação dos Direitos Humanos. </w:t>
      </w:r>
    </w:p>
    <w:p w:rsidR="008C7D9B" w:rsidRPr="00061D9B" w:rsidRDefault="008C7D9B" w:rsidP="00061D9B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>Portugal tem, desde 2007</w:t>
      </w:r>
      <w:r w:rsidR="00E66FF6" w:rsidRPr="00061D9B">
        <w:rPr>
          <w:sz w:val="24"/>
          <w:szCs w:val="24"/>
        </w:rPr>
        <w:t>,</w:t>
      </w:r>
      <w:r w:rsidRPr="00061D9B">
        <w:rPr>
          <w:sz w:val="24"/>
          <w:szCs w:val="24"/>
        </w:rPr>
        <w:t xml:space="preserve"> Planos de Ação de combate à MGF, no âmbito </w:t>
      </w:r>
      <w:r w:rsidR="00061D9B">
        <w:rPr>
          <w:sz w:val="24"/>
          <w:szCs w:val="24"/>
        </w:rPr>
        <w:t>da saúde</w:t>
      </w:r>
      <w:r w:rsidR="009C13F3">
        <w:rPr>
          <w:sz w:val="24"/>
          <w:szCs w:val="24"/>
        </w:rPr>
        <w:t xml:space="preserve"> e</w:t>
      </w:r>
      <w:r w:rsidR="00061D9B">
        <w:rPr>
          <w:sz w:val="24"/>
          <w:szCs w:val="24"/>
        </w:rPr>
        <w:t xml:space="preserve"> da educação, </w:t>
      </w:r>
      <w:r w:rsidR="009C13F3">
        <w:rPr>
          <w:sz w:val="24"/>
          <w:szCs w:val="24"/>
        </w:rPr>
        <w:t>assim como n</w:t>
      </w:r>
      <w:r w:rsidR="00061D9B">
        <w:rPr>
          <w:sz w:val="24"/>
          <w:szCs w:val="24"/>
        </w:rPr>
        <w:t xml:space="preserve">o apoio </w:t>
      </w:r>
      <w:r w:rsidRPr="00061D9B">
        <w:rPr>
          <w:sz w:val="24"/>
          <w:szCs w:val="24"/>
        </w:rPr>
        <w:t xml:space="preserve">a </w:t>
      </w:r>
      <w:r w:rsidR="00EB72CC">
        <w:rPr>
          <w:sz w:val="24"/>
          <w:szCs w:val="24"/>
        </w:rPr>
        <w:t>O</w:t>
      </w:r>
      <w:r w:rsidR="009C13F3">
        <w:rPr>
          <w:sz w:val="24"/>
          <w:szCs w:val="24"/>
        </w:rPr>
        <w:t xml:space="preserve">rganizações </w:t>
      </w:r>
      <w:r w:rsidR="00EB72CC">
        <w:rPr>
          <w:sz w:val="24"/>
          <w:szCs w:val="24"/>
        </w:rPr>
        <w:t>N</w:t>
      </w:r>
      <w:r w:rsidRPr="00061D9B">
        <w:rPr>
          <w:sz w:val="24"/>
          <w:szCs w:val="24"/>
        </w:rPr>
        <w:t>ão</w:t>
      </w:r>
      <w:r w:rsidR="009C13F3">
        <w:rPr>
          <w:sz w:val="24"/>
          <w:szCs w:val="24"/>
        </w:rPr>
        <w:t xml:space="preserve"> </w:t>
      </w:r>
      <w:r w:rsidR="00EB72CC">
        <w:rPr>
          <w:sz w:val="24"/>
          <w:szCs w:val="24"/>
        </w:rPr>
        <w:t>G</w:t>
      </w:r>
      <w:r w:rsidRPr="00061D9B">
        <w:rPr>
          <w:sz w:val="24"/>
          <w:szCs w:val="24"/>
        </w:rPr>
        <w:t>overnamentais</w:t>
      </w:r>
      <w:r w:rsidR="009C13F3">
        <w:rPr>
          <w:sz w:val="24"/>
          <w:szCs w:val="24"/>
        </w:rPr>
        <w:t xml:space="preserve"> e</w:t>
      </w:r>
      <w:r w:rsidRPr="00061D9B">
        <w:rPr>
          <w:sz w:val="24"/>
          <w:szCs w:val="24"/>
        </w:rPr>
        <w:t xml:space="preserve"> ao nível da cooperação internacional, em particular com o Fundo das Nações Unidas para a População e com o Comité Contra as Práticas Nefastas à Saúde da Mulher e da Criança da Guiné Bissau.</w:t>
      </w:r>
    </w:p>
    <w:p w:rsidR="009C13F3" w:rsidRPr="00061D9B" w:rsidRDefault="009C13F3" w:rsidP="009C13F3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 xml:space="preserve">O Parlamento Português, nos </w:t>
      </w:r>
      <w:r w:rsidRPr="00061D9B">
        <w:rPr>
          <w:i/>
          <w:sz w:val="24"/>
          <w:szCs w:val="24"/>
        </w:rPr>
        <w:t>fora</w:t>
      </w:r>
      <w:r w:rsidRPr="00061D9B">
        <w:rPr>
          <w:sz w:val="24"/>
          <w:szCs w:val="24"/>
        </w:rPr>
        <w:t xml:space="preserve"> interparlamentares onde participa e </w:t>
      </w:r>
      <w:r>
        <w:rPr>
          <w:sz w:val="24"/>
          <w:szCs w:val="24"/>
        </w:rPr>
        <w:t xml:space="preserve">na </w:t>
      </w:r>
      <w:r w:rsidRPr="00061D9B">
        <w:rPr>
          <w:sz w:val="24"/>
          <w:szCs w:val="24"/>
        </w:rPr>
        <w:t>ação efetiva, deve continuar a afirmar a universalidade e o respeito pelos Direitos Humanos das Mulheres, Raparigas e Meninas, de acordo com as convenções internacionais ratificadas por Portugal, nomeadamente a Convenção dos Direitos da Criança, a Convenção para a Eliminação de Todas as Formas de Discriminação Contra as Mulheres, a Convenção de Pequim e outros planos de ação resultantes da Conferência Internacional sobre População e Desenvolvimento.</w:t>
      </w:r>
    </w:p>
    <w:p w:rsidR="008C7D9B" w:rsidRPr="00061D9B" w:rsidRDefault="008C7D9B" w:rsidP="00061D9B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 xml:space="preserve">O Parlamento Português tem </w:t>
      </w:r>
      <w:r w:rsidR="00E66FF6" w:rsidRPr="00061D9B">
        <w:rPr>
          <w:sz w:val="24"/>
          <w:szCs w:val="24"/>
        </w:rPr>
        <w:t>t</w:t>
      </w:r>
      <w:r w:rsidRPr="00061D9B">
        <w:rPr>
          <w:sz w:val="24"/>
          <w:szCs w:val="24"/>
        </w:rPr>
        <w:t xml:space="preserve">ido uma voz ativa contra a MGF, quer através do Grupo Parlamentar </w:t>
      </w:r>
      <w:r w:rsidR="009C13F3">
        <w:rPr>
          <w:sz w:val="24"/>
          <w:szCs w:val="24"/>
        </w:rPr>
        <w:t>sobre</w:t>
      </w:r>
      <w:r w:rsidRPr="00061D9B">
        <w:rPr>
          <w:sz w:val="24"/>
          <w:szCs w:val="24"/>
        </w:rPr>
        <w:t xml:space="preserve"> População e Desenvolvimento e da Subcomissão para a Igualdade e Não Discriminação, </w:t>
      </w:r>
      <w:r w:rsidR="00E66FF6" w:rsidRPr="00061D9B">
        <w:rPr>
          <w:sz w:val="24"/>
          <w:szCs w:val="24"/>
        </w:rPr>
        <w:t xml:space="preserve">quer </w:t>
      </w:r>
      <w:r w:rsidRPr="00061D9B">
        <w:rPr>
          <w:sz w:val="24"/>
          <w:szCs w:val="24"/>
        </w:rPr>
        <w:t xml:space="preserve">através de iniciativas legislativas, </w:t>
      </w:r>
      <w:r w:rsidR="00E66FF6" w:rsidRPr="00061D9B">
        <w:rPr>
          <w:sz w:val="24"/>
          <w:szCs w:val="24"/>
        </w:rPr>
        <w:t>com destaque</w:t>
      </w:r>
      <w:r w:rsidRPr="00061D9B">
        <w:rPr>
          <w:sz w:val="24"/>
          <w:szCs w:val="24"/>
        </w:rPr>
        <w:t xml:space="preserve"> </w:t>
      </w:r>
      <w:r w:rsidR="00E66FF6" w:rsidRPr="00061D9B">
        <w:rPr>
          <w:sz w:val="24"/>
          <w:szCs w:val="24"/>
        </w:rPr>
        <w:t>par</w:t>
      </w:r>
      <w:r w:rsidRPr="00061D9B">
        <w:rPr>
          <w:sz w:val="24"/>
          <w:szCs w:val="24"/>
        </w:rPr>
        <w:t>a</w:t>
      </w:r>
      <w:r w:rsidR="00E66FF6" w:rsidRPr="00061D9B">
        <w:rPr>
          <w:sz w:val="24"/>
          <w:szCs w:val="24"/>
        </w:rPr>
        <w:t xml:space="preserve"> a</w:t>
      </w:r>
      <w:r w:rsidRPr="00061D9B">
        <w:rPr>
          <w:sz w:val="24"/>
          <w:szCs w:val="24"/>
        </w:rPr>
        <w:t xml:space="preserve"> autonomização </w:t>
      </w:r>
      <w:r w:rsidR="00EB72CC" w:rsidRPr="00061D9B">
        <w:rPr>
          <w:sz w:val="24"/>
          <w:szCs w:val="24"/>
        </w:rPr>
        <w:t>em 2015</w:t>
      </w:r>
      <w:r w:rsidR="00EB72CC">
        <w:rPr>
          <w:sz w:val="24"/>
          <w:szCs w:val="24"/>
        </w:rPr>
        <w:t xml:space="preserve"> </w:t>
      </w:r>
      <w:r w:rsidRPr="00061D9B">
        <w:rPr>
          <w:sz w:val="24"/>
          <w:szCs w:val="24"/>
        </w:rPr>
        <w:t xml:space="preserve">do crime no Código Penal, </w:t>
      </w:r>
      <w:r w:rsidR="00EB72CC">
        <w:rPr>
          <w:sz w:val="24"/>
          <w:szCs w:val="24"/>
        </w:rPr>
        <w:t>no</w:t>
      </w:r>
      <w:r w:rsidRPr="00061D9B">
        <w:rPr>
          <w:sz w:val="24"/>
          <w:szCs w:val="24"/>
        </w:rPr>
        <w:t xml:space="preserve"> seguimento da Convenção de Istambul.</w:t>
      </w:r>
    </w:p>
    <w:p w:rsidR="00E66FF6" w:rsidRPr="00061D9B" w:rsidRDefault="00E66FF6" w:rsidP="00061D9B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>Este ano o lema do Dia da Tolerância Zero é “O fim da MGF é uma decisão política: tolerância zero das instituições regionais e sub-regionais”.</w:t>
      </w:r>
    </w:p>
    <w:p w:rsidR="008C7D9B" w:rsidRDefault="008C7D9B" w:rsidP="00061D9B">
      <w:pPr>
        <w:spacing w:after="0" w:line="240" w:lineRule="auto"/>
        <w:jc w:val="both"/>
        <w:rPr>
          <w:sz w:val="24"/>
          <w:szCs w:val="24"/>
        </w:rPr>
      </w:pPr>
      <w:r w:rsidRPr="00061D9B">
        <w:rPr>
          <w:sz w:val="24"/>
          <w:szCs w:val="24"/>
        </w:rPr>
        <w:t>Assim, a Assembleia da República, reunida em Sessão Plenária, reafirma o seu firme compromisso em contribuir para o combate a esta prática nefasta e para o cumprimento da Agenda 2030 das Nações Unidas, com vista à erradicação da Mutilação Genital Feminina.</w:t>
      </w:r>
    </w:p>
    <w:p w:rsidR="00B04386" w:rsidRDefault="00B04386" w:rsidP="00061D9B">
      <w:pPr>
        <w:spacing w:after="0" w:line="240" w:lineRule="auto"/>
        <w:jc w:val="both"/>
        <w:rPr>
          <w:sz w:val="24"/>
          <w:szCs w:val="24"/>
        </w:rPr>
      </w:pPr>
    </w:p>
    <w:p w:rsidR="00B04386" w:rsidRDefault="007D7C80" w:rsidP="00061D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887FDC" w:rsidRPr="007727EA">
        <w:rPr>
          <w:sz w:val="24"/>
          <w:szCs w:val="24"/>
        </w:rPr>
        <w:t>Deputadas</w:t>
      </w:r>
      <w:r>
        <w:rPr>
          <w:sz w:val="24"/>
          <w:szCs w:val="24"/>
        </w:rPr>
        <w:t xml:space="preserve"> e</w:t>
      </w:r>
      <w:r w:rsidR="00B04386">
        <w:rPr>
          <w:sz w:val="24"/>
          <w:szCs w:val="24"/>
        </w:rPr>
        <w:t xml:space="preserve"> </w:t>
      </w:r>
      <w:r>
        <w:rPr>
          <w:sz w:val="24"/>
          <w:szCs w:val="24"/>
        </w:rPr>
        <w:t>os Deputados</w:t>
      </w:r>
      <w:r w:rsidRPr="00887FDC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do Grupo Parlamentar Português sobre População e Desenvolvimento,</w:t>
      </w:r>
    </w:p>
    <w:p w:rsidR="007D7C80" w:rsidRPr="00061D9B" w:rsidRDefault="007D7C80" w:rsidP="00061D9B">
      <w:pPr>
        <w:spacing w:after="0" w:line="240" w:lineRule="auto"/>
        <w:jc w:val="both"/>
        <w:rPr>
          <w:sz w:val="24"/>
          <w:szCs w:val="24"/>
        </w:rPr>
      </w:pPr>
    </w:p>
    <w:p w:rsidR="00061D9B" w:rsidRDefault="00061D9B">
      <w:pPr>
        <w:spacing w:after="0" w:line="240" w:lineRule="auto"/>
        <w:jc w:val="both"/>
      </w:pPr>
    </w:p>
    <w:sectPr w:rsidR="00061D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7A" w:rsidRDefault="00586A7A" w:rsidP="009C13F3">
      <w:pPr>
        <w:spacing w:after="0" w:line="240" w:lineRule="auto"/>
      </w:pPr>
      <w:r>
        <w:separator/>
      </w:r>
    </w:p>
  </w:endnote>
  <w:endnote w:type="continuationSeparator" w:id="0">
    <w:p w:rsidR="00586A7A" w:rsidRDefault="00586A7A" w:rsidP="009C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7A" w:rsidRDefault="00586A7A" w:rsidP="009C13F3">
      <w:pPr>
        <w:spacing w:after="0" w:line="240" w:lineRule="auto"/>
      </w:pPr>
      <w:r>
        <w:separator/>
      </w:r>
    </w:p>
  </w:footnote>
  <w:footnote w:type="continuationSeparator" w:id="0">
    <w:p w:rsidR="00586A7A" w:rsidRDefault="00586A7A" w:rsidP="009C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F3" w:rsidRDefault="009C13F3" w:rsidP="009C13F3">
    <w:pPr>
      <w:pStyle w:val="Cabealho"/>
      <w:jc w:val="center"/>
    </w:pPr>
    <w:r w:rsidRPr="00D613BA">
      <w:rPr>
        <w:rFonts w:ascii="Garamond" w:hAnsi="Garamond"/>
        <w:noProof/>
        <w:lang w:eastAsia="pt-PT"/>
      </w:rPr>
      <w:drawing>
        <wp:inline distT="0" distB="0" distL="0" distR="0" wp14:anchorId="6F82C8E9" wp14:editId="076288F6">
          <wp:extent cx="1748155" cy="636270"/>
          <wp:effectExtent l="0" t="0" r="4445" b="0"/>
          <wp:docPr id="2" name="Imagem 2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B"/>
    <w:rsid w:val="00061D9B"/>
    <w:rsid w:val="000F5B45"/>
    <w:rsid w:val="00253A31"/>
    <w:rsid w:val="00407765"/>
    <w:rsid w:val="00441105"/>
    <w:rsid w:val="004E0CC5"/>
    <w:rsid w:val="00586A7A"/>
    <w:rsid w:val="005D3CFA"/>
    <w:rsid w:val="0070405A"/>
    <w:rsid w:val="007727EA"/>
    <w:rsid w:val="007D7C80"/>
    <w:rsid w:val="007E0120"/>
    <w:rsid w:val="00887FDC"/>
    <w:rsid w:val="008B4305"/>
    <w:rsid w:val="008C7D9B"/>
    <w:rsid w:val="009C13F3"/>
    <w:rsid w:val="00A04421"/>
    <w:rsid w:val="00B04386"/>
    <w:rsid w:val="00B05921"/>
    <w:rsid w:val="00B8437F"/>
    <w:rsid w:val="00BC224D"/>
    <w:rsid w:val="00C76E60"/>
    <w:rsid w:val="00D10FCA"/>
    <w:rsid w:val="00DE54D7"/>
    <w:rsid w:val="00E66FF6"/>
    <w:rsid w:val="00E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200D-0A0D-42F3-AA2A-83362AB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9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C1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13F3"/>
  </w:style>
  <w:style w:type="paragraph" w:styleId="Rodap">
    <w:name w:val="footer"/>
    <w:basedOn w:val="Normal"/>
    <w:link w:val="RodapCarter"/>
    <w:uiPriority w:val="99"/>
    <w:unhideWhenUsed/>
    <w:rsid w:val="009C1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13F3"/>
  </w:style>
  <w:style w:type="paragraph" w:styleId="Textodebalo">
    <w:name w:val="Balloon Text"/>
    <w:basedOn w:val="Normal"/>
    <w:link w:val="TextodebaloCarter"/>
    <w:uiPriority w:val="99"/>
    <w:semiHidden/>
    <w:unhideWhenUsed/>
    <w:rsid w:val="004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2018-02-08T00:00:00+00:00</DataDocumento>
    <IDActividade xmlns="http://schemas.microsoft.com/sharepoint/v3">107745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FFC9B34-B556-41B0-BAD7-8C247F5F933C}"/>
</file>

<file path=customXml/itemProps2.xml><?xml version="1.0" encoding="utf-8"?>
<ds:datastoreItem xmlns:ds="http://schemas.openxmlformats.org/officeDocument/2006/customXml" ds:itemID="{67CCE4D4-C3AB-4119-BB12-42B10286B2AE}"/>
</file>

<file path=customXml/itemProps3.xml><?xml version="1.0" encoding="utf-8"?>
<ds:datastoreItem xmlns:ds="http://schemas.openxmlformats.org/officeDocument/2006/customXml" ds:itemID="{4B576399-7B43-4C62-97F9-1F2AE73D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José Diogo</dc:creator>
  <cp:keywords/>
  <dc:description/>
  <cp:lastModifiedBy>Florinda Veiga</cp:lastModifiedBy>
  <cp:revision>2</cp:revision>
  <cp:lastPrinted>2018-02-08T15:02:00Z</cp:lastPrinted>
  <dcterms:created xsi:type="dcterms:W3CDTF">2018-02-08T16:07:00Z</dcterms:created>
  <dcterms:modified xsi:type="dcterms:W3CDTF">2018-02-08T16:07:00Z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64200</vt:r8>
  </property>
</Properties>
</file>